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C6" w:rsidRDefault="002D71F8" w:rsidP="00C22B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08EB">
        <w:rPr>
          <w:rFonts w:ascii="Times New Roman" w:hAnsi="Times New Roman"/>
          <w:b/>
          <w:noProof/>
          <w:sz w:val="28"/>
          <w:szCs w:val="28"/>
        </w:rPr>
        <w:t>Информация о результатах финансово-экономической экспертизы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отчета об исполнении бюджета </w:t>
      </w:r>
      <w:r w:rsidR="00FF4D47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C22BC6">
        <w:rPr>
          <w:rFonts w:ascii="Times New Roman" w:hAnsi="Times New Roman"/>
          <w:b/>
          <w:sz w:val="28"/>
          <w:szCs w:val="28"/>
        </w:rPr>
        <w:t>Подрощинского сельского поселения Ярцевского района Смоленской области за 9 месяцев 2021 года</w:t>
      </w:r>
    </w:p>
    <w:p w:rsidR="00FF4D47" w:rsidRDefault="00FF4D47" w:rsidP="00C22B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2BC6" w:rsidRPr="007D02CB" w:rsidRDefault="00C22BC6" w:rsidP="00C22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02CB">
        <w:rPr>
          <w:rFonts w:ascii="Times New Roman" w:hAnsi="Times New Roman"/>
          <w:sz w:val="28"/>
          <w:szCs w:val="28"/>
        </w:rPr>
        <w:t xml:space="preserve">Решением Совета депутатов Подрощинского сельского поселения Ярцевского района Смоленской области от </w:t>
      </w:r>
      <w:r>
        <w:rPr>
          <w:rFonts w:ascii="Times New Roman" w:hAnsi="Times New Roman"/>
          <w:sz w:val="28"/>
          <w:szCs w:val="28"/>
        </w:rPr>
        <w:t>16</w:t>
      </w:r>
      <w:r w:rsidRPr="007D02CB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20</w:t>
      </w:r>
      <w:r w:rsidRPr="007D02C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07</w:t>
      </w:r>
      <w:r w:rsidRPr="007D02CB">
        <w:rPr>
          <w:rFonts w:ascii="Times New Roman" w:hAnsi="Times New Roman"/>
          <w:b/>
          <w:sz w:val="28"/>
          <w:szCs w:val="28"/>
        </w:rPr>
        <w:t xml:space="preserve"> </w:t>
      </w:r>
      <w:r w:rsidRPr="007D02CB">
        <w:rPr>
          <w:rFonts w:ascii="Times New Roman" w:hAnsi="Times New Roman"/>
          <w:sz w:val="28"/>
          <w:szCs w:val="28"/>
        </w:rPr>
        <w:t>«О бюджете Подрощинского сельского поселения Ярцевского района Смоленской области на 202</w:t>
      </w:r>
      <w:r>
        <w:rPr>
          <w:rFonts w:ascii="Times New Roman" w:hAnsi="Times New Roman"/>
          <w:sz w:val="28"/>
          <w:szCs w:val="28"/>
        </w:rPr>
        <w:t>1</w:t>
      </w:r>
      <w:r w:rsidRPr="007D02CB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2</w:t>
      </w:r>
      <w:r w:rsidRPr="007D02CB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7D02CB">
        <w:rPr>
          <w:rFonts w:ascii="Times New Roman" w:hAnsi="Times New Roman"/>
          <w:sz w:val="28"/>
          <w:szCs w:val="28"/>
        </w:rPr>
        <w:t xml:space="preserve"> годов» утверждены основные характеристики бюджета муниципального образования Подрощинского сельского поселения Ярцевского района Смоленской области общий объем доходов и расходов в сумме</w:t>
      </w:r>
      <w:r w:rsidRPr="007D02CB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5 544 200,00</w:t>
      </w:r>
      <w:r w:rsidRPr="007D02CB">
        <w:rPr>
          <w:rFonts w:ascii="Times New Roman" w:hAnsi="Times New Roman"/>
          <w:b/>
          <w:sz w:val="28"/>
          <w:szCs w:val="28"/>
        </w:rPr>
        <w:t xml:space="preserve"> рублей </w:t>
      </w:r>
      <w:r w:rsidRPr="007D02CB">
        <w:rPr>
          <w:rFonts w:ascii="Times New Roman" w:hAnsi="Times New Roman"/>
          <w:sz w:val="28"/>
          <w:szCs w:val="28"/>
        </w:rPr>
        <w:t>соответственно.</w:t>
      </w:r>
      <w:proofErr w:type="gramEnd"/>
    </w:p>
    <w:p w:rsidR="00C22BC6" w:rsidRPr="007D02CB" w:rsidRDefault="00C22BC6" w:rsidP="00C22B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02CB">
        <w:rPr>
          <w:rFonts w:ascii="Times New Roman" w:hAnsi="Times New Roman"/>
          <w:sz w:val="28"/>
          <w:szCs w:val="28"/>
        </w:rPr>
        <w:t>В ходе исполнения бюджета за 9 месяцев 202</w:t>
      </w:r>
      <w:r>
        <w:rPr>
          <w:rFonts w:ascii="Times New Roman" w:hAnsi="Times New Roman"/>
          <w:sz w:val="28"/>
          <w:szCs w:val="28"/>
        </w:rPr>
        <w:t>1</w:t>
      </w:r>
      <w:r w:rsidRPr="007D02CB">
        <w:rPr>
          <w:rFonts w:ascii="Times New Roman" w:hAnsi="Times New Roman"/>
          <w:sz w:val="28"/>
          <w:szCs w:val="28"/>
        </w:rPr>
        <w:t xml:space="preserve"> года в первоначально утвержденное решение Совета депутатов от </w:t>
      </w:r>
      <w:r>
        <w:rPr>
          <w:rFonts w:ascii="Times New Roman" w:hAnsi="Times New Roman"/>
          <w:sz w:val="28"/>
          <w:szCs w:val="28"/>
        </w:rPr>
        <w:t>16</w:t>
      </w:r>
      <w:r w:rsidRPr="007D02CB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20</w:t>
      </w:r>
      <w:r w:rsidRPr="007D02C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07</w:t>
      </w:r>
      <w:r w:rsidRPr="007D02CB">
        <w:rPr>
          <w:rFonts w:ascii="Times New Roman" w:hAnsi="Times New Roman"/>
          <w:sz w:val="28"/>
          <w:szCs w:val="28"/>
        </w:rPr>
        <w:t xml:space="preserve"> «О бюджете Подрощинского сельского поселения Ярцевского района Смоленской области на 202</w:t>
      </w:r>
      <w:r>
        <w:rPr>
          <w:rFonts w:ascii="Times New Roman" w:hAnsi="Times New Roman"/>
          <w:sz w:val="28"/>
          <w:szCs w:val="28"/>
        </w:rPr>
        <w:t>1</w:t>
      </w:r>
      <w:r w:rsidRPr="007D02CB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2</w:t>
      </w:r>
      <w:r w:rsidRPr="007D02CB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7D02CB">
        <w:rPr>
          <w:rFonts w:ascii="Times New Roman" w:hAnsi="Times New Roman"/>
          <w:sz w:val="28"/>
          <w:szCs w:val="28"/>
        </w:rPr>
        <w:t xml:space="preserve"> годов» вносились изменения, в результате которых плановые показатели по доходам </w:t>
      </w:r>
      <w:r>
        <w:rPr>
          <w:rFonts w:ascii="Times New Roman" w:hAnsi="Times New Roman"/>
          <w:sz w:val="28"/>
          <w:szCs w:val="28"/>
        </w:rPr>
        <w:t xml:space="preserve">увеличились на сумму </w:t>
      </w:r>
      <w:r w:rsidRPr="00176CB2">
        <w:rPr>
          <w:rFonts w:ascii="Times New Roman" w:hAnsi="Times New Roman"/>
          <w:b/>
          <w:sz w:val="28"/>
          <w:szCs w:val="28"/>
        </w:rPr>
        <w:t>61 690,00 рублей</w:t>
      </w:r>
      <w:r>
        <w:rPr>
          <w:rFonts w:ascii="Times New Roman" w:hAnsi="Times New Roman"/>
          <w:sz w:val="28"/>
          <w:szCs w:val="28"/>
        </w:rPr>
        <w:t xml:space="preserve"> и составили</w:t>
      </w:r>
      <w:r w:rsidRPr="007D02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5 605 890,00</w:t>
      </w:r>
      <w:r w:rsidRPr="007D02CB">
        <w:rPr>
          <w:rFonts w:ascii="Times New Roman" w:hAnsi="Times New Roman"/>
          <w:b/>
          <w:sz w:val="28"/>
          <w:szCs w:val="28"/>
        </w:rPr>
        <w:t xml:space="preserve"> рублей</w:t>
      </w:r>
      <w:r w:rsidRPr="007D02CB">
        <w:rPr>
          <w:rFonts w:ascii="Times New Roman" w:hAnsi="Times New Roman"/>
          <w:sz w:val="28"/>
          <w:szCs w:val="28"/>
        </w:rPr>
        <w:t>, а показатели</w:t>
      </w:r>
      <w:proofErr w:type="gramEnd"/>
      <w:r w:rsidRPr="007D02CB">
        <w:rPr>
          <w:rFonts w:ascii="Times New Roman" w:hAnsi="Times New Roman"/>
          <w:sz w:val="28"/>
          <w:szCs w:val="28"/>
        </w:rPr>
        <w:t xml:space="preserve"> по расходам увеличились на сумму </w:t>
      </w:r>
      <w:r>
        <w:rPr>
          <w:rFonts w:ascii="Times New Roman" w:hAnsi="Times New Roman"/>
          <w:b/>
          <w:sz w:val="28"/>
          <w:szCs w:val="28"/>
        </w:rPr>
        <w:t>126 216,62</w:t>
      </w:r>
      <w:r w:rsidRPr="007D02CB">
        <w:rPr>
          <w:rFonts w:ascii="Times New Roman" w:hAnsi="Times New Roman"/>
          <w:b/>
          <w:sz w:val="28"/>
          <w:szCs w:val="28"/>
        </w:rPr>
        <w:t xml:space="preserve"> рублей</w:t>
      </w:r>
      <w:r w:rsidRPr="007D02CB">
        <w:rPr>
          <w:rFonts w:ascii="Times New Roman" w:hAnsi="Times New Roman"/>
          <w:sz w:val="28"/>
          <w:szCs w:val="28"/>
        </w:rPr>
        <w:t xml:space="preserve"> и составили </w:t>
      </w:r>
      <w:r>
        <w:rPr>
          <w:rFonts w:ascii="Times New Roman" w:hAnsi="Times New Roman"/>
          <w:b/>
          <w:sz w:val="28"/>
          <w:szCs w:val="28"/>
        </w:rPr>
        <w:t>5 670 416,62</w:t>
      </w:r>
      <w:r w:rsidRPr="007D02CB">
        <w:rPr>
          <w:rFonts w:ascii="Times New Roman" w:hAnsi="Times New Roman"/>
          <w:b/>
          <w:sz w:val="28"/>
          <w:szCs w:val="28"/>
        </w:rPr>
        <w:t xml:space="preserve"> рублей</w:t>
      </w:r>
      <w:r w:rsidRPr="007D02CB">
        <w:rPr>
          <w:rFonts w:ascii="Times New Roman" w:hAnsi="Times New Roman"/>
          <w:sz w:val="28"/>
          <w:szCs w:val="28"/>
        </w:rPr>
        <w:t>.</w:t>
      </w:r>
    </w:p>
    <w:p w:rsidR="00C22BC6" w:rsidRDefault="00C22BC6" w:rsidP="00C22B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02CB">
        <w:rPr>
          <w:rFonts w:ascii="Times New Roman" w:hAnsi="Times New Roman"/>
          <w:sz w:val="28"/>
          <w:szCs w:val="28"/>
        </w:rPr>
        <w:t xml:space="preserve">В результате вносимых изменений дефицит бюджета утвержден в сумме </w:t>
      </w:r>
      <w:r>
        <w:rPr>
          <w:rFonts w:ascii="Times New Roman" w:hAnsi="Times New Roman"/>
          <w:b/>
          <w:sz w:val="28"/>
          <w:szCs w:val="28"/>
        </w:rPr>
        <w:t>64 526,62</w:t>
      </w:r>
      <w:r w:rsidRPr="007D02CB">
        <w:rPr>
          <w:rFonts w:ascii="Times New Roman" w:hAnsi="Times New Roman"/>
          <w:b/>
          <w:sz w:val="28"/>
          <w:szCs w:val="28"/>
        </w:rPr>
        <w:t xml:space="preserve"> рублей</w:t>
      </w:r>
      <w:r w:rsidRPr="007D02CB">
        <w:rPr>
          <w:rFonts w:ascii="Times New Roman" w:hAnsi="Times New Roman"/>
          <w:sz w:val="28"/>
          <w:szCs w:val="28"/>
        </w:rPr>
        <w:t>.</w:t>
      </w:r>
      <w:r w:rsidRPr="007D02CB">
        <w:rPr>
          <w:rFonts w:ascii="Times New Roman" w:hAnsi="Times New Roman"/>
          <w:i/>
          <w:sz w:val="28"/>
          <w:szCs w:val="28"/>
        </w:rPr>
        <w:t xml:space="preserve"> </w:t>
      </w:r>
      <w:r w:rsidRPr="007D02CB">
        <w:rPr>
          <w:rFonts w:ascii="Times New Roman" w:hAnsi="Times New Roman"/>
          <w:sz w:val="28"/>
          <w:szCs w:val="28"/>
        </w:rPr>
        <w:t xml:space="preserve"> </w:t>
      </w:r>
    </w:p>
    <w:p w:rsidR="004D3EC0" w:rsidRPr="004C665D" w:rsidRDefault="004D3EC0" w:rsidP="004D3E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65D">
        <w:rPr>
          <w:rFonts w:ascii="Times New Roman" w:hAnsi="Times New Roman"/>
          <w:sz w:val="28"/>
          <w:szCs w:val="28"/>
        </w:rPr>
        <w:t>Согласно представленному отчету, общая сумма доходов, поступивших в бюджет муниципального образования  Подрощинского сельского поселения Ярцевского района Смоленской области за 9 месяцев 202</w:t>
      </w:r>
      <w:r>
        <w:rPr>
          <w:rFonts w:ascii="Times New Roman" w:hAnsi="Times New Roman"/>
          <w:sz w:val="28"/>
          <w:szCs w:val="28"/>
        </w:rPr>
        <w:t>1</w:t>
      </w:r>
      <w:r w:rsidRPr="004C665D">
        <w:rPr>
          <w:rFonts w:ascii="Times New Roman" w:hAnsi="Times New Roman"/>
          <w:sz w:val="28"/>
          <w:szCs w:val="28"/>
        </w:rPr>
        <w:t xml:space="preserve"> года, составила </w:t>
      </w:r>
      <w:r>
        <w:rPr>
          <w:rFonts w:ascii="Times New Roman" w:hAnsi="Times New Roman"/>
          <w:b/>
          <w:sz w:val="28"/>
          <w:szCs w:val="28"/>
        </w:rPr>
        <w:t>3 993 405,29</w:t>
      </w:r>
      <w:r w:rsidRPr="004C665D">
        <w:rPr>
          <w:rFonts w:ascii="Times New Roman" w:hAnsi="Times New Roman"/>
          <w:b/>
          <w:sz w:val="28"/>
          <w:szCs w:val="28"/>
        </w:rPr>
        <w:t xml:space="preserve"> рублей</w:t>
      </w:r>
      <w:r w:rsidRPr="004C665D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b/>
          <w:sz w:val="28"/>
          <w:szCs w:val="28"/>
        </w:rPr>
        <w:t>71,2</w:t>
      </w:r>
      <w:r w:rsidRPr="004C665D">
        <w:rPr>
          <w:rFonts w:ascii="Times New Roman" w:hAnsi="Times New Roman"/>
          <w:b/>
          <w:sz w:val="28"/>
          <w:szCs w:val="28"/>
        </w:rPr>
        <w:t>%</w:t>
      </w:r>
      <w:r w:rsidRPr="004C665D">
        <w:rPr>
          <w:rFonts w:ascii="Times New Roman" w:hAnsi="Times New Roman"/>
          <w:sz w:val="28"/>
          <w:szCs w:val="28"/>
        </w:rPr>
        <w:t xml:space="preserve"> от утвержденных бюджетных назначений на 202</w:t>
      </w:r>
      <w:r>
        <w:rPr>
          <w:rFonts w:ascii="Times New Roman" w:hAnsi="Times New Roman"/>
          <w:sz w:val="28"/>
          <w:szCs w:val="28"/>
        </w:rPr>
        <w:t>1</w:t>
      </w:r>
      <w:r w:rsidRPr="004C665D">
        <w:rPr>
          <w:rFonts w:ascii="Times New Roman" w:hAnsi="Times New Roman"/>
          <w:sz w:val="28"/>
          <w:szCs w:val="28"/>
        </w:rPr>
        <w:t xml:space="preserve"> год. По сравнению с аналогичным  периодом прошлого года доходы бюджета у</w:t>
      </w:r>
      <w:r>
        <w:rPr>
          <w:rFonts w:ascii="Times New Roman" w:hAnsi="Times New Roman"/>
          <w:sz w:val="28"/>
          <w:szCs w:val="28"/>
        </w:rPr>
        <w:t>меньшились</w:t>
      </w:r>
      <w:r w:rsidRPr="004C665D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109 543,68</w:t>
      </w:r>
      <w:r w:rsidRPr="004C665D">
        <w:rPr>
          <w:rFonts w:ascii="Times New Roman" w:hAnsi="Times New Roman"/>
          <w:sz w:val="28"/>
          <w:szCs w:val="28"/>
        </w:rPr>
        <w:t xml:space="preserve"> рублей</w:t>
      </w:r>
      <w:r w:rsidRPr="004C665D">
        <w:rPr>
          <w:rFonts w:ascii="Times New Roman" w:hAnsi="Times New Roman"/>
          <w:i/>
          <w:sz w:val="28"/>
          <w:szCs w:val="28"/>
        </w:rPr>
        <w:t>,</w:t>
      </w:r>
      <w:r w:rsidRPr="004C665D">
        <w:rPr>
          <w:rFonts w:ascii="Times New Roman" w:hAnsi="Times New Roman"/>
          <w:sz w:val="28"/>
          <w:szCs w:val="28"/>
        </w:rPr>
        <w:t xml:space="preserve"> что</w:t>
      </w:r>
      <w:r>
        <w:rPr>
          <w:rFonts w:ascii="Times New Roman" w:hAnsi="Times New Roman"/>
          <w:sz w:val="28"/>
          <w:szCs w:val="28"/>
        </w:rPr>
        <w:t xml:space="preserve"> в основном</w:t>
      </w:r>
      <w:r w:rsidRPr="004C665D">
        <w:rPr>
          <w:rFonts w:ascii="Times New Roman" w:hAnsi="Times New Roman"/>
          <w:sz w:val="28"/>
          <w:szCs w:val="28"/>
        </w:rPr>
        <w:t xml:space="preserve"> связано с у</w:t>
      </w:r>
      <w:r>
        <w:rPr>
          <w:rFonts w:ascii="Times New Roman" w:hAnsi="Times New Roman"/>
          <w:sz w:val="28"/>
          <w:szCs w:val="28"/>
        </w:rPr>
        <w:t>меньшением</w:t>
      </w:r>
      <w:r w:rsidRPr="004C665D">
        <w:rPr>
          <w:rFonts w:ascii="Times New Roman" w:hAnsi="Times New Roman"/>
          <w:sz w:val="28"/>
          <w:szCs w:val="28"/>
        </w:rPr>
        <w:t xml:space="preserve"> налоговых и неналоговых доходов на сумму </w:t>
      </w:r>
      <w:r>
        <w:rPr>
          <w:rFonts w:ascii="Times New Roman" w:hAnsi="Times New Roman"/>
          <w:sz w:val="28"/>
          <w:szCs w:val="28"/>
        </w:rPr>
        <w:t>138 076,66</w:t>
      </w:r>
      <w:r w:rsidRPr="004C665D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лей.</w:t>
      </w:r>
      <w:r w:rsidRPr="004C665D">
        <w:rPr>
          <w:rFonts w:ascii="Times New Roman" w:hAnsi="Times New Roman"/>
          <w:sz w:val="28"/>
          <w:szCs w:val="28"/>
        </w:rPr>
        <w:t xml:space="preserve"> </w:t>
      </w:r>
    </w:p>
    <w:p w:rsidR="004D3EC0" w:rsidRPr="00AB66F9" w:rsidRDefault="004D3EC0" w:rsidP="004D3E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65D">
        <w:rPr>
          <w:rFonts w:ascii="Times New Roman" w:hAnsi="Times New Roman"/>
          <w:sz w:val="28"/>
          <w:szCs w:val="28"/>
        </w:rPr>
        <w:t xml:space="preserve">Уровень налоговых и неналоговых доходов в общей сумме поступлений составил </w:t>
      </w:r>
      <w:r>
        <w:rPr>
          <w:rFonts w:ascii="Times New Roman" w:hAnsi="Times New Roman"/>
          <w:sz w:val="28"/>
          <w:szCs w:val="28"/>
        </w:rPr>
        <w:t>12,2</w:t>
      </w:r>
      <w:r w:rsidRPr="004C665D">
        <w:rPr>
          <w:rFonts w:ascii="Times New Roman" w:hAnsi="Times New Roman"/>
          <w:sz w:val="28"/>
          <w:szCs w:val="28"/>
        </w:rPr>
        <w:t xml:space="preserve">% или </w:t>
      </w:r>
      <w:r>
        <w:rPr>
          <w:rFonts w:ascii="Times New Roman" w:hAnsi="Times New Roman"/>
          <w:sz w:val="28"/>
          <w:szCs w:val="28"/>
        </w:rPr>
        <w:t>488 285,39</w:t>
      </w:r>
      <w:r w:rsidRPr="004C665D">
        <w:rPr>
          <w:rFonts w:ascii="Times New Roman" w:hAnsi="Times New Roman"/>
          <w:sz w:val="28"/>
          <w:szCs w:val="28"/>
        </w:rPr>
        <w:t xml:space="preserve"> рублей (</w:t>
      </w:r>
      <w:r>
        <w:rPr>
          <w:rFonts w:ascii="Times New Roman" w:hAnsi="Times New Roman"/>
          <w:sz w:val="28"/>
          <w:szCs w:val="28"/>
        </w:rPr>
        <w:t>46,8</w:t>
      </w:r>
      <w:r w:rsidRPr="004C665D">
        <w:rPr>
          <w:rFonts w:ascii="Times New Roman" w:hAnsi="Times New Roman"/>
          <w:sz w:val="28"/>
          <w:szCs w:val="28"/>
        </w:rPr>
        <w:t xml:space="preserve"> годового плана), безвозмездных поступлений </w:t>
      </w:r>
      <w:r>
        <w:rPr>
          <w:rFonts w:ascii="Times New Roman" w:hAnsi="Times New Roman"/>
          <w:sz w:val="28"/>
          <w:szCs w:val="28"/>
        </w:rPr>
        <w:t>87,8</w:t>
      </w:r>
      <w:r w:rsidRPr="004C665D">
        <w:rPr>
          <w:rFonts w:ascii="Times New Roman" w:hAnsi="Times New Roman"/>
          <w:sz w:val="28"/>
          <w:szCs w:val="28"/>
        </w:rPr>
        <w:t xml:space="preserve">% или </w:t>
      </w:r>
      <w:r>
        <w:rPr>
          <w:rFonts w:ascii="Times New Roman" w:hAnsi="Times New Roman"/>
          <w:sz w:val="28"/>
          <w:szCs w:val="28"/>
        </w:rPr>
        <w:t>3 505 119,90</w:t>
      </w:r>
      <w:r w:rsidRPr="004C665D">
        <w:rPr>
          <w:rFonts w:ascii="Times New Roman" w:hAnsi="Times New Roman"/>
          <w:sz w:val="28"/>
          <w:szCs w:val="28"/>
        </w:rPr>
        <w:t xml:space="preserve"> рублей (76,</w:t>
      </w:r>
      <w:r>
        <w:rPr>
          <w:rFonts w:ascii="Times New Roman" w:hAnsi="Times New Roman"/>
          <w:sz w:val="28"/>
          <w:szCs w:val="28"/>
        </w:rPr>
        <w:t>8</w:t>
      </w:r>
      <w:r w:rsidRPr="004C665D">
        <w:rPr>
          <w:rFonts w:ascii="Times New Roman" w:hAnsi="Times New Roman"/>
          <w:sz w:val="28"/>
          <w:szCs w:val="28"/>
        </w:rPr>
        <w:t>% годового плана).</w:t>
      </w:r>
      <w:r w:rsidRPr="00AB66F9">
        <w:rPr>
          <w:rFonts w:ascii="Times New Roman" w:hAnsi="Times New Roman"/>
          <w:sz w:val="28"/>
          <w:szCs w:val="28"/>
        </w:rPr>
        <w:t xml:space="preserve">  </w:t>
      </w:r>
    </w:p>
    <w:p w:rsidR="00782FBE" w:rsidRPr="00124D44" w:rsidRDefault="00782FBE" w:rsidP="004D3E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82FBE" w:rsidRPr="00124D44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2AD7"/>
    <w:multiLevelType w:val="hybridMultilevel"/>
    <w:tmpl w:val="5A7CBB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B61D93"/>
    <w:multiLevelType w:val="hybridMultilevel"/>
    <w:tmpl w:val="D70211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16128D"/>
    <w:multiLevelType w:val="hybridMultilevel"/>
    <w:tmpl w:val="BEA2F59E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13108"/>
    <w:multiLevelType w:val="hybridMultilevel"/>
    <w:tmpl w:val="6A22FCA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7C751D"/>
    <w:multiLevelType w:val="hybridMultilevel"/>
    <w:tmpl w:val="554001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7870B8"/>
    <w:multiLevelType w:val="hybridMultilevel"/>
    <w:tmpl w:val="8204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CC3580"/>
    <w:multiLevelType w:val="hybridMultilevel"/>
    <w:tmpl w:val="15DACB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BC81815"/>
    <w:multiLevelType w:val="hybridMultilevel"/>
    <w:tmpl w:val="036CACF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EE4824"/>
    <w:multiLevelType w:val="hybridMultilevel"/>
    <w:tmpl w:val="7D1037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4BD44E7"/>
    <w:multiLevelType w:val="hybridMultilevel"/>
    <w:tmpl w:val="21CE3C70"/>
    <w:lvl w:ilvl="0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33B"/>
    <w:rsid w:val="000000EB"/>
    <w:rsid w:val="000002DD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44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3BEA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1F8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16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CCB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3EC0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2FBE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04F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BC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214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3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488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D4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1F8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2">
    <w:name w:val="Body Text 2"/>
    <w:basedOn w:val="a"/>
    <w:link w:val="20"/>
    <w:unhideWhenUsed/>
    <w:rsid w:val="00782FBE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82FB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782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2FBE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FB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82FB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782FB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82FB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782FB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2021-09-08T06:15:00Z</dcterms:created>
  <dcterms:modified xsi:type="dcterms:W3CDTF">2021-10-20T07:56:00Z</dcterms:modified>
</cp:coreProperties>
</file>