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3" w:rsidRPr="00673F47" w:rsidRDefault="006359C3" w:rsidP="006359C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3B2547" w:rsidRPr="00673F47">
        <w:rPr>
          <w:rFonts w:ascii="Times New Roman" w:hAnsi="Times New Roman"/>
          <w:b/>
          <w:sz w:val="28"/>
          <w:szCs w:val="28"/>
        </w:rPr>
        <w:t>Подрощинского</w:t>
      </w:r>
      <w:r w:rsidRPr="00673F47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квартал 202</w:t>
      </w:r>
      <w:r w:rsidR="00673F47" w:rsidRPr="00673F47">
        <w:rPr>
          <w:rFonts w:ascii="Times New Roman" w:hAnsi="Times New Roman"/>
          <w:b/>
          <w:sz w:val="28"/>
          <w:szCs w:val="28"/>
        </w:rPr>
        <w:t>2</w:t>
      </w:r>
      <w:r w:rsidRPr="00673F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3F47" w:rsidRPr="00221EF0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F0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Подрощинского сельского поселения Ярцевского района Смоленской области, утвержден распоряжением Администрации Подрощинского сельского поселения от 25.04.2022  №12.</w:t>
      </w:r>
    </w:p>
    <w:p w:rsidR="00673F47" w:rsidRPr="00221EF0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EF0"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24.12.2021 №18 «О бюджете Подрощинского сельского поселения Ярцевского района Смоленской области на 2022 год и на плановый период 2023 и 2024 годов» утверждены основные характеристики бюджета муниципального образования Подрощинского сельского поселения Ярцевского района Смоленской области общий объем доходов и расходов на 2022 год в равнозначной сумме 5 833 700,00</w:t>
      </w:r>
      <w:proofErr w:type="gramEnd"/>
      <w:r w:rsidRPr="00221EF0">
        <w:rPr>
          <w:rFonts w:ascii="Times New Roman" w:hAnsi="Times New Roman"/>
          <w:sz w:val="28"/>
          <w:szCs w:val="28"/>
        </w:rPr>
        <w:t xml:space="preserve"> рублей.</w:t>
      </w:r>
    </w:p>
    <w:p w:rsidR="00673F47" w:rsidRPr="00221EF0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F0">
        <w:rPr>
          <w:rFonts w:ascii="Times New Roman" w:hAnsi="Times New Roman"/>
          <w:sz w:val="28"/>
          <w:szCs w:val="28"/>
        </w:rPr>
        <w:t xml:space="preserve">В ходе исполнения бюджета за 1  квартал 2022 года в первоначально утвержденное решение Совета депутатов от 24.12.2021 №18 «О бюджете Подрощинского сельского поселения Ярцевского района Смоленской области на 2022 год и на плановый период 2023 и 2024 годов» внесены </w:t>
      </w:r>
      <w:proofErr w:type="gramStart"/>
      <w:r w:rsidRPr="00221EF0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221EF0">
        <w:rPr>
          <w:rFonts w:ascii="Times New Roman" w:hAnsi="Times New Roman"/>
          <w:sz w:val="28"/>
          <w:szCs w:val="28"/>
        </w:rPr>
        <w:t xml:space="preserve"> в результате которых доходная част бюджета осталась на ранее утвержденном уровне 5 833 700,00 рублей, расходная часть увеличилась на 88 183,21 рублей и составила 5 921 883,21 рублей.</w:t>
      </w:r>
    </w:p>
    <w:p w:rsidR="00673F47" w:rsidRPr="00221EF0" w:rsidRDefault="00673F47" w:rsidP="00673F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бюджета в результате вносимых изменений утвержден в сумме </w:t>
      </w:r>
      <w:r w:rsidRPr="00221EF0">
        <w:rPr>
          <w:rFonts w:ascii="Times New Roman" w:hAnsi="Times New Roman"/>
          <w:sz w:val="28"/>
          <w:szCs w:val="28"/>
        </w:rPr>
        <w:t>88 183,21 рублей.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Доходы бюджета за 1 квартал 2022 года составили 1 357 663,59 рублей,  что составляет 23,3%  от объема  прогнозируемых доходов бюджета на 2022 год. Расходы произведены в сумме 1 201 849,60 рублей или 20,3% годового плана. В результате исполнения сложился дефицит в сумме 155 813,99 рублей.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 xml:space="preserve">Уровень налоговых доходов в общей сумме поступлений составил 12,5% или 170 218,17 рублей (15,8% годового плана), безвозмездных поступлений  87,5% или 1 187 445,42 рублей (25,0% годового плана).  </w:t>
      </w:r>
    </w:p>
    <w:p w:rsidR="00673F47" w:rsidRPr="00673F47" w:rsidRDefault="00673F47" w:rsidP="00673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 xml:space="preserve">Налоговые  доходы бюджета исполнены в сумме 170 218,17 рублей или 15,8% к плановым назначениям 2022 года, что характерно для первого квартала. </w:t>
      </w:r>
    </w:p>
    <w:p w:rsidR="00673F47" w:rsidRPr="00221EF0" w:rsidRDefault="00673F47" w:rsidP="00673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EF0">
        <w:rPr>
          <w:rFonts w:ascii="Times New Roman" w:hAnsi="Times New Roman"/>
          <w:sz w:val="28"/>
          <w:szCs w:val="28"/>
        </w:rPr>
        <w:t>По сравнению с аналогичным периодом прошлого года объем налоговых поступлений увеличился на 8 657,71 рублей.</w:t>
      </w:r>
    </w:p>
    <w:p w:rsidR="00673F47" w:rsidRPr="00221EF0" w:rsidRDefault="00673F47" w:rsidP="00673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EF0">
        <w:rPr>
          <w:rFonts w:ascii="Times New Roman" w:hAnsi="Times New Roman"/>
          <w:sz w:val="28"/>
          <w:szCs w:val="28"/>
        </w:rPr>
        <w:t>Основным  налоговым доходным источником бюджета являются, доходы от уплаты акцизов на ГСМ с удельным весом в налоговых доходах 75,8%.</w:t>
      </w:r>
    </w:p>
    <w:p w:rsidR="00673F47" w:rsidRPr="00673F47" w:rsidRDefault="00673F47" w:rsidP="00673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 xml:space="preserve">Сумма безвозмездных поступлений за 1 квартал 2022 года по сравнению с аналогичным периодом 2021 года увеличилась на 64 017,64 рублей и составила 1 187 445,42 рублей. Годовой план по безвозмездным </w:t>
      </w:r>
      <w:r w:rsidRPr="00673F47">
        <w:rPr>
          <w:rFonts w:ascii="Times New Roman" w:hAnsi="Times New Roman"/>
          <w:sz w:val="28"/>
          <w:szCs w:val="28"/>
        </w:rPr>
        <w:lastRenderedPageBreak/>
        <w:t>поступлениям из других бюджетов бюджетной системы Российской Федерации выполнен на 25,0%.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99,1% или 1 117 249,98 рублей (исполнение 25,0%).  </w:t>
      </w:r>
    </w:p>
    <w:p w:rsidR="00673F47" w:rsidRPr="00673F47" w:rsidRDefault="00673F47" w:rsidP="00673F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5 925,44 рублей (исполнение 13,6%).</w:t>
      </w:r>
    </w:p>
    <w:p w:rsidR="00673F47" w:rsidRPr="00673F47" w:rsidRDefault="00673F47" w:rsidP="00673F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В бюджет сельского поселения поступили прочие безвозмездные поступления в сумме 4 270,00 рублей, плановые назначения по данному доходному источнику отсутствуют.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Подрощинского сельского поселения по состоянию на 01.04.2022 (ф.0503117) расходы исполнены в объеме 1 201 849,60 рублей или 20,3% к утвержденным годовым назначениям.</w:t>
      </w:r>
    </w:p>
    <w:p w:rsidR="00673F47" w:rsidRPr="006423B1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3B1"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уменьшились на 102 500,75  рублей.</w:t>
      </w:r>
    </w:p>
    <w:p w:rsidR="00673F47" w:rsidRPr="00221EF0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73F47" w:rsidRPr="00221EF0" w:rsidRDefault="00673F47" w:rsidP="00673F47">
      <w:pPr>
        <w:pStyle w:val="2"/>
        <w:jc w:val="center"/>
        <w:rPr>
          <w:i/>
          <w:szCs w:val="28"/>
          <w:u w:val="single"/>
        </w:rPr>
      </w:pPr>
      <w:r w:rsidRPr="00221EF0">
        <w:rPr>
          <w:i/>
          <w:szCs w:val="28"/>
          <w:u w:val="single"/>
        </w:rPr>
        <w:t>Анализ исполнения расходной части бюджета отражен в таблице</w:t>
      </w:r>
    </w:p>
    <w:p w:rsidR="00673F47" w:rsidRPr="00221EF0" w:rsidRDefault="00673F47" w:rsidP="00673F47">
      <w:pPr>
        <w:pStyle w:val="2"/>
        <w:ind w:firstLine="567"/>
        <w:jc w:val="both"/>
        <w:rPr>
          <w:szCs w:val="28"/>
        </w:rPr>
      </w:pPr>
    </w:p>
    <w:p w:rsidR="00673F47" w:rsidRPr="00221EF0" w:rsidRDefault="00673F47" w:rsidP="00673F47">
      <w:pPr>
        <w:pStyle w:val="2"/>
        <w:ind w:firstLine="567"/>
        <w:jc w:val="right"/>
        <w:rPr>
          <w:i/>
          <w:sz w:val="24"/>
        </w:rPr>
      </w:pPr>
      <w:r w:rsidRPr="00221EF0">
        <w:rPr>
          <w:sz w:val="24"/>
        </w:rPr>
        <w:t xml:space="preserve"> </w:t>
      </w:r>
      <w:r w:rsidRPr="00221EF0">
        <w:rPr>
          <w:i/>
          <w:sz w:val="24"/>
        </w:rPr>
        <w:t>таблица №3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417"/>
        <w:gridCol w:w="1418"/>
        <w:gridCol w:w="1270"/>
      </w:tblGrid>
      <w:tr w:rsidR="00673F47" w:rsidRPr="00221EF0" w:rsidTr="000B454F">
        <w:trPr>
          <w:trHeight w:val="10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  <w:lang w:eastAsia="en-US"/>
              </w:rPr>
              <w:t>Виды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47" w:rsidRPr="00221EF0" w:rsidRDefault="00673F47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Исполнено</w:t>
            </w:r>
          </w:p>
          <w:p w:rsidR="00673F47" w:rsidRPr="00221EF0" w:rsidRDefault="00673F47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 xml:space="preserve">за </w:t>
            </w:r>
          </w:p>
          <w:p w:rsidR="00673F47" w:rsidRPr="00221EF0" w:rsidRDefault="00673F47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1 квартал 2021 года</w:t>
            </w:r>
          </w:p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47" w:rsidRPr="00221EF0" w:rsidRDefault="00673F47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EF0">
              <w:rPr>
                <w:rFonts w:ascii="Times New Roman" w:hAnsi="Times New Roman"/>
                <w:b/>
              </w:rPr>
              <w:t>Утвержде</w:t>
            </w:r>
            <w:proofErr w:type="spellEnd"/>
            <w:r w:rsidRPr="00221EF0">
              <w:rPr>
                <w:rFonts w:ascii="Times New Roman" w:hAnsi="Times New Roman"/>
                <w:b/>
              </w:rPr>
              <w:t>-</w:t>
            </w:r>
          </w:p>
          <w:p w:rsidR="00673F47" w:rsidRPr="00221EF0" w:rsidRDefault="00673F47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EF0">
              <w:rPr>
                <w:rFonts w:ascii="Times New Roman" w:hAnsi="Times New Roman"/>
                <w:b/>
              </w:rPr>
              <w:t>нные</w:t>
            </w:r>
            <w:proofErr w:type="spellEnd"/>
            <w:r w:rsidRPr="00221EF0">
              <w:rPr>
                <w:rFonts w:ascii="Times New Roman" w:hAnsi="Times New Roman"/>
                <w:b/>
              </w:rPr>
              <w:t xml:space="preserve"> бюджетные</w:t>
            </w:r>
          </w:p>
          <w:p w:rsidR="00673F47" w:rsidRPr="00221EF0" w:rsidRDefault="00673F47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назначения</w:t>
            </w:r>
          </w:p>
          <w:p w:rsidR="00673F47" w:rsidRPr="00221EF0" w:rsidRDefault="00673F47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на 2022 год</w:t>
            </w:r>
          </w:p>
          <w:p w:rsidR="00673F47" w:rsidRPr="00221EF0" w:rsidRDefault="00673F47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 xml:space="preserve">Исполнено за </w:t>
            </w:r>
          </w:p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1 квартал 2022 года</w:t>
            </w:r>
          </w:p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EF0">
              <w:rPr>
                <w:rFonts w:ascii="Times New Roman" w:hAnsi="Times New Roman"/>
                <w:b/>
              </w:rPr>
              <w:t>Исполне</w:t>
            </w:r>
            <w:proofErr w:type="spellEnd"/>
            <w:r w:rsidRPr="00221EF0">
              <w:rPr>
                <w:rFonts w:ascii="Times New Roman" w:hAnsi="Times New Roman"/>
                <w:b/>
              </w:rPr>
              <w:t>-</w:t>
            </w:r>
          </w:p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1EF0">
              <w:rPr>
                <w:rFonts w:ascii="Times New Roman" w:hAnsi="Times New Roman"/>
                <w:b/>
              </w:rPr>
              <w:t>ние</w:t>
            </w:r>
            <w:proofErr w:type="spellEnd"/>
            <w:r w:rsidRPr="00221EF0">
              <w:rPr>
                <w:rFonts w:ascii="Times New Roman" w:hAnsi="Times New Roman"/>
                <w:b/>
              </w:rPr>
              <w:t xml:space="preserve"> годового плана</w:t>
            </w:r>
          </w:p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(%)</w:t>
            </w:r>
          </w:p>
        </w:tc>
      </w:tr>
      <w:tr w:rsidR="00673F47" w:rsidRPr="00221EF0" w:rsidTr="000B454F">
        <w:trPr>
          <w:trHeight w:val="1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</w:rPr>
              <w:t>Общегосударственные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736 571,19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3 300 200,00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710 575,40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  <w:lang w:eastAsia="en-US"/>
              </w:rPr>
              <w:t>21,5</w:t>
            </w:r>
          </w:p>
        </w:tc>
      </w:tr>
      <w:tr w:rsidR="00673F47" w:rsidRPr="00221EF0" w:rsidTr="000B454F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233 782,51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596 756,00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100 950,42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16,9</w:t>
            </w:r>
          </w:p>
        </w:tc>
      </w:tr>
      <w:tr w:rsidR="00673F47" w:rsidRPr="00221EF0" w:rsidTr="000B454F">
        <w:trPr>
          <w:trHeight w:val="15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499 788,68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2 645 510,34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606 624,98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22,9</w:t>
            </w:r>
          </w:p>
        </w:tc>
      </w:tr>
      <w:tr w:rsidR="00673F47" w:rsidRPr="00221EF0" w:rsidTr="000B454F">
        <w:trPr>
          <w:trHeight w:val="9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21 933,66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73F47" w:rsidRPr="00221EF0" w:rsidTr="000B454F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73F47" w:rsidRPr="00221EF0" w:rsidTr="000B454F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3 000,00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18,8</w:t>
            </w:r>
          </w:p>
        </w:tc>
      </w:tr>
      <w:tr w:rsidR="00673F47" w:rsidRPr="00221EF0" w:rsidTr="000B454F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</w:rPr>
              <w:t>Национальная оборона: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6 162,78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5 925,44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  <w:lang w:eastAsia="en-US"/>
              </w:rPr>
              <w:t>13,3</w:t>
            </w:r>
          </w:p>
        </w:tc>
      </w:tr>
      <w:tr w:rsidR="00673F47" w:rsidRPr="00221EF0" w:rsidTr="000B454F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6 162,78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5 925,44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13,3</w:t>
            </w:r>
          </w:p>
        </w:tc>
      </w:tr>
      <w:tr w:rsidR="00673F47" w:rsidRPr="00221EF0" w:rsidTr="000B454F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A25D12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673F47" w:rsidRPr="00221EF0" w:rsidTr="000B454F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 xml:space="preserve">-защита населения и территории от чрезвычайных ситуаций природного и техногенного характера, гражданская </w:t>
            </w:r>
            <w:r w:rsidRPr="00221EF0">
              <w:rPr>
                <w:rFonts w:ascii="Times New Roman" w:hAnsi="Times New Roman"/>
              </w:rPr>
              <w:lastRenderedPageBreak/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73F47" w:rsidRPr="00221EF0" w:rsidTr="000B454F">
        <w:trPr>
          <w:trHeight w:val="2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</w:rPr>
              <w:lastRenderedPageBreak/>
              <w:t>Национальная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102 650,60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638 683,21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80 535,54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  <w:lang w:eastAsia="en-US"/>
              </w:rPr>
              <w:t>12,6</w:t>
            </w:r>
          </w:p>
        </w:tc>
      </w:tr>
      <w:tr w:rsidR="00673F47" w:rsidRPr="00221EF0" w:rsidTr="000B454F">
        <w:trPr>
          <w:trHeight w:val="4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102 650,60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588 683,21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80 535,54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13,7</w:t>
            </w:r>
          </w:p>
        </w:tc>
      </w:tr>
      <w:tr w:rsidR="00673F47" w:rsidRPr="00221EF0" w:rsidTr="000B454F">
        <w:trPr>
          <w:trHeight w:val="4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73F47" w:rsidRPr="00221EF0" w:rsidTr="000B454F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</w:rPr>
              <w:t>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442 147,33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1 854 300,00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387 422,94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  <w:lang w:eastAsia="en-US"/>
              </w:rPr>
              <w:t>20,9</w:t>
            </w:r>
          </w:p>
        </w:tc>
      </w:tr>
      <w:tr w:rsidR="00673F47" w:rsidRPr="00221EF0" w:rsidTr="000B454F">
        <w:trPr>
          <w:trHeight w:val="2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1 217,44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2 247,39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10,7</w:t>
            </w:r>
          </w:p>
        </w:tc>
      </w:tr>
      <w:tr w:rsidR="00673F47" w:rsidRPr="00221EF0" w:rsidTr="000B454F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296 521,64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193 664,40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18,3</w:t>
            </w:r>
          </w:p>
        </w:tc>
      </w:tr>
      <w:tr w:rsidR="00673F47" w:rsidRPr="00221EF0" w:rsidTr="000B454F">
        <w:trPr>
          <w:trHeight w:val="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144 408,25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191 511,15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24,8</w:t>
            </w:r>
          </w:p>
        </w:tc>
      </w:tr>
      <w:tr w:rsidR="00673F47" w:rsidRPr="00221EF0" w:rsidTr="000B454F">
        <w:trPr>
          <w:trHeight w:val="1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16 818,45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17 390,28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  <w:lang w:eastAsia="en-US"/>
              </w:rPr>
              <w:t>23,5</w:t>
            </w:r>
          </w:p>
        </w:tc>
      </w:tr>
      <w:tr w:rsidR="00673F47" w:rsidRPr="00221EF0" w:rsidTr="000B454F">
        <w:trPr>
          <w:trHeight w:val="1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16 818,45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F0">
              <w:rPr>
                <w:rFonts w:ascii="Times New Roman" w:hAnsi="Times New Roman"/>
              </w:rPr>
              <w:t>17 390,28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EF0">
              <w:rPr>
                <w:rFonts w:ascii="Times New Roman" w:hAnsi="Times New Roman"/>
                <w:lang w:eastAsia="en-US"/>
              </w:rPr>
              <w:t>23,5</w:t>
            </w:r>
          </w:p>
        </w:tc>
      </w:tr>
      <w:tr w:rsidR="00673F47" w:rsidRPr="00221EF0" w:rsidTr="000B454F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47" w:rsidRPr="00221EF0" w:rsidRDefault="00673F47" w:rsidP="000B45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1 304 350,35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5 921 883,21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F0">
              <w:rPr>
                <w:rFonts w:ascii="Times New Roman" w:hAnsi="Times New Roman"/>
                <w:b/>
              </w:rPr>
              <w:t>1 201 849,60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47" w:rsidRPr="00221EF0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1EF0">
              <w:rPr>
                <w:rFonts w:ascii="Times New Roman" w:hAnsi="Times New Roman"/>
                <w:b/>
                <w:lang w:eastAsia="en-US"/>
              </w:rPr>
              <w:t>20,3</w:t>
            </w:r>
          </w:p>
        </w:tc>
      </w:tr>
    </w:tbl>
    <w:p w:rsidR="003B2547" w:rsidRDefault="003B2547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73F47" w:rsidRPr="006423B1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3B1"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с общегосударственными вопросами, что составляет 59,1%. Доля расходов в области жилищно-коммунального хозяйства составляет 32,2%.</w:t>
      </w:r>
    </w:p>
    <w:p w:rsidR="00673F47" w:rsidRPr="00673F47" w:rsidRDefault="00673F47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C2F59" w:rsidRPr="00673F47" w:rsidRDefault="003C2F59" w:rsidP="003C2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Михейковского сельского поселения Ярцевского района Смоленской области за 1 квартал 202</w:t>
      </w:r>
      <w:r w:rsidR="00673F47" w:rsidRPr="00673F47">
        <w:rPr>
          <w:rFonts w:ascii="Times New Roman" w:hAnsi="Times New Roman"/>
          <w:b/>
          <w:sz w:val="28"/>
          <w:szCs w:val="28"/>
        </w:rPr>
        <w:t>2</w:t>
      </w:r>
      <w:r w:rsidRPr="00673F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3F47" w:rsidRPr="00412F78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12F78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Михейковского сельского поселения Ярцевского района Смоленской области, утвержден постановлением Администрации Михейковского сельского поселения от </w:t>
      </w:r>
      <w:r>
        <w:rPr>
          <w:rFonts w:ascii="Times New Roman" w:hAnsi="Times New Roman"/>
          <w:sz w:val="28"/>
          <w:szCs w:val="28"/>
        </w:rPr>
        <w:t>25</w:t>
      </w:r>
      <w:r w:rsidRPr="00412F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12F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412F7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26</w:t>
      </w:r>
      <w:r w:rsidRPr="00412F78">
        <w:rPr>
          <w:rFonts w:ascii="Times New Roman" w:hAnsi="Times New Roman"/>
          <w:sz w:val="28"/>
          <w:szCs w:val="28"/>
        </w:rPr>
        <w:t>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B62">
        <w:rPr>
          <w:rFonts w:ascii="Times New Roman" w:hAnsi="Times New Roman"/>
          <w:sz w:val="28"/>
          <w:szCs w:val="28"/>
        </w:rPr>
        <w:t xml:space="preserve">Решением Совета депутатов Михейковского сельского поселения Ярцевского района Смоленской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114B62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114B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36</w:t>
      </w:r>
      <w:r w:rsidRPr="00114B62">
        <w:rPr>
          <w:rFonts w:ascii="Times New Roman" w:hAnsi="Times New Roman"/>
          <w:sz w:val="28"/>
          <w:szCs w:val="28"/>
        </w:rPr>
        <w:t xml:space="preserve"> «О бюджете Михейковского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114B62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14B6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114B62">
        <w:rPr>
          <w:rFonts w:ascii="Times New Roman" w:hAnsi="Times New Roman"/>
          <w:sz w:val="28"/>
          <w:szCs w:val="28"/>
        </w:rPr>
        <w:t xml:space="preserve"> годов» утверждены основные </w:t>
      </w:r>
      <w:r w:rsidRPr="00673F47">
        <w:rPr>
          <w:rFonts w:ascii="Times New Roman" w:hAnsi="Times New Roman"/>
          <w:sz w:val="28"/>
          <w:szCs w:val="28"/>
        </w:rPr>
        <w:t>характеристики бюджета муниципального образования Михейковского сельского поселения Ярцевского района Смоленской области общий объем доходов и расходов в равнозначной сумме 7 366 800,00 рублей.</w:t>
      </w:r>
      <w:proofErr w:type="gramEnd"/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F47">
        <w:rPr>
          <w:rFonts w:ascii="Times New Roman" w:hAnsi="Times New Roman"/>
          <w:sz w:val="28"/>
          <w:szCs w:val="28"/>
        </w:rPr>
        <w:t xml:space="preserve">В ходе исполнения бюджета за 1 квартал 2022 года в первоначально утвержденное решение Совета депутатов от 24.12.2021 №36 «О бюджете Михейковского сельского поселения Ярцевского района Смоленской области на 2022 год и плановый период 2023-2024 годов» вносились изменения, в результате которых плановые показатели по доходам утверждены в сумме 7 344 267,90 рублей, по расходам утверждены в сумме 7 918 895,00 рублей.   </w:t>
      </w:r>
      <w:proofErr w:type="gramEnd"/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Дефицит бюджета утвержден в сумме 574 627,10 рублей.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Доходы бюджета за 1 квартал 2022 года составили 1 645 036,92 рублей,  что составляет 22,4% от объема  прогнозируемых доходов бюджета на 2022 год.  Расходы произведены в сумме 1 291 495,28 рублей или 16,3% годового плана. В результате исполнения сложился профицит в сумме 353 541,64 рублей.</w:t>
      </w:r>
    </w:p>
    <w:p w:rsidR="004E5B4D" w:rsidRPr="00673F47" w:rsidRDefault="004E5B4D" w:rsidP="004E5B4D">
      <w:pPr>
        <w:spacing w:after="0" w:line="240" w:lineRule="auto"/>
        <w:rPr>
          <w:rFonts w:ascii="Times New Roman" w:hAnsi="Times New Roman"/>
          <w:i/>
          <w:sz w:val="28"/>
          <w:szCs w:val="28"/>
          <w:highlight w:val="yellow"/>
          <w:u w:val="single"/>
        </w:rPr>
      </w:pP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lastRenderedPageBreak/>
        <w:t>Согласно представленному отчету, общая сумма доходов, поступивших в бюджет муниципального образования Михейковского сельского поселения Ярцевского района Смоленской области за 1 квартал 2022 года, составила 1 645 036,92 рублей или 22,4% от утвержденных бюджетных назначений на 2022 год.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26,0% или 428 340,96 рублей (18,3% годового плана), безвозмездных поступлений 74,0% или 1 216 695,96 рублей (24,3%).</w:t>
      </w:r>
    </w:p>
    <w:p w:rsidR="00673F47" w:rsidRPr="00673F47" w:rsidRDefault="00673F47" w:rsidP="00673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поступлений налоговых и неналоговых доходов от утвержденных плановых назначений за 1 квартал 2022 года составил 18,3%. </w:t>
      </w:r>
    </w:p>
    <w:p w:rsidR="00673F47" w:rsidRPr="00673F47" w:rsidRDefault="00673F47" w:rsidP="00673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Основную долю (87,3%) в собственных доходах бюджета составляют налоговые доходы. Налоговые доходы бюджета исполнены в сумме 374 094,03 рублей или 16,1% к плановым назначениям 2022 года.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квартал 2022 года по сравнению с аналогичным периодом прошлого года уменьшился на 51 564,72 рублей.   </w:t>
      </w:r>
    </w:p>
    <w:p w:rsidR="00673F47" w:rsidRPr="00673F47" w:rsidRDefault="00673F47" w:rsidP="00673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Основными налоговыми доходными источниками бюджета являются: доходы от уплаты акцизов на ГСМ, удельный вес, которого в структуре налоговых доходов составил 58,8% и налог на доходы физических лиц 30,0%.</w:t>
      </w:r>
    </w:p>
    <w:p w:rsidR="00673F47" w:rsidRPr="00673F47" w:rsidRDefault="00673F47" w:rsidP="004E5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12,7% составляют неналоговые доходы, поступившие в сумме 54 246,93 рублей. Годовые бюджетные назначения по данному доходному источнику исполнены в 3,2 раза больше от утвержденных плановых назначений. </w:t>
      </w:r>
    </w:p>
    <w:p w:rsidR="00673F47" w:rsidRPr="00673F47" w:rsidRDefault="00673F47" w:rsidP="00673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Сумма безвозмездных поступлений за 1 квартал 2022 года составила 1 216 695,96 рублей. Годовой план по безвозмездным поступлениям из других бюджетов бюджетной системы Российской Федерации выполнен на 24,3%.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100,6% или 1 224 174,99 рублей (исполнение 25,0%).  </w:t>
      </w:r>
    </w:p>
    <w:p w:rsidR="00673F47" w:rsidRPr="00673F47" w:rsidRDefault="00673F47" w:rsidP="00673F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Субвенций на  осуществление полномочий по первичному воинскому учету на территориях, где отсутствуют военные комиссариаты, поступили в сумме 15 053,07 рублей (исполнение 12,1%) .</w:t>
      </w:r>
    </w:p>
    <w:p w:rsidR="00673F47" w:rsidRP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47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Михейковского сельского поселения по состоянию  на 01.04.2022 года расходы исполнены в объеме 1 291 495,28 рублей или 16,3% к утвержденным годовым назначениям.</w:t>
      </w:r>
    </w:p>
    <w:p w:rsidR="00673F47" w:rsidRPr="00114B62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В 1 квартале 202</w:t>
      </w:r>
      <w:r>
        <w:rPr>
          <w:rFonts w:ascii="Times New Roman" w:hAnsi="Times New Roman"/>
          <w:sz w:val="28"/>
          <w:szCs w:val="28"/>
        </w:rPr>
        <w:t>2</w:t>
      </w:r>
      <w:r w:rsidRPr="00114B62">
        <w:rPr>
          <w:rFonts w:ascii="Times New Roman" w:hAnsi="Times New Roman"/>
          <w:sz w:val="28"/>
          <w:szCs w:val="28"/>
        </w:rPr>
        <w:t xml:space="preserve"> года отмечается низкий процент освоения бюджетных средств, что характерно для 1 квартала финансового года.</w:t>
      </w:r>
    </w:p>
    <w:p w:rsid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</w:t>
      </w:r>
      <w:r>
        <w:rPr>
          <w:rFonts w:ascii="Times New Roman" w:hAnsi="Times New Roman"/>
          <w:sz w:val="28"/>
          <w:szCs w:val="28"/>
        </w:rPr>
        <w:t>величились</w:t>
      </w:r>
      <w:r w:rsidRPr="00114B6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197 552,58</w:t>
      </w:r>
      <w:r w:rsidRPr="00114B62">
        <w:rPr>
          <w:rFonts w:ascii="Times New Roman" w:hAnsi="Times New Roman"/>
          <w:sz w:val="28"/>
          <w:szCs w:val="28"/>
        </w:rPr>
        <w:t xml:space="preserve"> рублей.</w:t>
      </w:r>
      <w:r w:rsidRPr="00114B62">
        <w:rPr>
          <w:rFonts w:ascii="Times New Roman" w:hAnsi="Times New Roman"/>
          <w:b/>
          <w:sz w:val="28"/>
          <w:szCs w:val="28"/>
        </w:rPr>
        <w:t xml:space="preserve"> </w:t>
      </w:r>
    </w:p>
    <w:p w:rsid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3F47" w:rsidRPr="00114B62" w:rsidRDefault="00673F47" w:rsidP="00673F47">
      <w:pPr>
        <w:pStyle w:val="2"/>
        <w:ind w:firstLine="567"/>
        <w:jc w:val="right"/>
        <w:rPr>
          <w:szCs w:val="28"/>
        </w:rPr>
      </w:pPr>
      <w:r w:rsidRPr="00114B62">
        <w:rPr>
          <w:i/>
          <w:szCs w:val="28"/>
          <w:u w:val="single"/>
        </w:rPr>
        <w:lastRenderedPageBreak/>
        <w:t>Анализ исполнения расходной части бюджета отражен в таблице</w:t>
      </w:r>
      <w:r w:rsidRPr="00114B62">
        <w:rPr>
          <w:szCs w:val="28"/>
        </w:rPr>
        <w:t>.</w:t>
      </w:r>
    </w:p>
    <w:p w:rsidR="00673F47" w:rsidRPr="005F11FD" w:rsidRDefault="00673F47" w:rsidP="00673F47">
      <w:pPr>
        <w:pStyle w:val="2"/>
        <w:ind w:firstLine="567"/>
        <w:jc w:val="right"/>
        <w:rPr>
          <w:szCs w:val="28"/>
          <w:highlight w:val="yellow"/>
        </w:rPr>
      </w:pPr>
    </w:p>
    <w:p w:rsidR="00673F47" w:rsidRPr="00114B62" w:rsidRDefault="00673F47" w:rsidP="00673F47">
      <w:pPr>
        <w:pStyle w:val="2"/>
        <w:ind w:firstLine="567"/>
        <w:jc w:val="right"/>
        <w:rPr>
          <w:sz w:val="24"/>
        </w:rPr>
      </w:pPr>
      <w:r w:rsidRPr="00114B62">
        <w:rPr>
          <w:i/>
          <w:sz w:val="24"/>
        </w:rPr>
        <w:t>таблица №</w:t>
      </w:r>
      <w:r>
        <w:rPr>
          <w:i/>
          <w:sz w:val="24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417"/>
        <w:gridCol w:w="1418"/>
        <w:gridCol w:w="1275"/>
      </w:tblGrid>
      <w:tr w:rsidR="00673F47" w:rsidRPr="00673F47" w:rsidTr="000B454F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Виды расходов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Исполнено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за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1 квартал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2021 года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Утвержденные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расходы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на 2022 год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Исполнено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за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1 квартал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2022 года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(руб.)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Исполнение 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годового 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плана</w:t>
            </w:r>
          </w:p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(%)</w:t>
            </w:r>
          </w:p>
        </w:tc>
      </w:tr>
      <w:tr w:rsidR="00673F47" w:rsidRPr="00673F47" w:rsidTr="000B454F">
        <w:trPr>
          <w:trHeight w:val="219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 Общегосударственные вопросы:</w:t>
            </w:r>
          </w:p>
        </w:tc>
        <w:tc>
          <w:tcPr>
            <w:tcW w:w="1418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753 295,29</w:t>
            </w:r>
          </w:p>
        </w:tc>
        <w:tc>
          <w:tcPr>
            <w:tcW w:w="1417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5 091 670,00</w:t>
            </w:r>
          </w:p>
        </w:tc>
        <w:tc>
          <w:tcPr>
            <w:tcW w:w="1418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811 394,63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15,9</w:t>
            </w:r>
          </w:p>
        </w:tc>
      </w:tr>
      <w:tr w:rsidR="00673F47" w:rsidRPr="00673F47" w:rsidTr="000B454F">
        <w:trPr>
          <w:trHeight w:val="855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42 593,66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609 490,87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92 941,20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15,2</w:t>
            </w:r>
          </w:p>
        </w:tc>
      </w:tr>
      <w:tr w:rsidR="00673F47" w:rsidRPr="00673F47" w:rsidTr="000B454F">
        <w:trPr>
          <w:trHeight w:val="303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701 701,63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4 300 245,47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709 453,43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16,5</w:t>
            </w:r>
          </w:p>
        </w:tc>
      </w:tr>
      <w:tr w:rsidR="00673F47" w:rsidRPr="00673F47" w:rsidTr="000B454F">
        <w:trPr>
          <w:trHeight w:val="415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22 933,66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</w:tr>
      <w:tr w:rsidR="00673F47" w:rsidRPr="00673F47" w:rsidTr="000B454F">
        <w:trPr>
          <w:trHeight w:val="252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30 000,00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</w:tr>
      <w:tr w:rsidR="00673F47" w:rsidRPr="00673F47" w:rsidTr="000B454F">
        <w:trPr>
          <w:trHeight w:val="252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</w:tr>
      <w:tr w:rsidR="00673F47" w:rsidRPr="00673F47" w:rsidTr="000B454F">
        <w:trPr>
          <w:trHeight w:val="252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9 000,00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29 000,00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9 000,00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31,0</w:t>
            </w:r>
          </w:p>
        </w:tc>
      </w:tr>
      <w:tr w:rsidR="00673F47" w:rsidRPr="00673F47" w:rsidTr="000B454F">
        <w:trPr>
          <w:trHeight w:val="252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15 985,37</w:t>
            </w:r>
          </w:p>
        </w:tc>
        <w:tc>
          <w:tcPr>
            <w:tcW w:w="1417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124 700,00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15 053,07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12,1</w:t>
            </w:r>
          </w:p>
        </w:tc>
      </w:tr>
      <w:tr w:rsidR="00673F47" w:rsidRPr="00673F47" w:rsidTr="000B454F">
        <w:trPr>
          <w:trHeight w:val="361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15 985,37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124 700,00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15 053,07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12,1</w:t>
            </w:r>
          </w:p>
        </w:tc>
      </w:tr>
      <w:tr w:rsidR="00673F47" w:rsidRPr="00673F47" w:rsidTr="000B454F">
        <w:trPr>
          <w:trHeight w:val="361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</w:tr>
      <w:tr w:rsidR="00673F47" w:rsidRPr="00673F47" w:rsidTr="000B454F">
        <w:trPr>
          <w:trHeight w:val="361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</w:tr>
      <w:tr w:rsidR="00673F47" w:rsidRPr="00673F47" w:rsidTr="000B454F">
        <w:trPr>
          <w:trHeight w:val="184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83 886,00</w:t>
            </w:r>
          </w:p>
        </w:tc>
        <w:tc>
          <w:tcPr>
            <w:tcW w:w="1417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1 118 350,00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243 483,75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21,8</w:t>
            </w:r>
          </w:p>
        </w:tc>
      </w:tr>
      <w:tr w:rsidR="00673F47" w:rsidRPr="00673F47" w:rsidTr="000B454F">
        <w:trPr>
          <w:trHeight w:val="145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83 886,00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1 098 350,00</w:t>
            </w:r>
          </w:p>
        </w:tc>
        <w:tc>
          <w:tcPr>
            <w:tcW w:w="1418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243 483,75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22,2</w:t>
            </w:r>
          </w:p>
        </w:tc>
      </w:tr>
      <w:tr w:rsidR="00673F47" w:rsidRPr="00673F47" w:rsidTr="000B454F">
        <w:trPr>
          <w:trHeight w:val="145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-другие вопросы в области национальной экономики 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20 000,00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</w:tr>
      <w:tr w:rsidR="00673F47" w:rsidRPr="00673F47" w:rsidTr="000B454F">
        <w:trPr>
          <w:trHeight w:val="178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197 139,08</w:t>
            </w:r>
          </w:p>
        </w:tc>
        <w:tc>
          <w:tcPr>
            <w:tcW w:w="1417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1 360 491,00</w:t>
            </w:r>
          </w:p>
        </w:tc>
        <w:tc>
          <w:tcPr>
            <w:tcW w:w="1418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186 783,21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13,7</w:t>
            </w:r>
          </w:p>
        </w:tc>
      </w:tr>
      <w:tr w:rsidR="00673F47" w:rsidRPr="00673F47" w:rsidTr="000B454F">
        <w:trPr>
          <w:trHeight w:val="275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8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14 750,27</w:t>
            </w:r>
          </w:p>
        </w:tc>
        <w:tc>
          <w:tcPr>
            <w:tcW w:w="1417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75 816,00</w:t>
            </w:r>
          </w:p>
        </w:tc>
        <w:tc>
          <w:tcPr>
            <w:tcW w:w="1418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10 488,99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13,8</w:t>
            </w:r>
          </w:p>
        </w:tc>
      </w:tr>
      <w:tr w:rsidR="00673F47" w:rsidRPr="00673F47" w:rsidTr="000B454F">
        <w:trPr>
          <w:trHeight w:val="142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45 203,23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370 030,00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770,00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0,2</w:t>
            </w:r>
          </w:p>
        </w:tc>
      </w:tr>
      <w:tr w:rsidR="00673F47" w:rsidRPr="00673F47" w:rsidTr="000B454F">
        <w:trPr>
          <w:trHeight w:val="142"/>
        </w:trPr>
        <w:tc>
          <w:tcPr>
            <w:tcW w:w="4219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137 185,58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914 645,00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175 524,22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19,2</w:t>
            </w:r>
          </w:p>
        </w:tc>
      </w:tr>
      <w:tr w:rsidR="00673F47" w:rsidRPr="00673F47" w:rsidTr="000B454F">
        <w:trPr>
          <w:trHeight w:val="142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43 636,96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208 684,00</w:t>
            </w:r>
          </w:p>
        </w:tc>
        <w:tc>
          <w:tcPr>
            <w:tcW w:w="1418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34 780,62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16,7</w:t>
            </w:r>
          </w:p>
        </w:tc>
      </w:tr>
      <w:tr w:rsidR="00673F47" w:rsidRPr="00673F47" w:rsidTr="000B454F">
        <w:trPr>
          <w:trHeight w:val="142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 пенсионное обеспечение</w:t>
            </w:r>
          </w:p>
        </w:tc>
        <w:tc>
          <w:tcPr>
            <w:tcW w:w="1418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33 636,96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208 684,00</w:t>
            </w:r>
          </w:p>
        </w:tc>
        <w:tc>
          <w:tcPr>
            <w:tcW w:w="1418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34 780,62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16,7</w:t>
            </w:r>
          </w:p>
        </w:tc>
      </w:tr>
      <w:tr w:rsidR="00673F47" w:rsidRPr="00673F47" w:rsidTr="000B454F">
        <w:trPr>
          <w:trHeight w:val="142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 социальное обеспечение населения</w:t>
            </w:r>
          </w:p>
        </w:tc>
        <w:tc>
          <w:tcPr>
            <w:tcW w:w="1418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</w:tr>
      <w:tr w:rsidR="00673F47" w:rsidRPr="00673F47" w:rsidTr="000B454F">
        <w:trPr>
          <w:trHeight w:val="142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-Физическая культура и спорт</w:t>
            </w:r>
          </w:p>
        </w:tc>
        <w:tc>
          <w:tcPr>
            <w:tcW w:w="1418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</w:tr>
      <w:tr w:rsidR="00673F47" w:rsidRPr="00673F47" w:rsidTr="000B454F">
        <w:trPr>
          <w:trHeight w:val="142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 xml:space="preserve">- физическая культура </w:t>
            </w:r>
          </w:p>
        </w:tc>
        <w:tc>
          <w:tcPr>
            <w:tcW w:w="1418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shd w:val="clear" w:color="auto" w:fill="auto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-</w:t>
            </w:r>
          </w:p>
        </w:tc>
      </w:tr>
      <w:tr w:rsidR="00673F47" w:rsidRPr="00673F47" w:rsidTr="000B454F">
        <w:trPr>
          <w:trHeight w:val="210"/>
        </w:trPr>
        <w:tc>
          <w:tcPr>
            <w:tcW w:w="4219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1 093 942,70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7 918 895,00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1 291 495,28</w:t>
            </w:r>
          </w:p>
        </w:tc>
        <w:tc>
          <w:tcPr>
            <w:tcW w:w="1275" w:type="dxa"/>
            <w:vAlign w:val="center"/>
          </w:tcPr>
          <w:p w:rsidR="00673F47" w:rsidRPr="00673F47" w:rsidRDefault="00673F47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F47">
              <w:rPr>
                <w:rFonts w:ascii="Times New Roman" w:hAnsi="Times New Roman"/>
              </w:rPr>
              <w:t>16,3</w:t>
            </w:r>
          </w:p>
        </w:tc>
      </w:tr>
    </w:tbl>
    <w:p w:rsidR="00673F47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F47" w:rsidRPr="008C5260" w:rsidRDefault="00673F47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260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с общегосударственными вопросами, что составляет </w:t>
      </w:r>
      <w:r>
        <w:rPr>
          <w:rFonts w:ascii="Times New Roman" w:hAnsi="Times New Roman"/>
          <w:sz w:val="28"/>
          <w:szCs w:val="28"/>
        </w:rPr>
        <w:t>62,8</w:t>
      </w:r>
      <w:r w:rsidRPr="008C5260">
        <w:rPr>
          <w:rFonts w:ascii="Times New Roman" w:hAnsi="Times New Roman"/>
          <w:sz w:val="28"/>
          <w:szCs w:val="28"/>
        </w:rPr>
        <w:t xml:space="preserve">%. Доля расходов в области </w:t>
      </w:r>
      <w:r>
        <w:rPr>
          <w:rFonts w:ascii="Times New Roman" w:hAnsi="Times New Roman"/>
          <w:sz w:val="28"/>
          <w:szCs w:val="28"/>
        </w:rPr>
        <w:t>национальной экономики</w:t>
      </w:r>
      <w:r w:rsidRPr="008C5260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18,9</w:t>
      </w:r>
      <w:r w:rsidRPr="008C5260">
        <w:rPr>
          <w:rFonts w:ascii="Times New Roman" w:hAnsi="Times New Roman"/>
          <w:sz w:val="28"/>
          <w:szCs w:val="28"/>
        </w:rPr>
        <w:t>%.</w:t>
      </w:r>
    </w:p>
    <w:p w:rsidR="003B2547" w:rsidRDefault="003B2547" w:rsidP="00BD4212">
      <w:pPr>
        <w:ind w:firstLine="708"/>
        <w:rPr>
          <w:rFonts w:ascii="Times New Roman" w:hAnsi="Times New Roman"/>
          <w:sz w:val="28"/>
          <w:szCs w:val="28"/>
        </w:rPr>
      </w:pPr>
    </w:p>
    <w:sectPr w:rsidR="003B254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2021-09-08T05:34:00Z</dcterms:created>
  <dcterms:modified xsi:type="dcterms:W3CDTF">2022-04-29T10:51:00Z</dcterms:modified>
</cp:coreProperties>
</file>