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70" w:rsidRDefault="004F408A" w:rsidP="00B07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B07B70">
        <w:rPr>
          <w:rFonts w:ascii="Times New Roman" w:hAnsi="Times New Roman" w:cs="Times New Roman"/>
          <w:b/>
          <w:sz w:val="28"/>
          <w:szCs w:val="28"/>
        </w:rPr>
        <w:t xml:space="preserve">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="00B07B70" w:rsidRPr="00F71EB3">
        <w:rPr>
          <w:rFonts w:ascii="Times New Roman" w:hAnsi="Times New Roman" w:cs="Times New Roman"/>
          <w:b/>
          <w:sz w:val="28"/>
          <w:szCs w:val="28"/>
        </w:rPr>
        <w:t>24.12.2021 №18</w:t>
      </w:r>
      <w:r w:rsidR="00B07B70">
        <w:rPr>
          <w:rFonts w:ascii="Times New Roman" w:hAnsi="Times New Roman" w:cs="Times New Roman"/>
          <w:b/>
          <w:sz w:val="28"/>
          <w:szCs w:val="28"/>
        </w:rPr>
        <w:t xml:space="preserve"> «О бюджете Подрощинского сельского поселения Ярцевского района Смоленской области на 2022 год и на плановый период 2023 и 2024 годов»</w:t>
      </w:r>
      <w:proofErr w:type="gramEnd"/>
    </w:p>
    <w:p w:rsidR="00B07B70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года №1.</w:t>
      </w:r>
    </w:p>
    <w:p w:rsidR="00B07B70" w:rsidRPr="00BF1B03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Подрощинского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816F0B" w:rsidRPr="00816F0B" w:rsidRDefault="00816F0B" w:rsidP="00816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проект решения </w:t>
      </w:r>
      <w:r w:rsidRPr="00816F0B">
        <w:rPr>
          <w:rFonts w:ascii="Times New Roman" w:hAnsi="Times New Roman" w:cs="Times New Roman"/>
          <w:sz w:val="28"/>
          <w:szCs w:val="28"/>
        </w:rPr>
        <w:t>разработан с целью уточнения доходной и расходной части бюджета.</w:t>
      </w:r>
    </w:p>
    <w:p w:rsidR="00816F0B" w:rsidRPr="00816F0B" w:rsidRDefault="00816F0B" w:rsidP="00816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B"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24.12.2021 №18 (в редакции решений от 01.02.2022 №07; от 28.04.2022 №12, от 17.08.2022 №16; от 02.11.2022 №20) утвержден общий объем доходов в сумме 6 006 806,00 рублей и общий объем расходов в сумме 6 490 097,23 рублей.</w:t>
      </w:r>
    </w:p>
    <w:p w:rsidR="00816F0B" w:rsidRPr="00816F0B" w:rsidRDefault="00816F0B" w:rsidP="00816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0B">
        <w:rPr>
          <w:rFonts w:ascii="Times New Roman" w:hAnsi="Times New Roman" w:cs="Times New Roman"/>
          <w:sz w:val="28"/>
          <w:szCs w:val="28"/>
        </w:rPr>
        <w:t>Дефицит бюджета утвержден в сумме 483 291,23 рублей.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поступлениям;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-уточнением объема безвозмездных поступлений; 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доходная часть бюджета остается в абсолютном выражении на ранее утвержденном уровне в размере 6 006 806,00 рублей, однако проектом решения предусматривается уточнение по налоговым доходам и безвозмездным поступлениям.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налоговым доходам проектом решения предусмотрено </w:t>
      </w:r>
      <w:r w:rsidRPr="00257023">
        <w:rPr>
          <w:rFonts w:ascii="Times New Roman" w:hAnsi="Times New Roman" w:cs="Times New Roman"/>
          <w:sz w:val="28"/>
          <w:szCs w:val="28"/>
          <w:u w:val="single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на сумму 40 495,00 рублей, которые составят 1 039 505,00 рублей, а именно: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-налог на имущество физических лиц на 10 600,00 рублей;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налог на 29 895,00 рублей.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предусматривается </w:t>
      </w:r>
      <w:r w:rsidRPr="005B53E6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сумму 40 495,00 рублей, которые составят 4 967 301,00 рублей, а именно: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 на 2 400,00 рублей;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-прочие безвозмездные поступления в бюджеты сельских поселений на 38 095,00 рублей. </w:t>
      </w:r>
    </w:p>
    <w:p w:rsidR="00816F0B" w:rsidRDefault="00816F0B" w:rsidP="00816F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решения, сумма расходов бюджета остается на ранее утвержденном уровне в размере </w:t>
      </w:r>
      <w:r w:rsidRPr="00816F0B">
        <w:rPr>
          <w:rFonts w:ascii="Times New Roman" w:hAnsi="Times New Roman" w:cs="Times New Roman"/>
          <w:sz w:val="28"/>
          <w:szCs w:val="28"/>
        </w:rPr>
        <w:t>6 490 097,23 рублей,</w:t>
      </w:r>
      <w:r>
        <w:rPr>
          <w:rFonts w:ascii="Times New Roman" w:hAnsi="Times New Roman" w:cs="Times New Roman"/>
          <w:sz w:val="28"/>
          <w:szCs w:val="28"/>
        </w:rPr>
        <w:t xml:space="preserve"> однако предусматривается</w:t>
      </w:r>
      <w:r w:rsidRPr="006C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уточнение бюджетных ассигнований по разделам, подразделам, целевым статьям и видам расходов бюджетной классификации  </w:t>
      </w:r>
    </w:p>
    <w:p w:rsidR="00816F0B" w:rsidRPr="002529A2" w:rsidRDefault="00816F0B" w:rsidP="00816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Информация о расходах бюджета муниципального образования Подрощинского сельского поселения Ярцевского района Смоленской области представлена в таблице:</w:t>
      </w:r>
    </w:p>
    <w:p w:rsidR="00816F0B" w:rsidRDefault="00816F0B" w:rsidP="00816F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816F0B" w:rsidRPr="00D82A4A" w:rsidRDefault="00816F0B" w:rsidP="00816F0B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816F0B" w:rsidTr="000B454F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6F0B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816F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F0B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0B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816F0B" w:rsidTr="000B454F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tabs>
                <w:tab w:val="left" w:pos="1905"/>
                <w:tab w:val="center" w:pos="2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F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16F0B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6F0B" w:rsidTr="000B454F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3 560 116,62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3 560 116,62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596 756,00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596 756,00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2 905 179,34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2 905 179,34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22 181,28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22 181,28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43 500,00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+2 400,00</w:t>
            </w:r>
          </w:p>
        </w:tc>
      </w:tr>
      <w:tr w:rsidR="00816F0B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43 500,00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45 900,00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+2 400,00</w:t>
            </w:r>
          </w:p>
        </w:tc>
      </w:tr>
      <w:tr w:rsidR="00816F0B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595 683,21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595 683,21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588 683,21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588 683,21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F0B">
              <w:rPr>
                <w:rFonts w:ascii="Times New Roman" w:hAnsi="Times New Roman" w:cs="Times New Roman"/>
              </w:rPr>
              <w:lastRenderedPageBreak/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2 202 342,89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2 199 942,89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-2 400,00</w:t>
            </w:r>
          </w:p>
        </w:tc>
      </w:tr>
      <w:tr w:rsidR="00816F0B" w:rsidTr="000B454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-12 000,00</w:t>
            </w:r>
          </w:p>
        </w:tc>
      </w:tr>
      <w:tr w:rsidR="00816F0B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1 413 745,02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1 370 332,61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-43 412,41</w:t>
            </w:r>
          </w:p>
        </w:tc>
      </w:tr>
      <w:tr w:rsidR="00816F0B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767 597,87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820 610,28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+53 012,41</w:t>
            </w:r>
          </w:p>
        </w:tc>
      </w:tr>
      <w:tr w:rsidR="00816F0B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78 454,51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78 454,51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78 454,51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78 454,51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  <w:tr w:rsidR="00816F0B" w:rsidTr="000B454F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6 490 097,23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6 490 097,23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0B" w:rsidRPr="00816F0B" w:rsidRDefault="00816F0B" w:rsidP="000B45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F0B">
              <w:rPr>
                <w:rFonts w:ascii="Times New Roman" w:hAnsi="Times New Roman" w:cs="Times New Roman"/>
              </w:rPr>
              <w:t>-</w:t>
            </w:r>
          </w:p>
        </w:tc>
      </w:tr>
    </w:tbl>
    <w:p w:rsidR="00816F0B" w:rsidRDefault="00816F0B" w:rsidP="00816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B70" w:rsidRPr="00B449C4" w:rsidRDefault="00B07B70" w:rsidP="00B0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B07B70" w:rsidRDefault="00B07B70" w:rsidP="00B07B70"/>
    <w:p w:rsidR="007F18D5" w:rsidRPr="007F18D5" w:rsidRDefault="007F18D5" w:rsidP="00B07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18D5" w:rsidRPr="007F18D5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571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8D5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0B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6BA8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B70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920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3B89C-6803-4D26-8149-7E824C7F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2021-09-08T07:07:00Z</dcterms:created>
  <dcterms:modified xsi:type="dcterms:W3CDTF">2022-12-22T08:26:00Z</dcterms:modified>
</cp:coreProperties>
</file>