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21" w:rsidRPr="00A21621" w:rsidRDefault="004668A2" w:rsidP="00A21621">
      <w:pPr>
        <w:spacing w:after="0" w:line="240" w:lineRule="auto"/>
        <w:jc w:val="both"/>
        <w:rPr>
          <w:rFonts w:ascii="Times New Roman" w:hAnsi="Times New Roman" w:cs="Times New Roman"/>
          <w:b/>
          <w:sz w:val="28"/>
          <w:szCs w:val="28"/>
        </w:rPr>
      </w:pPr>
      <w:r w:rsidRPr="00A21621">
        <w:rPr>
          <w:rFonts w:ascii="Times New Roman" w:hAnsi="Times New Roman" w:cs="Times New Roman"/>
          <w:b/>
          <w:noProof/>
          <w:sz w:val="28"/>
          <w:szCs w:val="28"/>
        </w:rPr>
        <w:t xml:space="preserve">Информация о результатах </w:t>
      </w:r>
      <w:r w:rsidR="00A21621" w:rsidRPr="00A21621">
        <w:rPr>
          <w:rFonts w:ascii="Times New Roman" w:hAnsi="Times New Roman" w:cs="Times New Roman"/>
          <w:b/>
          <w:sz w:val="28"/>
          <w:szCs w:val="28"/>
        </w:rPr>
        <w:t>внешней проверки годового отчета об исполнении бюджета муниципального образования Капыревщинского сельского поселения Ярцевского района Смоленской области за 2022 г.</w:t>
      </w:r>
    </w:p>
    <w:p w:rsidR="000F7E4D" w:rsidRPr="00A21621" w:rsidRDefault="000F7E4D" w:rsidP="00B240CA">
      <w:pPr>
        <w:spacing w:after="0" w:line="240" w:lineRule="auto"/>
        <w:jc w:val="both"/>
        <w:rPr>
          <w:rFonts w:ascii="Times New Roman" w:hAnsi="Times New Roman" w:cs="Times New Roman"/>
          <w:b/>
          <w:sz w:val="28"/>
          <w:szCs w:val="28"/>
          <w:highlight w:val="yellow"/>
        </w:rPr>
      </w:pPr>
    </w:p>
    <w:p w:rsidR="00A21621" w:rsidRDefault="00A21621" w:rsidP="00A21621">
      <w:pPr>
        <w:pStyle w:val="a4"/>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Заключение по результатам внешней проверки отчета об исполнении бюджета муниципального образования Капыревщинского сельского поселения Ярцевского района Смоленской области за 2022 год подготовлено Контрольно-ревизионной комиссией муниципального образования «Ярцевский район» Смоленской области в соответствии с требованием статьи 264.4 Бюджетного кодекса Российской Федерации и на основании </w:t>
      </w:r>
      <w:r w:rsidRPr="0012527A">
        <w:rPr>
          <w:rFonts w:ascii="Times New Roman" w:hAnsi="Times New Roman" w:cs="Times New Roman"/>
          <w:sz w:val="28"/>
          <w:szCs w:val="28"/>
        </w:rPr>
        <w:t xml:space="preserve">Соглашения №1 от </w:t>
      </w:r>
      <w:r>
        <w:rPr>
          <w:rFonts w:ascii="Times New Roman" w:hAnsi="Times New Roman" w:cs="Times New Roman"/>
          <w:sz w:val="28"/>
          <w:szCs w:val="28"/>
        </w:rPr>
        <w:t>28</w:t>
      </w:r>
      <w:r w:rsidRPr="0012527A">
        <w:rPr>
          <w:rFonts w:ascii="Times New Roman" w:hAnsi="Times New Roman" w:cs="Times New Roman"/>
          <w:sz w:val="28"/>
          <w:szCs w:val="28"/>
        </w:rPr>
        <w:t xml:space="preserve"> </w:t>
      </w:r>
      <w:r>
        <w:rPr>
          <w:rFonts w:ascii="Times New Roman" w:hAnsi="Times New Roman" w:cs="Times New Roman"/>
          <w:sz w:val="28"/>
          <w:szCs w:val="28"/>
        </w:rPr>
        <w:t>января</w:t>
      </w:r>
      <w:r w:rsidRPr="0012527A">
        <w:rPr>
          <w:rFonts w:ascii="Times New Roman" w:hAnsi="Times New Roman" w:cs="Times New Roman"/>
          <w:sz w:val="28"/>
          <w:szCs w:val="28"/>
        </w:rPr>
        <w:t xml:space="preserve"> 20</w:t>
      </w:r>
      <w:r>
        <w:rPr>
          <w:rFonts w:ascii="Times New Roman" w:hAnsi="Times New Roman" w:cs="Times New Roman"/>
          <w:sz w:val="28"/>
          <w:szCs w:val="28"/>
        </w:rPr>
        <w:t>22</w:t>
      </w:r>
      <w:r w:rsidRPr="0012527A">
        <w:rPr>
          <w:rFonts w:ascii="Times New Roman" w:hAnsi="Times New Roman" w:cs="Times New Roman"/>
          <w:sz w:val="28"/>
          <w:szCs w:val="28"/>
        </w:rPr>
        <w:t xml:space="preserve"> года</w:t>
      </w:r>
      <w:r w:rsidRPr="00FE150B">
        <w:rPr>
          <w:rFonts w:ascii="Times New Roman" w:hAnsi="Times New Roman" w:cs="Times New Roman"/>
          <w:color w:val="FF0000"/>
          <w:sz w:val="28"/>
          <w:szCs w:val="28"/>
        </w:rPr>
        <w:t xml:space="preserve"> </w:t>
      </w:r>
      <w:r>
        <w:rPr>
          <w:rFonts w:ascii="Times New Roman" w:hAnsi="Times New Roman" w:cs="Times New Roman"/>
          <w:sz w:val="28"/>
          <w:szCs w:val="28"/>
        </w:rPr>
        <w:t>о передаче Контрольно-ревизионной комиссии муниципального образования «Ярцевский район» Смоленской области</w:t>
      </w:r>
      <w:proofErr w:type="gramEnd"/>
      <w:r>
        <w:rPr>
          <w:rFonts w:ascii="Times New Roman" w:hAnsi="Times New Roman" w:cs="Times New Roman"/>
          <w:sz w:val="28"/>
          <w:szCs w:val="28"/>
        </w:rPr>
        <w:t xml:space="preserve"> полномочий Контрольно-ревизионной комиссии Капыревщинского сельского поселения Ярцевского района Смоленской области по осуществлению внешнего муниципального финансового контроля.</w:t>
      </w:r>
    </w:p>
    <w:p w:rsidR="00A21621" w:rsidRDefault="00A21621" w:rsidP="00A21621">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муниципального образования Капыревщинского сельского поселения Ярцевского района Смоленской области представлен Главой муниципального образования Капыревщинского сельского поселения Ярцевского района Смоленской области в Контрольно-ревизионную комиссию, в сроки установленные частью 3, статьи 264.4 Бюджетного кодекса РФ.</w:t>
      </w:r>
    </w:p>
    <w:p w:rsidR="00A21621" w:rsidRDefault="00A21621" w:rsidP="00A21621">
      <w:pPr>
        <w:spacing w:after="0" w:line="240" w:lineRule="auto"/>
        <w:ind w:firstLine="708"/>
        <w:jc w:val="both"/>
        <w:rPr>
          <w:rFonts w:ascii="Times New Roman" w:hAnsi="Times New Roman" w:cs="Times New Roman"/>
          <w:sz w:val="28"/>
          <w:szCs w:val="28"/>
        </w:rPr>
      </w:pPr>
      <w:r w:rsidRPr="00656734">
        <w:rPr>
          <w:rFonts w:ascii="Times New Roman" w:hAnsi="Times New Roman" w:cs="Times New Roman"/>
          <w:sz w:val="28"/>
          <w:szCs w:val="28"/>
        </w:rPr>
        <w:t>Проверка показала</w:t>
      </w:r>
      <w:r>
        <w:rPr>
          <w:rFonts w:ascii="Times New Roman" w:hAnsi="Times New Roman" w:cs="Times New Roman"/>
          <w:sz w:val="28"/>
          <w:szCs w:val="28"/>
        </w:rPr>
        <w:t>, что по составу представленная бюджетная отчетность соответствует требованиям п.11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 191н от 28 декабря 2010 года.</w:t>
      </w:r>
    </w:p>
    <w:p w:rsidR="00A21621" w:rsidRPr="005E78AF" w:rsidRDefault="00A21621" w:rsidP="00A21621">
      <w:pPr>
        <w:pStyle w:val="a4"/>
        <w:spacing w:after="0" w:line="240" w:lineRule="auto"/>
        <w:ind w:left="0" w:firstLine="708"/>
        <w:jc w:val="both"/>
        <w:rPr>
          <w:rFonts w:ascii="Times New Roman" w:hAnsi="Times New Roman" w:cs="Times New Roman"/>
          <w:sz w:val="28"/>
          <w:szCs w:val="28"/>
        </w:rPr>
      </w:pPr>
      <w:proofErr w:type="gramStart"/>
      <w:r w:rsidRPr="005E78AF">
        <w:rPr>
          <w:rFonts w:ascii="Times New Roman" w:hAnsi="Times New Roman" w:cs="Times New Roman"/>
          <w:sz w:val="28"/>
          <w:szCs w:val="28"/>
        </w:rPr>
        <w:t>В ходе проверки установлено, что</w:t>
      </w:r>
      <w:r>
        <w:rPr>
          <w:rFonts w:ascii="Times New Roman" w:hAnsi="Times New Roman" w:cs="Times New Roman"/>
          <w:sz w:val="28"/>
          <w:szCs w:val="28"/>
        </w:rPr>
        <w:t xml:space="preserve"> плановая</w:t>
      </w:r>
      <w:r w:rsidRPr="005E78AF">
        <w:rPr>
          <w:rFonts w:ascii="Times New Roman" w:hAnsi="Times New Roman" w:cs="Times New Roman"/>
          <w:sz w:val="28"/>
          <w:szCs w:val="28"/>
        </w:rPr>
        <w:t xml:space="preserve"> сумма доходов, отраженная в отчете об исполнении бюджета (ф.0503117) по разделу «Доходы бюджета» в графе 4  соответствуют общему объему доходов </w:t>
      </w:r>
      <w:r>
        <w:rPr>
          <w:rFonts w:ascii="Times New Roman" w:hAnsi="Times New Roman" w:cs="Times New Roman"/>
          <w:sz w:val="28"/>
          <w:szCs w:val="28"/>
        </w:rPr>
        <w:t>30 040 047,08</w:t>
      </w:r>
      <w:r w:rsidRPr="005E78AF">
        <w:rPr>
          <w:rFonts w:ascii="Times New Roman" w:hAnsi="Times New Roman" w:cs="Times New Roman"/>
          <w:sz w:val="28"/>
          <w:szCs w:val="28"/>
        </w:rPr>
        <w:t xml:space="preserve"> рублей утвержденному решением Совета депутатов Капыревщинского сельского поселения от </w:t>
      </w:r>
      <w:r w:rsidRPr="00C3096E">
        <w:rPr>
          <w:rFonts w:ascii="Times New Roman" w:hAnsi="Times New Roman" w:cs="Times New Roman"/>
          <w:sz w:val="28"/>
          <w:szCs w:val="28"/>
        </w:rPr>
        <w:t>2</w:t>
      </w:r>
      <w:r>
        <w:rPr>
          <w:rFonts w:ascii="Times New Roman" w:hAnsi="Times New Roman" w:cs="Times New Roman"/>
          <w:sz w:val="28"/>
          <w:szCs w:val="28"/>
        </w:rPr>
        <w:t>3</w:t>
      </w:r>
      <w:r w:rsidRPr="00C3096E">
        <w:rPr>
          <w:rFonts w:ascii="Times New Roman" w:hAnsi="Times New Roman" w:cs="Times New Roman"/>
          <w:sz w:val="28"/>
          <w:szCs w:val="28"/>
        </w:rPr>
        <w:t>.12.202</w:t>
      </w:r>
      <w:r>
        <w:rPr>
          <w:rFonts w:ascii="Times New Roman" w:hAnsi="Times New Roman" w:cs="Times New Roman"/>
          <w:sz w:val="28"/>
          <w:szCs w:val="28"/>
        </w:rPr>
        <w:t>1</w:t>
      </w:r>
      <w:r w:rsidRPr="00C3096E">
        <w:rPr>
          <w:rFonts w:ascii="Times New Roman" w:hAnsi="Times New Roman" w:cs="Times New Roman"/>
          <w:sz w:val="28"/>
          <w:szCs w:val="28"/>
        </w:rPr>
        <w:t xml:space="preserve"> №2</w:t>
      </w:r>
      <w:r>
        <w:rPr>
          <w:rFonts w:ascii="Times New Roman" w:hAnsi="Times New Roman" w:cs="Times New Roman"/>
          <w:sz w:val="28"/>
          <w:szCs w:val="28"/>
        </w:rPr>
        <w:t>1</w:t>
      </w:r>
      <w:r w:rsidRPr="005E78AF">
        <w:rPr>
          <w:rFonts w:ascii="Times New Roman" w:hAnsi="Times New Roman" w:cs="Times New Roman"/>
          <w:sz w:val="28"/>
          <w:szCs w:val="28"/>
        </w:rPr>
        <w:t xml:space="preserve"> «О бюджете Капыревщинского сельского поселения Ярцевского района Смоленской области на 202</w:t>
      </w:r>
      <w:r>
        <w:rPr>
          <w:rFonts w:ascii="Times New Roman" w:hAnsi="Times New Roman" w:cs="Times New Roman"/>
          <w:sz w:val="28"/>
          <w:szCs w:val="28"/>
        </w:rPr>
        <w:t>2</w:t>
      </w:r>
      <w:r w:rsidRPr="005E78AF">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5E78AF">
        <w:rPr>
          <w:rFonts w:ascii="Times New Roman" w:hAnsi="Times New Roman" w:cs="Times New Roman"/>
          <w:sz w:val="28"/>
          <w:szCs w:val="28"/>
        </w:rPr>
        <w:t xml:space="preserve"> и 202</w:t>
      </w:r>
      <w:r>
        <w:rPr>
          <w:rFonts w:ascii="Times New Roman" w:hAnsi="Times New Roman" w:cs="Times New Roman"/>
          <w:sz w:val="28"/>
          <w:szCs w:val="28"/>
        </w:rPr>
        <w:t>4</w:t>
      </w:r>
      <w:proofErr w:type="gramEnd"/>
      <w:r w:rsidRPr="005E78AF">
        <w:rPr>
          <w:rFonts w:ascii="Times New Roman" w:hAnsi="Times New Roman" w:cs="Times New Roman"/>
          <w:sz w:val="28"/>
          <w:szCs w:val="28"/>
        </w:rPr>
        <w:t xml:space="preserve"> годов» в последней редакции, что соответствует Инструкции.</w:t>
      </w:r>
    </w:p>
    <w:p w:rsidR="00A21621" w:rsidRPr="008B0358" w:rsidRDefault="00A21621" w:rsidP="00A21621">
      <w:pPr>
        <w:pStyle w:val="a4"/>
        <w:spacing w:after="0" w:line="240" w:lineRule="auto"/>
        <w:ind w:left="0" w:firstLine="708"/>
        <w:jc w:val="both"/>
        <w:rPr>
          <w:rFonts w:ascii="Times New Roman" w:hAnsi="Times New Roman" w:cs="Times New Roman"/>
          <w:sz w:val="28"/>
          <w:szCs w:val="28"/>
        </w:rPr>
      </w:pPr>
      <w:r w:rsidRPr="005E78AF">
        <w:rPr>
          <w:rFonts w:ascii="Times New Roman" w:hAnsi="Times New Roman" w:cs="Times New Roman"/>
          <w:sz w:val="28"/>
          <w:szCs w:val="28"/>
        </w:rPr>
        <w:t xml:space="preserve">Плановые бюджетные назначения, отраженные в отчете об исполнении бюджета (ф.0503117) по разделу «Расходы бюджета» в графе 4 в сумме </w:t>
      </w:r>
      <w:r>
        <w:rPr>
          <w:rFonts w:ascii="Times New Roman" w:hAnsi="Times New Roman" w:cs="Times New Roman"/>
          <w:sz w:val="28"/>
          <w:szCs w:val="28"/>
        </w:rPr>
        <w:t>30 684 523,86</w:t>
      </w:r>
      <w:r w:rsidRPr="005E78AF">
        <w:rPr>
          <w:rFonts w:ascii="Times New Roman" w:hAnsi="Times New Roman" w:cs="Times New Roman"/>
          <w:sz w:val="28"/>
          <w:szCs w:val="28"/>
        </w:rPr>
        <w:t xml:space="preserve"> рублей, соответствуют сумме назначений утвержденных решением Совета депутатов, что так же соответствует требованиям Инструкции.</w:t>
      </w:r>
    </w:p>
    <w:p w:rsidR="00A21621" w:rsidRPr="006F7604" w:rsidRDefault="00A21621" w:rsidP="00A21621">
      <w:pPr>
        <w:pStyle w:val="a4"/>
        <w:spacing w:after="0" w:line="240" w:lineRule="auto"/>
        <w:ind w:left="0" w:firstLine="708"/>
        <w:jc w:val="both"/>
        <w:rPr>
          <w:rFonts w:ascii="Times New Roman" w:hAnsi="Times New Roman" w:cs="Times New Roman"/>
          <w:sz w:val="28"/>
          <w:szCs w:val="28"/>
        </w:rPr>
      </w:pPr>
      <w:proofErr w:type="gramStart"/>
      <w:r w:rsidRPr="00845E06">
        <w:rPr>
          <w:rFonts w:ascii="Times New Roman" w:hAnsi="Times New Roman" w:cs="Times New Roman"/>
          <w:sz w:val="28"/>
          <w:szCs w:val="28"/>
        </w:rPr>
        <w:t xml:space="preserve">Представленные для проведения внешней проверки формы отчетности сформированы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 191н от 28 декабря </w:t>
      </w:r>
      <w:r w:rsidRPr="00845E06">
        <w:rPr>
          <w:rFonts w:ascii="Times New Roman" w:hAnsi="Times New Roman" w:cs="Times New Roman"/>
          <w:sz w:val="28"/>
          <w:szCs w:val="28"/>
        </w:rPr>
        <w:lastRenderedPageBreak/>
        <w:t>2010 года,</w:t>
      </w:r>
      <w:r>
        <w:rPr>
          <w:rFonts w:ascii="Times New Roman" w:hAnsi="Times New Roman" w:cs="Times New Roman"/>
          <w:i/>
          <w:sz w:val="28"/>
          <w:szCs w:val="28"/>
        </w:rPr>
        <w:t xml:space="preserve"> </w:t>
      </w:r>
      <w:r w:rsidRPr="00C45598">
        <w:rPr>
          <w:rFonts w:ascii="Times New Roman" w:hAnsi="Times New Roman" w:cs="Times New Roman"/>
          <w:sz w:val="28"/>
          <w:szCs w:val="28"/>
        </w:rPr>
        <w:t xml:space="preserve">к пояснительной записке приложены следующие формы и </w:t>
      </w:r>
      <w:r w:rsidRPr="00766C64">
        <w:rPr>
          <w:rFonts w:ascii="Times New Roman" w:hAnsi="Times New Roman" w:cs="Times New Roman"/>
          <w:sz w:val="28"/>
          <w:szCs w:val="28"/>
        </w:rPr>
        <w:t>таблицы (</w:t>
      </w:r>
      <w:r>
        <w:rPr>
          <w:rFonts w:ascii="Times New Roman" w:hAnsi="Times New Roman" w:cs="Times New Roman"/>
          <w:sz w:val="28"/>
          <w:szCs w:val="28"/>
        </w:rPr>
        <w:t>2</w:t>
      </w:r>
      <w:r w:rsidRPr="00371E59">
        <w:rPr>
          <w:rFonts w:ascii="Times New Roman" w:hAnsi="Times New Roman" w:cs="Times New Roman"/>
          <w:sz w:val="28"/>
          <w:szCs w:val="28"/>
        </w:rPr>
        <w:t xml:space="preserve"> таблиц</w:t>
      </w:r>
      <w:r>
        <w:rPr>
          <w:rFonts w:ascii="Times New Roman" w:hAnsi="Times New Roman" w:cs="Times New Roman"/>
          <w:sz w:val="28"/>
          <w:szCs w:val="28"/>
        </w:rPr>
        <w:t>ы</w:t>
      </w:r>
      <w:r w:rsidRPr="00371E59">
        <w:rPr>
          <w:rFonts w:ascii="Times New Roman" w:hAnsi="Times New Roman" w:cs="Times New Roman"/>
          <w:sz w:val="28"/>
          <w:szCs w:val="28"/>
        </w:rPr>
        <w:t xml:space="preserve"> и </w:t>
      </w:r>
      <w:r>
        <w:rPr>
          <w:rFonts w:ascii="Times New Roman" w:hAnsi="Times New Roman" w:cs="Times New Roman"/>
          <w:sz w:val="28"/>
          <w:szCs w:val="28"/>
        </w:rPr>
        <w:t>4</w:t>
      </w:r>
      <w:r w:rsidRPr="00371E59">
        <w:rPr>
          <w:rFonts w:ascii="Times New Roman" w:hAnsi="Times New Roman" w:cs="Times New Roman"/>
          <w:sz w:val="28"/>
          <w:szCs w:val="28"/>
        </w:rPr>
        <w:t xml:space="preserve"> форм</w:t>
      </w:r>
      <w:r>
        <w:rPr>
          <w:rFonts w:ascii="Times New Roman" w:hAnsi="Times New Roman" w:cs="Times New Roman"/>
          <w:sz w:val="28"/>
          <w:szCs w:val="28"/>
        </w:rPr>
        <w:t>ы</w:t>
      </w:r>
      <w:r w:rsidRPr="00371E59">
        <w:rPr>
          <w:rFonts w:ascii="Times New Roman" w:hAnsi="Times New Roman" w:cs="Times New Roman"/>
          <w:sz w:val="28"/>
          <w:szCs w:val="28"/>
        </w:rPr>
        <w:t>: 0503164, 0503168, 0503169, 0503171</w:t>
      </w:r>
      <w:r>
        <w:rPr>
          <w:rFonts w:ascii="Times New Roman" w:hAnsi="Times New Roman" w:cs="Times New Roman"/>
          <w:sz w:val="28"/>
          <w:szCs w:val="28"/>
        </w:rPr>
        <w:t>)</w:t>
      </w:r>
      <w:r w:rsidRPr="00371E59">
        <w:rPr>
          <w:rFonts w:ascii="Times New Roman" w:hAnsi="Times New Roman" w:cs="Times New Roman"/>
          <w:sz w:val="28"/>
          <w:szCs w:val="28"/>
        </w:rPr>
        <w:t>.</w:t>
      </w:r>
      <w:proofErr w:type="gramEnd"/>
    </w:p>
    <w:p w:rsidR="00A21621" w:rsidRDefault="00A21621" w:rsidP="00A21621">
      <w:pPr>
        <w:pStyle w:val="a4"/>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проверки контрольных соотношений установлено, что в нарушение приказа Министерства финансов РФ № 191н от 28 декабря 2010 года в ф. 05003169 «Сведения по дебиторской задолженности» не заполнена строка по коду счета 1 205 000 (001) в графе 3, однако, в балансе (ф.0503120) отражена долгосрочная дебиторская задолженность, что подтверждает стр.251. </w:t>
      </w:r>
      <w:proofErr w:type="gramEnd"/>
    </w:p>
    <w:p w:rsidR="00A21621" w:rsidRDefault="00A21621" w:rsidP="00A21621">
      <w:pPr>
        <w:spacing w:after="0" w:line="240" w:lineRule="auto"/>
        <w:ind w:firstLine="708"/>
        <w:jc w:val="both"/>
        <w:rPr>
          <w:rFonts w:ascii="Times New Roman" w:hAnsi="Times New Roman" w:cs="Times New Roman"/>
          <w:sz w:val="28"/>
          <w:szCs w:val="28"/>
        </w:rPr>
      </w:pPr>
      <w:r w:rsidRPr="00795ABF">
        <w:rPr>
          <w:rFonts w:ascii="Times New Roman" w:hAnsi="Times New Roman" w:cs="Times New Roman"/>
          <w:sz w:val="28"/>
          <w:szCs w:val="28"/>
        </w:rPr>
        <w:t xml:space="preserve">Бюджет муниципального образования </w:t>
      </w:r>
      <w:r>
        <w:rPr>
          <w:rFonts w:ascii="Times New Roman" w:hAnsi="Times New Roman" w:cs="Times New Roman"/>
          <w:sz w:val="28"/>
          <w:szCs w:val="28"/>
        </w:rPr>
        <w:t>Капыревщинского</w:t>
      </w:r>
      <w:r w:rsidRPr="00795ABF">
        <w:rPr>
          <w:rFonts w:ascii="Times New Roman" w:hAnsi="Times New Roman" w:cs="Times New Roman"/>
          <w:sz w:val="28"/>
          <w:szCs w:val="28"/>
        </w:rPr>
        <w:t xml:space="preserve"> сельского поселения Ярцевского района Смоленской области</w:t>
      </w:r>
      <w:r>
        <w:rPr>
          <w:rFonts w:ascii="Times New Roman" w:hAnsi="Times New Roman" w:cs="Times New Roman"/>
          <w:sz w:val="28"/>
          <w:szCs w:val="28"/>
        </w:rPr>
        <w:t xml:space="preserve"> на 2022 год утвержден решением Совета депутатов от 23.12.2021</w:t>
      </w:r>
      <w:r w:rsidRPr="00032983">
        <w:rPr>
          <w:rFonts w:ascii="Times New Roman" w:hAnsi="Times New Roman" w:cs="Times New Roman"/>
          <w:color w:val="FF0000"/>
          <w:sz w:val="28"/>
          <w:szCs w:val="28"/>
        </w:rPr>
        <w:t xml:space="preserve"> </w:t>
      </w:r>
      <w:r w:rsidRPr="00426033">
        <w:rPr>
          <w:rFonts w:ascii="Times New Roman" w:hAnsi="Times New Roman" w:cs="Times New Roman"/>
          <w:sz w:val="28"/>
          <w:szCs w:val="28"/>
        </w:rPr>
        <w:t>№</w:t>
      </w:r>
      <w:r>
        <w:rPr>
          <w:rFonts w:ascii="Times New Roman" w:hAnsi="Times New Roman" w:cs="Times New Roman"/>
          <w:sz w:val="28"/>
          <w:szCs w:val="28"/>
        </w:rPr>
        <w:t>21 «О бюджете Капыревщинского сельского поселения Ярцевского района Смоленской области на 2022 год и на плановый период 2023 и 2024 годов» (далее - решение о бюджете).</w:t>
      </w:r>
    </w:p>
    <w:p w:rsidR="00A21621" w:rsidRDefault="00A21621" w:rsidP="00A216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2022 года в решение о бюджете 7 раз вносились изменения решениями Совета депутатов.</w:t>
      </w:r>
    </w:p>
    <w:p w:rsidR="00A21621" w:rsidRDefault="00A21621" w:rsidP="00A21621">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результате внесения изменений и дополнений в бюджет доходная часть бюджета по сравнению с первоначальными назначениями в сумме 11 592 100,00 рублей была увеличена на 18 447 947,08 рублей и составила 30 040 047,08 рублей, расходная часть с первоначально утвержденными назначениями 11 592 100,00 рублей  была увеличена на 19 092 423,86 рублей и составила 30 684 523,86 рублей.</w:t>
      </w:r>
      <w:proofErr w:type="gramEnd"/>
      <w:r>
        <w:rPr>
          <w:rFonts w:ascii="Times New Roman" w:hAnsi="Times New Roman" w:cs="Times New Roman"/>
          <w:sz w:val="28"/>
          <w:szCs w:val="28"/>
        </w:rPr>
        <w:t xml:space="preserve"> В результате внесенных изменений сложился дефицит с утвержденными назначениями в сумме 644 476,78 рублей.</w:t>
      </w:r>
    </w:p>
    <w:p w:rsidR="00A21621" w:rsidRPr="00A21621" w:rsidRDefault="00A21621" w:rsidP="00A21621">
      <w:pPr>
        <w:spacing w:after="0" w:line="240" w:lineRule="auto"/>
        <w:ind w:firstLine="708"/>
        <w:jc w:val="both"/>
        <w:rPr>
          <w:rFonts w:ascii="Times New Roman" w:hAnsi="Times New Roman" w:cs="Times New Roman"/>
          <w:sz w:val="28"/>
          <w:szCs w:val="28"/>
        </w:rPr>
      </w:pPr>
      <w:r w:rsidRPr="00A21621">
        <w:rPr>
          <w:rFonts w:ascii="Times New Roman" w:hAnsi="Times New Roman" w:cs="Times New Roman"/>
          <w:sz w:val="28"/>
          <w:szCs w:val="28"/>
        </w:rPr>
        <w:t xml:space="preserve">Согласно представленному отчету об исполнении бюджета за 2022 год доходная часть бюджета исполнена в сумме 30 360 736,92 рублей, что составляет 101,1% от утвержденных назначений. Расходные обязательства бюджета исполнены в сумме 30 361 959,75 рублей или 98,9% от планового объема расходов бюджета. Бюджет муниципального образования Капыревщинского сельского поселения Ярцевского района Смоленской области исполнен с дефицитом в размере 1 222,83 рублей. </w:t>
      </w:r>
    </w:p>
    <w:p w:rsidR="00A21621" w:rsidRPr="00A21621" w:rsidRDefault="00A21621" w:rsidP="00A21621">
      <w:pPr>
        <w:spacing w:after="0" w:line="240" w:lineRule="auto"/>
        <w:ind w:firstLine="708"/>
        <w:jc w:val="both"/>
        <w:rPr>
          <w:rFonts w:ascii="Times New Roman" w:hAnsi="Times New Roman" w:cs="Times New Roman"/>
          <w:sz w:val="28"/>
          <w:szCs w:val="28"/>
        </w:rPr>
      </w:pPr>
      <w:r w:rsidRPr="00A21621">
        <w:rPr>
          <w:rFonts w:ascii="Times New Roman" w:hAnsi="Times New Roman" w:cs="Times New Roman"/>
          <w:sz w:val="28"/>
          <w:szCs w:val="28"/>
        </w:rPr>
        <w:t>Расходы бюджета по разделам профинансированы в объемах, не превышающих утвержденные бюджетом муниципального образования Капыревщинского сельского поселения Ярцевского района Смоленской области на 2022 год.</w:t>
      </w:r>
    </w:p>
    <w:p w:rsidR="00A21621" w:rsidRPr="00A21621" w:rsidRDefault="00A21621" w:rsidP="00A21621">
      <w:pPr>
        <w:spacing w:after="0" w:line="240" w:lineRule="auto"/>
        <w:ind w:firstLine="708"/>
        <w:jc w:val="center"/>
        <w:rPr>
          <w:rFonts w:ascii="Times New Roman" w:hAnsi="Times New Roman" w:cs="Times New Roman"/>
          <w:sz w:val="28"/>
          <w:szCs w:val="28"/>
        </w:rPr>
      </w:pPr>
      <w:r w:rsidRPr="00A21621">
        <w:rPr>
          <w:rFonts w:ascii="Times New Roman" w:hAnsi="Times New Roman" w:cs="Times New Roman"/>
          <w:sz w:val="28"/>
          <w:szCs w:val="28"/>
        </w:rPr>
        <w:t>Анализ исполнения доходной части бюджета за 2022 г.</w:t>
      </w:r>
    </w:p>
    <w:tbl>
      <w:tblPr>
        <w:tblStyle w:val="a3"/>
        <w:tblpPr w:leftFromText="180" w:rightFromText="180" w:vertAnchor="text" w:horzAnchor="margin" w:tblpXSpec="center" w:tblpY="121"/>
        <w:tblW w:w="9322" w:type="dxa"/>
        <w:tblLayout w:type="fixed"/>
        <w:tblLook w:val="04A0"/>
      </w:tblPr>
      <w:tblGrid>
        <w:gridCol w:w="3794"/>
        <w:gridCol w:w="1559"/>
        <w:gridCol w:w="1559"/>
        <w:gridCol w:w="1560"/>
        <w:gridCol w:w="850"/>
      </w:tblGrid>
      <w:tr w:rsidR="00A21621" w:rsidRPr="00A21621" w:rsidTr="002D23A4">
        <w:trPr>
          <w:trHeight w:val="1281"/>
        </w:trPr>
        <w:tc>
          <w:tcPr>
            <w:tcW w:w="3794" w:type="dxa"/>
          </w:tcPr>
          <w:p w:rsidR="00A21621" w:rsidRPr="00A21621" w:rsidRDefault="00A21621" w:rsidP="002D23A4">
            <w:pPr>
              <w:jc w:val="center"/>
              <w:rPr>
                <w:rFonts w:ascii="Times New Roman" w:hAnsi="Times New Roman" w:cs="Times New Roman"/>
              </w:rPr>
            </w:pP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 xml:space="preserve">Источники </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доходов</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 xml:space="preserve">Исполнено </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за 2021 год,</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 руб.)</w:t>
            </w:r>
          </w:p>
        </w:tc>
        <w:tc>
          <w:tcPr>
            <w:tcW w:w="1559" w:type="dxa"/>
          </w:tcPr>
          <w:p w:rsidR="00A21621" w:rsidRPr="00A21621" w:rsidRDefault="00A21621" w:rsidP="002D23A4">
            <w:pPr>
              <w:jc w:val="center"/>
              <w:rPr>
                <w:rFonts w:ascii="Times New Roman" w:hAnsi="Times New Roman" w:cs="Times New Roman"/>
              </w:rPr>
            </w:pPr>
            <w:proofErr w:type="spellStart"/>
            <w:r w:rsidRPr="00A21621">
              <w:rPr>
                <w:rFonts w:ascii="Times New Roman" w:hAnsi="Times New Roman" w:cs="Times New Roman"/>
              </w:rPr>
              <w:t>Утвержде</w:t>
            </w:r>
            <w:proofErr w:type="spellEnd"/>
            <w:r w:rsidRPr="00A21621">
              <w:rPr>
                <w:rFonts w:ascii="Times New Roman" w:hAnsi="Times New Roman" w:cs="Times New Roman"/>
              </w:rPr>
              <w:t>-</w:t>
            </w:r>
          </w:p>
          <w:p w:rsidR="00A21621" w:rsidRPr="00A21621" w:rsidRDefault="00A21621" w:rsidP="002D23A4">
            <w:pPr>
              <w:jc w:val="center"/>
              <w:rPr>
                <w:rFonts w:ascii="Times New Roman" w:hAnsi="Times New Roman" w:cs="Times New Roman"/>
              </w:rPr>
            </w:pPr>
            <w:proofErr w:type="spellStart"/>
            <w:r w:rsidRPr="00A21621">
              <w:rPr>
                <w:rFonts w:ascii="Times New Roman" w:hAnsi="Times New Roman" w:cs="Times New Roman"/>
              </w:rPr>
              <w:t>нные</w:t>
            </w:r>
            <w:proofErr w:type="spellEnd"/>
            <w:r w:rsidRPr="00A21621">
              <w:rPr>
                <w:rFonts w:ascii="Times New Roman" w:hAnsi="Times New Roman" w:cs="Times New Roman"/>
              </w:rPr>
              <w:t xml:space="preserve"> </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 xml:space="preserve">бюджетные </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 xml:space="preserve">назначения </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 xml:space="preserve">на 2022 год, </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(руб.)</w:t>
            </w:r>
          </w:p>
        </w:tc>
        <w:tc>
          <w:tcPr>
            <w:tcW w:w="1560"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Исполнено</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за 2022 год,</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(руб.)</w:t>
            </w:r>
          </w:p>
        </w:tc>
        <w:tc>
          <w:tcPr>
            <w:tcW w:w="850" w:type="dxa"/>
          </w:tcPr>
          <w:p w:rsidR="00A21621" w:rsidRPr="00A21621" w:rsidRDefault="00A21621" w:rsidP="002D23A4">
            <w:pPr>
              <w:jc w:val="center"/>
              <w:rPr>
                <w:rFonts w:ascii="Times New Roman" w:hAnsi="Times New Roman" w:cs="Times New Roman"/>
              </w:rPr>
            </w:pPr>
            <w:proofErr w:type="spellStart"/>
            <w:r w:rsidRPr="00A21621">
              <w:rPr>
                <w:rFonts w:ascii="Times New Roman" w:hAnsi="Times New Roman" w:cs="Times New Roman"/>
              </w:rPr>
              <w:t>Испо</w:t>
            </w:r>
            <w:proofErr w:type="spellEnd"/>
            <w:r w:rsidRPr="00A21621">
              <w:rPr>
                <w:rFonts w:ascii="Times New Roman" w:hAnsi="Times New Roman" w:cs="Times New Roman"/>
              </w:rPr>
              <w:t>-</w:t>
            </w:r>
          </w:p>
          <w:p w:rsidR="00A21621" w:rsidRPr="00A21621" w:rsidRDefault="00A21621" w:rsidP="002D23A4">
            <w:pPr>
              <w:jc w:val="center"/>
              <w:rPr>
                <w:rFonts w:ascii="Times New Roman" w:hAnsi="Times New Roman" w:cs="Times New Roman"/>
              </w:rPr>
            </w:pPr>
            <w:proofErr w:type="spellStart"/>
            <w:r w:rsidRPr="00A21621">
              <w:rPr>
                <w:rFonts w:ascii="Times New Roman" w:hAnsi="Times New Roman" w:cs="Times New Roman"/>
              </w:rPr>
              <w:t>лнено</w:t>
            </w:r>
            <w:proofErr w:type="spellEnd"/>
            <w:r w:rsidRPr="00A21621">
              <w:rPr>
                <w:rFonts w:ascii="Times New Roman" w:hAnsi="Times New Roman" w:cs="Times New Roman"/>
              </w:rPr>
              <w:t xml:space="preserve">  в % </w:t>
            </w:r>
          </w:p>
        </w:tc>
      </w:tr>
      <w:tr w:rsidR="00A21621" w:rsidRPr="00A21621" w:rsidTr="002D23A4">
        <w:trPr>
          <w:trHeight w:val="396"/>
        </w:trPr>
        <w:tc>
          <w:tcPr>
            <w:tcW w:w="3794" w:type="dxa"/>
          </w:tcPr>
          <w:p w:rsidR="00A21621" w:rsidRPr="00A21621" w:rsidRDefault="00A21621" w:rsidP="002D23A4">
            <w:pPr>
              <w:rPr>
                <w:rFonts w:ascii="Times New Roman" w:hAnsi="Times New Roman" w:cs="Times New Roman"/>
              </w:rPr>
            </w:pPr>
            <w:r w:rsidRPr="00A21621">
              <w:rPr>
                <w:rFonts w:ascii="Times New Roman" w:hAnsi="Times New Roman" w:cs="Times New Roman"/>
              </w:rPr>
              <w:t>Доходы бюджета, всего:</w:t>
            </w:r>
          </w:p>
        </w:tc>
        <w:tc>
          <w:tcPr>
            <w:tcW w:w="1559" w:type="dxa"/>
          </w:tcPr>
          <w:p w:rsidR="00A21621" w:rsidRPr="00A21621" w:rsidRDefault="00A21621" w:rsidP="002D23A4">
            <w:pPr>
              <w:jc w:val="center"/>
              <w:rPr>
                <w:rFonts w:ascii="Times New Roman" w:hAnsi="Times New Roman" w:cs="Times New Roman"/>
                <w:sz w:val="20"/>
                <w:szCs w:val="20"/>
              </w:rPr>
            </w:pPr>
            <w:r w:rsidRPr="00A21621">
              <w:rPr>
                <w:rFonts w:ascii="Times New Roman" w:hAnsi="Times New Roman" w:cs="Times New Roman"/>
                <w:sz w:val="20"/>
                <w:szCs w:val="20"/>
              </w:rPr>
              <w:t>16 433 692,48</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30 040 047,08</w:t>
            </w:r>
          </w:p>
        </w:tc>
        <w:tc>
          <w:tcPr>
            <w:tcW w:w="1560" w:type="dxa"/>
          </w:tcPr>
          <w:p w:rsidR="00A21621" w:rsidRPr="00A21621" w:rsidRDefault="00A21621" w:rsidP="002D23A4">
            <w:pPr>
              <w:jc w:val="center"/>
              <w:rPr>
                <w:rFonts w:ascii="Times New Roman" w:hAnsi="Times New Roman" w:cs="Times New Roman"/>
                <w:sz w:val="20"/>
                <w:szCs w:val="20"/>
              </w:rPr>
            </w:pPr>
            <w:r w:rsidRPr="00A21621">
              <w:rPr>
                <w:rFonts w:ascii="Times New Roman" w:hAnsi="Times New Roman" w:cs="Times New Roman"/>
                <w:sz w:val="20"/>
                <w:szCs w:val="20"/>
              </w:rPr>
              <w:t>30 360 736,94</w:t>
            </w:r>
          </w:p>
        </w:tc>
        <w:tc>
          <w:tcPr>
            <w:tcW w:w="850"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101,1</w:t>
            </w:r>
          </w:p>
        </w:tc>
      </w:tr>
      <w:tr w:rsidR="00A21621" w:rsidRPr="00A21621" w:rsidTr="002D23A4">
        <w:trPr>
          <w:trHeight w:val="320"/>
        </w:trPr>
        <w:tc>
          <w:tcPr>
            <w:tcW w:w="3794" w:type="dxa"/>
          </w:tcPr>
          <w:p w:rsidR="00A21621" w:rsidRPr="00A21621" w:rsidRDefault="00A21621" w:rsidP="002D23A4">
            <w:pPr>
              <w:rPr>
                <w:rFonts w:ascii="Times New Roman" w:hAnsi="Times New Roman" w:cs="Times New Roman"/>
              </w:rPr>
            </w:pPr>
            <w:r w:rsidRPr="00A21621">
              <w:rPr>
                <w:rFonts w:ascii="Times New Roman" w:hAnsi="Times New Roman" w:cs="Times New Roman"/>
              </w:rPr>
              <w:t>Налоговые и неналоговые доходы, всего:</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3 660 398,63</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5 082 911,57</w:t>
            </w:r>
          </w:p>
        </w:tc>
        <w:tc>
          <w:tcPr>
            <w:tcW w:w="1560"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5 403 601,43</w:t>
            </w:r>
          </w:p>
        </w:tc>
        <w:tc>
          <w:tcPr>
            <w:tcW w:w="850"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106,3</w:t>
            </w:r>
          </w:p>
        </w:tc>
      </w:tr>
      <w:tr w:rsidR="00A21621" w:rsidRPr="00A21621" w:rsidTr="002D23A4">
        <w:trPr>
          <w:trHeight w:val="264"/>
        </w:trPr>
        <w:tc>
          <w:tcPr>
            <w:tcW w:w="3794" w:type="dxa"/>
          </w:tcPr>
          <w:p w:rsidR="00A21621" w:rsidRPr="00A21621" w:rsidRDefault="00A21621" w:rsidP="002D23A4">
            <w:pPr>
              <w:rPr>
                <w:rFonts w:ascii="Times New Roman" w:hAnsi="Times New Roman" w:cs="Times New Roman"/>
                <w:i/>
              </w:rPr>
            </w:pPr>
            <w:r w:rsidRPr="00A21621">
              <w:rPr>
                <w:rFonts w:ascii="Times New Roman" w:hAnsi="Times New Roman" w:cs="Times New Roman"/>
                <w:i/>
              </w:rPr>
              <w:t>Налоговые доходы, всего</w:t>
            </w:r>
          </w:p>
        </w:tc>
        <w:tc>
          <w:tcPr>
            <w:tcW w:w="1559" w:type="dxa"/>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3 630 066,83</w:t>
            </w:r>
          </w:p>
        </w:tc>
        <w:tc>
          <w:tcPr>
            <w:tcW w:w="1559" w:type="dxa"/>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4 735 400,00</w:t>
            </w:r>
          </w:p>
        </w:tc>
        <w:tc>
          <w:tcPr>
            <w:tcW w:w="1560" w:type="dxa"/>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5 056 089,86</w:t>
            </w:r>
          </w:p>
        </w:tc>
        <w:tc>
          <w:tcPr>
            <w:tcW w:w="850" w:type="dxa"/>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106,8</w:t>
            </w:r>
          </w:p>
        </w:tc>
      </w:tr>
      <w:tr w:rsidR="00A21621" w:rsidRPr="00A21621" w:rsidTr="002D23A4">
        <w:trPr>
          <w:trHeight w:val="193"/>
        </w:trPr>
        <w:tc>
          <w:tcPr>
            <w:tcW w:w="3794"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lastRenderedPageBreak/>
              <w:t>- налог на доходы физических лиц</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702 752,38</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1 234 200,00</w:t>
            </w:r>
          </w:p>
        </w:tc>
        <w:tc>
          <w:tcPr>
            <w:tcW w:w="156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1 269 900,44</w:t>
            </w:r>
          </w:p>
        </w:tc>
        <w:tc>
          <w:tcPr>
            <w:tcW w:w="85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102,9</w:t>
            </w:r>
          </w:p>
        </w:tc>
      </w:tr>
      <w:tr w:rsidR="00A21621" w:rsidRPr="00A21621" w:rsidTr="002D23A4">
        <w:trPr>
          <w:trHeight w:val="741"/>
        </w:trPr>
        <w:tc>
          <w:tcPr>
            <w:tcW w:w="3794"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 налоги на товары (работы, услуги), реализуемые на территории Российской Федерации</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2 279 734,96</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2 395 000,00</w:t>
            </w:r>
          </w:p>
        </w:tc>
        <w:tc>
          <w:tcPr>
            <w:tcW w:w="156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2 642 569,76</w:t>
            </w:r>
          </w:p>
        </w:tc>
        <w:tc>
          <w:tcPr>
            <w:tcW w:w="85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110,3</w:t>
            </w:r>
          </w:p>
        </w:tc>
      </w:tr>
      <w:tr w:rsidR="00A21621" w:rsidRPr="00A21621" w:rsidTr="002D23A4">
        <w:trPr>
          <w:trHeight w:val="489"/>
        </w:trPr>
        <w:tc>
          <w:tcPr>
            <w:tcW w:w="3794"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 налог на совокупный доход (единый сельскохозяйственный налог)</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-0,02</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8 600,00</w:t>
            </w:r>
          </w:p>
        </w:tc>
        <w:tc>
          <w:tcPr>
            <w:tcW w:w="156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8 589,78</w:t>
            </w:r>
          </w:p>
        </w:tc>
        <w:tc>
          <w:tcPr>
            <w:tcW w:w="85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99,9</w:t>
            </w:r>
          </w:p>
        </w:tc>
      </w:tr>
      <w:tr w:rsidR="00A21621" w:rsidRPr="00A21621" w:rsidTr="002D23A4">
        <w:trPr>
          <w:trHeight w:val="264"/>
        </w:trPr>
        <w:tc>
          <w:tcPr>
            <w:tcW w:w="3794"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 налог на имущество физических лиц</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220 960,58</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370 000,00</w:t>
            </w:r>
          </w:p>
        </w:tc>
        <w:tc>
          <w:tcPr>
            <w:tcW w:w="156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342 085,67</w:t>
            </w:r>
          </w:p>
        </w:tc>
        <w:tc>
          <w:tcPr>
            <w:tcW w:w="85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92,5</w:t>
            </w:r>
          </w:p>
        </w:tc>
      </w:tr>
      <w:tr w:rsidR="00A21621" w:rsidRPr="00A21621" w:rsidTr="002D23A4">
        <w:trPr>
          <w:trHeight w:val="140"/>
        </w:trPr>
        <w:tc>
          <w:tcPr>
            <w:tcW w:w="3794"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 xml:space="preserve">- земельный налог  </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426 618,93</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727 600,00</w:t>
            </w:r>
          </w:p>
        </w:tc>
        <w:tc>
          <w:tcPr>
            <w:tcW w:w="1560"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792 944,20</w:t>
            </w:r>
          </w:p>
        </w:tc>
        <w:tc>
          <w:tcPr>
            <w:tcW w:w="850"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109,0</w:t>
            </w:r>
          </w:p>
        </w:tc>
      </w:tr>
      <w:tr w:rsidR="00A21621" w:rsidRPr="00A21621" w:rsidTr="002D23A4">
        <w:trPr>
          <w:trHeight w:val="168"/>
        </w:trPr>
        <w:tc>
          <w:tcPr>
            <w:tcW w:w="3794" w:type="dxa"/>
          </w:tcPr>
          <w:p w:rsidR="00A21621" w:rsidRPr="00A21621" w:rsidRDefault="00A21621" w:rsidP="002D23A4">
            <w:pPr>
              <w:jc w:val="both"/>
              <w:rPr>
                <w:rFonts w:ascii="Times New Roman" w:hAnsi="Times New Roman" w:cs="Times New Roman"/>
                <w:i/>
              </w:rPr>
            </w:pPr>
            <w:r w:rsidRPr="00A21621">
              <w:rPr>
                <w:rFonts w:ascii="Times New Roman" w:hAnsi="Times New Roman" w:cs="Times New Roman"/>
                <w:i/>
              </w:rPr>
              <w:t>Неналоговые доходы</w:t>
            </w:r>
          </w:p>
        </w:tc>
        <w:tc>
          <w:tcPr>
            <w:tcW w:w="1559" w:type="dxa"/>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30 331,80</w:t>
            </w:r>
          </w:p>
        </w:tc>
        <w:tc>
          <w:tcPr>
            <w:tcW w:w="1559" w:type="dxa"/>
            <w:vAlign w:val="center"/>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347 511,57</w:t>
            </w:r>
          </w:p>
        </w:tc>
        <w:tc>
          <w:tcPr>
            <w:tcW w:w="1560" w:type="dxa"/>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347 511,57</w:t>
            </w:r>
          </w:p>
        </w:tc>
        <w:tc>
          <w:tcPr>
            <w:tcW w:w="850" w:type="dxa"/>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100,0</w:t>
            </w:r>
          </w:p>
        </w:tc>
      </w:tr>
      <w:tr w:rsidR="00A21621" w:rsidRPr="00A21621" w:rsidTr="002D23A4">
        <w:trPr>
          <w:trHeight w:val="168"/>
        </w:trPr>
        <w:tc>
          <w:tcPr>
            <w:tcW w:w="3794" w:type="dxa"/>
          </w:tcPr>
          <w:p w:rsidR="00A21621" w:rsidRPr="00A21621" w:rsidRDefault="00A21621" w:rsidP="002D23A4">
            <w:pPr>
              <w:jc w:val="both"/>
              <w:rPr>
                <w:rFonts w:ascii="Times New Roman" w:hAnsi="Times New Roman" w:cs="Times New Roman"/>
                <w:iCs/>
              </w:rPr>
            </w:pPr>
            <w:proofErr w:type="gramStart"/>
            <w:r w:rsidRPr="00A21621">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Pr>
          <w:p w:rsidR="00A21621" w:rsidRPr="00A21621" w:rsidRDefault="00A21621" w:rsidP="002D23A4">
            <w:pPr>
              <w:jc w:val="center"/>
              <w:rPr>
                <w:rFonts w:ascii="Times New Roman" w:hAnsi="Times New Roman" w:cs="Times New Roman"/>
                <w:bCs/>
                <w:iCs/>
              </w:rPr>
            </w:pPr>
          </w:p>
          <w:p w:rsidR="00A21621" w:rsidRPr="00A21621" w:rsidRDefault="00A21621" w:rsidP="002D23A4">
            <w:pPr>
              <w:jc w:val="center"/>
              <w:rPr>
                <w:rFonts w:ascii="Times New Roman" w:hAnsi="Times New Roman" w:cs="Times New Roman"/>
                <w:bCs/>
                <w:iCs/>
              </w:rPr>
            </w:pPr>
            <w:r w:rsidRPr="00A21621">
              <w:rPr>
                <w:rFonts w:ascii="Times New Roman" w:hAnsi="Times New Roman" w:cs="Times New Roman"/>
                <w:bCs/>
                <w:iCs/>
              </w:rPr>
              <w:t>-</w:t>
            </w:r>
          </w:p>
        </w:tc>
        <w:tc>
          <w:tcPr>
            <w:tcW w:w="1559" w:type="dxa"/>
            <w:vAlign w:val="center"/>
          </w:tcPr>
          <w:p w:rsidR="00A21621" w:rsidRPr="00A21621" w:rsidRDefault="00A21621" w:rsidP="002D23A4">
            <w:pPr>
              <w:jc w:val="center"/>
              <w:rPr>
                <w:rFonts w:ascii="Times New Roman" w:hAnsi="Times New Roman" w:cs="Times New Roman"/>
                <w:bCs/>
                <w:iCs/>
              </w:rPr>
            </w:pPr>
            <w:r w:rsidRPr="00A21621">
              <w:rPr>
                <w:rFonts w:ascii="Times New Roman" w:hAnsi="Times New Roman" w:cs="Times New Roman"/>
                <w:bCs/>
                <w:iCs/>
              </w:rPr>
              <w:t>1 113,41</w:t>
            </w:r>
          </w:p>
        </w:tc>
        <w:tc>
          <w:tcPr>
            <w:tcW w:w="1560" w:type="dxa"/>
          </w:tcPr>
          <w:p w:rsidR="00A21621" w:rsidRPr="00A21621" w:rsidRDefault="00A21621" w:rsidP="002D23A4">
            <w:pPr>
              <w:jc w:val="center"/>
              <w:rPr>
                <w:rFonts w:ascii="Times New Roman" w:hAnsi="Times New Roman" w:cs="Times New Roman"/>
                <w:bCs/>
                <w:iCs/>
              </w:rPr>
            </w:pPr>
          </w:p>
          <w:p w:rsidR="00A21621" w:rsidRPr="00A21621" w:rsidRDefault="00A21621" w:rsidP="002D23A4">
            <w:pPr>
              <w:jc w:val="center"/>
              <w:rPr>
                <w:rFonts w:ascii="Times New Roman" w:hAnsi="Times New Roman" w:cs="Times New Roman"/>
                <w:bCs/>
                <w:iCs/>
              </w:rPr>
            </w:pPr>
            <w:r w:rsidRPr="00A21621">
              <w:rPr>
                <w:rFonts w:ascii="Times New Roman" w:hAnsi="Times New Roman" w:cs="Times New Roman"/>
                <w:bCs/>
                <w:iCs/>
              </w:rPr>
              <w:t xml:space="preserve">1 113,41 </w:t>
            </w:r>
          </w:p>
        </w:tc>
        <w:tc>
          <w:tcPr>
            <w:tcW w:w="850" w:type="dxa"/>
          </w:tcPr>
          <w:p w:rsidR="00A21621" w:rsidRPr="00A21621" w:rsidRDefault="00A21621" w:rsidP="002D23A4">
            <w:pPr>
              <w:jc w:val="center"/>
              <w:rPr>
                <w:rFonts w:ascii="Times New Roman" w:hAnsi="Times New Roman" w:cs="Times New Roman"/>
                <w:bCs/>
                <w:iCs/>
              </w:rPr>
            </w:pPr>
          </w:p>
          <w:p w:rsidR="00A21621" w:rsidRPr="00A21621" w:rsidRDefault="00A21621" w:rsidP="002D23A4">
            <w:pPr>
              <w:jc w:val="center"/>
              <w:rPr>
                <w:rFonts w:ascii="Times New Roman" w:hAnsi="Times New Roman" w:cs="Times New Roman"/>
                <w:bCs/>
                <w:iCs/>
              </w:rPr>
            </w:pPr>
            <w:r w:rsidRPr="00A21621">
              <w:rPr>
                <w:rFonts w:ascii="Times New Roman" w:hAnsi="Times New Roman" w:cs="Times New Roman"/>
                <w:bCs/>
                <w:iCs/>
              </w:rPr>
              <w:t>100,0</w:t>
            </w:r>
          </w:p>
        </w:tc>
      </w:tr>
      <w:tr w:rsidR="00A21621" w:rsidRPr="00A21621" w:rsidTr="002D23A4">
        <w:trPr>
          <w:trHeight w:val="168"/>
        </w:trPr>
        <w:tc>
          <w:tcPr>
            <w:tcW w:w="3794" w:type="dxa"/>
          </w:tcPr>
          <w:p w:rsidR="00A21621" w:rsidRPr="00A21621" w:rsidRDefault="00A21621" w:rsidP="002D23A4">
            <w:pPr>
              <w:jc w:val="both"/>
              <w:rPr>
                <w:rFonts w:ascii="Times New Roman" w:hAnsi="Times New Roman" w:cs="Times New Roman"/>
                <w:sz w:val="24"/>
                <w:szCs w:val="24"/>
              </w:rPr>
            </w:pPr>
            <w:r w:rsidRPr="00A21621">
              <w:rPr>
                <w:rFonts w:ascii="Times New Roman" w:hAnsi="Times New Roman" w:cs="Times New Roman"/>
                <w:sz w:val="24"/>
                <w:szCs w:val="24"/>
              </w:rPr>
              <w:t xml:space="preserve">-прочие доходы от использования имущества и прав, находящихся в государственной и муниципальной собственности   </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30 331,80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188 226,16</w:t>
            </w:r>
          </w:p>
        </w:tc>
        <w:tc>
          <w:tcPr>
            <w:tcW w:w="156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188 226,16</w:t>
            </w:r>
          </w:p>
        </w:tc>
        <w:tc>
          <w:tcPr>
            <w:tcW w:w="85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100,0</w:t>
            </w:r>
          </w:p>
        </w:tc>
      </w:tr>
      <w:tr w:rsidR="00A21621" w:rsidRPr="00A21621" w:rsidTr="002D23A4">
        <w:trPr>
          <w:trHeight w:val="168"/>
        </w:trPr>
        <w:tc>
          <w:tcPr>
            <w:tcW w:w="3794" w:type="dxa"/>
          </w:tcPr>
          <w:p w:rsidR="00A21621" w:rsidRPr="00A21621" w:rsidRDefault="00A21621" w:rsidP="002D23A4">
            <w:pPr>
              <w:jc w:val="both"/>
              <w:rPr>
                <w:rFonts w:ascii="Times New Roman" w:hAnsi="Times New Roman" w:cs="Times New Roman"/>
                <w:sz w:val="21"/>
                <w:szCs w:val="21"/>
              </w:rPr>
            </w:pPr>
            <w:r w:rsidRPr="00A21621">
              <w:rPr>
                <w:rFonts w:ascii="Times New Roman" w:hAnsi="Times New Roman" w:cs="Times New Roma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158 172,00</w:t>
            </w:r>
          </w:p>
        </w:tc>
        <w:tc>
          <w:tcPr>
            <w:tcW w:w="156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158 172,00</w:t>
            </w:r>
          </w:p>
        </w:tc>
        <w:tc>
          <w:tcPr>
            <w:tcW w:w="85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100,0</w:t>
            </w:r>
          </w:p>
        </w:tc>
      </w:tr>
      <w:tr w:rsidR="00A21621" w:rsidRPr="00A21621" w:rsidTr="002D23A4">
        <w:trPr>
          <w:trHeight w:val="168"/>
        </w:trPr>
        <w:tc>
          <w:tcPr>
            <w:tcW w:w="3794" w:type="dxa"/>
          </w:tcPr>
          <w:p w:rsidR="00A21621" w:rsidRPr="00A21621" w:rsidRDefault="00A21621" w:rsidP="002D23A4">
            <w:pPr>
              <w:rPr>
                <w:rFonts w:ascii="Times New Roman" w:hAnsi="Times New Roman" w:cs="Times New Roman"/>
              </w:rPr>
            </w:pPr>
            <w:r w:rsidRPr="00A21621">
              <w:rPr>
                <w:rFonts w:ascii="Times New Roman" w:hAnsi="Times New Roman" w:cs="Times New Roman"/>
              </w:rPr>
              <w:t>Безвозмездные поступления всего:</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12 773 293,85</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24 957 135,51</w:t>
            </w:r>
          </w:p>
        </w:tc>
        <w:tc>
          <w:tcPr>
            <w:tcW w:w="1560"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24 957 135,51</w:t>
            </w:r>
          </w:p>
        </w:tc>
        <w:tc>
          <w:tcPr>
            <w:tcW w:w="850"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100,0</w:t>
            </w:r>
          </w:p>
        </w:tc>
      </w:tr>
      <w:tr w:rsidR="00A21621" w:rsidRPr="00A21621" w:rsidTr="002D23A4">
        <w:trPr>
          <w:trHeight w:val="168"/>
        </w:trPr>
        <w:tc>
          <w:tcPr>
            <w:tcW w:w="3794"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-дотации на выравнивание бюджетной обеспеченности</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6 940 800,00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7 398 600,00</w:t>
            </w:r>
          </w:p>
        </w:tc>
        <w:tc>
          <w:tcPr>
            <w:tcW w:w="156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7 398 600,00</w:t>
            </w:r>
          </w:p>
        </w:tc>
        <w:tc>
          <w:tcPr>
            <w:tcW w:w="85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100,0</w:t>
            </w:r>
          </w:p>
        </w:tc>
      </w:tr>
      <w:tr w:rsidR="00A21621" w:rsidRPr="00A21621" w:rsidTr="002D23A4">
        <w:trPr>
          <w:trHeight w:val="168"/>
        </w:trPr>
        <w:tc>
          <w:tcPr>
            <w:tcW w:w="3794"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-субсидии</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4 524 393,85</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16 504 748,64</w:t>
            </w:r>
          </w:p>
        </w:tc>
        <w:tc>
          <w:tcPr>
            <w:tcW w:w="1560" w:type="dxa"/>
            <w:vAlign w:val="center"/>
          </w:tcPr>
          <w:p w:rsidR="00A21621" w:rsidRPr="00A21621" w:rsidRDefault="00A21621" w:rsidP="002D23A4">
            <w:pPr>
              <w:jc w:val="center"/>
              <w:rPr>
                <w:rFonts w:ascii="Times New Roman" w:hAnsi="Times New Roman" w:cs="Times New Roman"/>
                <w:lang w:val="en-US"/>
              </w:rPr>
            </w:pPr>
            <w:r w:rsidRPr="00A21621">
              <w:rPr>
                <w:rFonts w:ascii="Times New Roman" w:hAnsi="Times New Roman" w:cs="Times New Roman"/>
                <w:lang w:val="en-US"/>
              </w:rPr>
              <w:t>16 504 748.64</w:t>
            </w:r>
          </w:p>
        </w:tc>
        <w:tc>
          <w:tcPr>
            <w:tcW w:w="85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lang w:val="en-US"/>
              </w:rPr>
              <w:t>100</w:t>
            </w:r>
            <w:r w:rsidRPr="00A21621">
              <w:rPr>
                <w:rFonts w:ascii="Times New Roman" w:hAnsi="Times New Roman" w:cs="Times New Roman"/>
              </w:rPr>
              <w:t>,0</w:t>
            </w:r>
          </w:p>
        </w:tc>
      </w:tr>
      <w:tr w:rsidR="00A21621" w:rsidRPr="00A21621" w:rsidTr="002D23A4">
        <w:trPr>
          <w:trHeight w:val="168"/>
        </w:trPr>
        <w:tc>
          <w:tcPr>
            <w:tcW w:w="3794"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 xml:space="preserve">- субвенции бюджетам поселений на осуществление первичного воинского учета на территориях, где отсутствуют военные комиссариаты </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258 100,00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297 500,00</w:t>
            </w:r>
          </w:p>
        </w:tc>
        <w:tc>
          <w:tcPr>
            <w:tcW w:w="156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297 500,00</w:t>
            </w:r>
          </w:p>
        </w:tc>
        <w:tc>
          <w:tcPr>
            <w:tcW w:w="85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100,0</w:t>
            </w:r>
          </w:p>
        </w:tc>
      </w:tr>
      <w:tr w:rsidR="00A21621" w:rsidRPr="00A21621" w:rsidTr="002D23A4">
        <w:trPr>
          <w:trHeight w:val="168"/>
        </w:trPr>
        <w:tc>
          <w:tcPr>
            <w:tcW w:w="3794"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 прочие межбюджетные трансферты, передаваемые бюджетам сельских поселений</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1 050 000,00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761 310,39</w:t>
            </w:r>
          </w:p>
        </w:tc>
        <w:tc>
          <w:tcPr>
            <w:tcW w:w="156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761 310,39</w:t>
            </w:r>
          </w:p>
        </w:tc>
        <w:tc>
          <w:tcPr>
            <w:tcW w:w="85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100,0</w:t>
            </w:r>
          </w:p>
        </w:tc>
      </w:tr>
      <w:tr w:rsidR="00A21621" w:rsidRPr="00A21621" w:rsidTr="002D23A4">
        <w:trPr>
          <w:trHeight w:val="168"/>
        </w:trPr>
        <w:tc>
          <w:tcPr>
            <w:tcW w:w="3794"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-5 023,52</w:t>
            </w:r>
          </w:p>
        </w:tc>
        <w:tc>
          <w:tcPr>
            <w:tcW w:w="156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-5 023,52</w:t>
            </w:r>
          </w:p>
        </w:tc>
        <w:tc>
          <w:tcPr>
            <w:tcW w:w="850"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w:t>
            </w:r>
          </w:p>
        </w:tc>
      </w:tr>
    </w:tbl>
    <w:p w:rsidR="00A21621" w:rsidRPr="002402CC" w:rsidRDefault="00A21621" w:rsidP="00A21621">
      <w:pPr>
        <w:spacing w:after="0" w:line="240" w:lineRule="auto"/>
        <w:jc w:val="both"/>
        <w:rPr>
          <w:rFonts w:ascii="Times New Roman" w:hAnsi="Times New Roman" w:cs="Times New Roman"/>
          <w:sz w:val="28"/>
          <w:szCs w:val="28"/>
        </w:rPr>
      </w:pPr>
    </w:p>
    <w:p w:rsidR="00A21621" w:rsidRDefault="00A21621" w:rsidP="00A21621">
      <w:pPr>
        <w:spacing w:after="0" w:line="240" w:lineRule="auto"/>
        <w:ind w:firstLine="708"/>
        <w:jc w:val="center"/>
        <w:rPr>
          <w:rFonts w:ascii="Times New Roman" w:hAnsi="Times New Roman" w:cs="Times New Roman"/>
          <w:sz w:val="28"/>
          <w:szCs w:val="28"/>
        </w:rPr>
      </w:pPr>
    </w:p>
    <w:p w:rsidR="00A21621" w:rsidRDefault="00A21621" w:rsidP="00A21621">
      <w:pPr>
        <w:spacing w:after="0" w:line="240" w:lineRule="auto"/>
        <w:ind w:firstLine="708"/>
        <w:jc w:val="center"/>
        <w:rPr>
          <w:rFonts w:ascii="Times New Roman" w:hAnsi="Times New Roman" w:cs="Times New Roman"/>
          <w:sz w:val="28"/>
          <w:szCs w:val="28"/>
        </w:rPr>
      </w:pPr>
    </w:p>
    <w:p w:rsidR="00A21621" w:rsidRDefault="00A21621" w:rsidP="00A21621">
      <w:pPr>
        <w:spacing w:after="0" w:line="240" w:lineRule="auto"/>
        <w:ind w:firstLine="708"/>
        <w:jc w:val="center"/>
        <w:rPr>
          <w:rFonts w:ascii="Times New Roman" w:hAnsi="Times New Roman" w:cs="Times New Roman"/>
          <w:sz w:val="28"/>
          <w:szCs w:val="28"/>
        </w:rPr>
      </w:pPr>
    </w:p>
    <w:p w:rsidR="00A21621" w:rsidRDefault="00A21621" w:rsidP="00A21621">
      <w:pPr>
        <w:spacing w:after="0" w:line="240" w:lineRule="auto"/>
        <w:ind w:firstLine="708"/>
        <w:jc w:val="center"/>
        <w:rPr>
          <w:rFonts w:ascii="Times New Roman" w:hAnsi="Times New Roman" w:cs="Times New Roman"/>
          <w:sz w:val="28"/>
          <w:szCs w:val="28"/>
        </w:rPr>
      </w:pPr>
    </w:p>
    <w:p w:rsidR="00A21621" w:rsidRDefault="00A21621" w:rsidP="00A21621">
      <w:pPr>
        <w:spacing w:after="0" w:line="240" w:lineRule="auto"/>
        <w:ind w:firstLine="708"/>
        <w:jc w:val="center"/>
        <w:rPr>
          <w:rFonts w:ascii="Times New Roman" w:hAnsi="Times New Roman" w:cs="Times New Roman"/>
          <w:sz w:val="28"/>
          <w:szCs w:val="28"/>
        </w:rPr>
      </w:pPr>
    </w:p>
    <w:p w:rsidR="00A21621" w:rsidRPr="00A21621" w:rsidRDefault="00A21621" w:rsidP="00A21621">
      <w:pPr>
        <w:spacing w:after="0" w:line="240" w:lineRule="auto"/>
        <w:ind w:firstLine="708"/>
        <w:jc w:val="center"/>
        <w:rPr>
          <w:rFonts w:ascii="Times New Roman" w:hAnsi="Times New Roman" w:cs="Times New Roman"/>
          <w:sz w:val="28"/>
          <w:szCs w:val="28"/>
        </w:rPr>
      </w:pPr>
      <w:r w:rsidRPr="00A21621">
        <w:rPr>
          <w:rFonts w:ascii="Times New Roman" w:hAnsi="Times New Roman" w:cs="Times New Roman"/>
          <w:sz w:val="28"/>
          <w:szCs w:val="28"/>
        </w:rPr>
        <w:lastRenderedPageBreak/>
        <w:t>Данные об исполнении расходов бюджета по разделам, представлены в таблице:</w:t>
      </w:r>
    </w:p>
    <w:p w:rsidR="00A21621" w:rsidRPr="00A21621" w:rsidRDefault="00A21621" w:rsidP="00A21621">
      <w:pPr>
        <w:spacing w:after="0" w:line="240" w:lineRule="auto"/>
        <w:ind w:firstLine="708"/>
        <w:jc w:val="center"/>
        <w:rPr>
          <w:rFonts w:ascii="Times New Roman" w:hAnsi="Times New Roman" w:cs="Times New Roman"/>
          <w:sz w:val="28"/>
          <w:szCs w:val="28"/>
        </w:rPr>
      </w:pPr>
    </w:p>
    <w:p w:rsidR="00A21621" w:rsidRPr="00A21621" w:rsidRDefault="00A21621" w:rsidP="00A21621">
      <w:pPr>
        <w:spacing w:after="0" w:line="240" w:lineRule="auto"/>
        <w:ind w:firstLine="708"/>
        <w:jc w:val="center"/>
        <w:rPr>
          <w:rFonts w:ascii="Times New Roman" w:hAnsi="Times New Roman" w:cs="Times New Roman"/>
          <w:sz w:val="12"/>
          <w:szCs w:val="12"/>
        </w:rPr>
      </w:pPr>
    </w:p>
    <w:tbl>
      <w:tblPr>
        <w:tblStyle w:val="a3"/>
        <w:tblW w:w="0" w:type="auto"/>
        <w:tblLayout w:type="fixed"/>
        <w:tblLook w:val="04A0"/>
      </w:tblPr>
      <w:tblGrid>
        <w:gridCol w:w="4928"/>
        <w:gridCol w:w="1984"/>
        <w:gridCol w:w="1701"/>
        <w:gridCol w:w="957"/>
      </w:tblGrid>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center"/>
              <w:rPr>
                <w:rFonts w:ascii="Times New Roman" w:hAnsi="Times New Roman" w:cs="Times New Roman"/>
                <w:sz w:val="24"/>
                <w:szCs w:val="24"/>
              </w:rPr>
            </w:pPr>
          </w:p>
          <w:p w:rsidR="00A21621" w:rsidRPr="00A21621" w:rsidRDefault="00A21621" w:rsidP="002D23A4">
            <w:pPr>
              <w:jc w:val="center"/>
              <w:rPr>
                <w:rFonts w:ascii="Times New Roman" w:hAnsi="Times New Roman" w:cs="Times New Roman"/>
                <w:sz w:val="24"/>
                <w:szCs w:val="24"/>
              </w:rPr>
            </w:pPr>
          </w:p>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Наименование разделов, подразделов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 xml:space="preserve">Утвержденные </w:t>
            </w:r>
          </w:p>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 xml:space="preserve">бюджетные назначения </w:t>
            </w:r>
          </w:p>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 xml:space="preserve">на 2022 год </w:t>
            </w:r>
          </w:p>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(руб.)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Исполнено за 2022 год,</w:t>
            </w:r>
          </w:p>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 xml:space="preserve"> (руб.)</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center"/>
              <w:rPr>
                <w:rFonts w:ascii="Times New Roman" w:hAnsi="Times New Roman" w:cs="Times New Roman"/>
                <w:sz w:val="24"/>
                <w:szCs w:val="24"/>
              </w:rPr>
            </w:pPr>
            <w:proofErr w:type="spellStart"/>
            <w:r w:rsidRPr="00A21621">
              <w:rPr>
                <w:rFonts w:ascii="Times New Roman" w:hAnsi="Times New Roman" w:cs="Times New Roman"/>
                <w:sz w:val="24"/>
                <w:szCs w:val="24"/>
              </w:rPr>
              <w:t>Испо</w:t>
            </w:r>
            <w:proofErr w:type="spellEnd"/>
            <w:r w:rsidRPr="00A21621">
              <w:rPr>
                <w:rFonts w:ascii="Times New Roman" w:hAnsi="Times New Roman" w:cs="Times New Roman"/>
                <w:sz w:val="24"/>
                <w:szCs w:val="24"/>
              </w:rPr>
              <w:t>-</w:t>
            </w:r>
          </w:p>
          <w:p w:rsidR="00A21621" w:rsidRPr="00A21621" w:rsidRDefault="00A21621" w:rsidP="002D23A4">
            <w:pPr>
              <w:jc w:val="center"/>
              <w:rPr>
                <w:rFonts w:ascii="Times New Roman" w:hAnsi="Times New Roman" w:cs="Times New Roman"/>
                <w:sz w:val="24"/>
                <w:szCs w:val="24"/>
              </w:rPr>
            </w:pPr>
            <w:proofErr w:type="spellStart"/>
            <w:r w:rsidRPr="00A21621">
              <w:rPr>
                <w:rFonts w:ascii="Times New Roman" w:hAnsi="Times New Roman" w:cs="Times New Roman"/>
                <w:sz w:val="24"/>
                <w:szCs w:val="24"/>
              </w:rPr>
              <w:t>лнено</w:t>
            </w:r>
            <w:proofErr w:type="spellEnd"/>
          </w:p>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в %</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Всего расходы бюджета: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30 684 523,86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30 361 959,75</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98,9</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i/>
                <w:sz w:val="24"/>
                <w:szCs w:val="24"/>
              </w:rPr>
            </w:pPr>
            <w:r w:rsidRPr="00A21621">
              <w:rPr>
                <w:rFonts w:ascii="Times New Roman" w:hAnsi="Times New Roman" w:cs="Times New Roman"/>
                <w:i/>
                <w:sz w:val="24"/>
                <w:szCs w:val="24"/>
              </w:rPr>
              <w:t xml:space="preserve"> Общегосударственные вопросы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i/>
                <w:iCs/>
                <w:sz w:val="24"/>
                <w:szCs w:val="24"/>
              </w:rPr>
            </w:pPr>
            <w:r w:rsidRPr="00A21621">
              <w:rPr>
                <w:rFonts w:ascii="Times New Roman" w:hAnsi="Times New Roman" w:cs="Times New Roman"/>
                <w:i/>
                <w:iCs/>
                <w:sz w:val="24"/>
                <w:szCs w:val="24"/>
              </w:rPr>
              <w:t>7 141 478,18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i/>
                <w:sz w:val="24"/>
                <w:szCs w:val="24"/>
              </w:rPr>
            </w:pPr>
            <w:r w:rsidRPr="00A21621">
              <w:rPr>
                <w:rFonts w:ascii="Times New Roman" w:hAnsi="Times New Roman" w:cs="Times New Roman"/>
                <w:i/>
                <w:sz w:val="24"/>
                <w:szCs w:val="24"/>
              </w:rPr>
              <w:t>6 897 559,85</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i/>
                <w:sz w:val="24"/>
                <w:szCs w:val="24"/>
              </w:rPr>
            </w:pPr>
            <w:r w:rsidRPr="00A21621">
              <w:rPr>
                <w:rFonts w:ascii="Times New Roman" w:hAnsi="Times New Roman" w:cs="Times New Roman"/>
                <w:i/>
                <w:sz w:val="24"/>
                <w:szCs w:val="24"/>
              </w:rPr>
              <w:t>96,6</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both"/>
              <w:rPr>
                <w:rFonts w:ascii="Times New Roman" w:hAnsi="Times New Roman" w:cs="Times New Roman"/>
                <w:sz w:val="24"/>
                <w:szCs w:val="24"/>
              </w:rPr>
            </w:pPr>
            <w:r w:rsidRPr="00A21621">
              <w:rPr>
                <w:rFonts w:ascii="Times New Roman" w:hAnsi="Times New Roman" w:cs="Times New Roman"/>
                <w:sz w:val="24"/>
                <w:szCs w:val="24"/>
              </w:rPr>
              <w:t>- функционирование высшего должностного лица субъекта Российской Федерации и муниципального образования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687 683,94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687 683,94</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both"/>
              <w:rPr>
                <w:rFonts w:ascii="Times New Roman" w:hAnsi="Times New Roman" w:cs="Times New Roman"/>
                <w:sz w:val="24"/>
                <w:szCs w:val="24"/>
              </w:rPr>
            </w:pPr>
            <w:r w:rsidRPr="00A21621">
              <w:rPr>
                <w:rFonts w:ascii="Times New Roman" w:hAnsi="Times New Roman" w:cs="Times New Roman"/>
                <w:sz w:val="24"/>
                <w:szCs w:val="24"/>
              </w:rPr>
              <w:t xml:space="preserve">- </w:t>
            </w:r>
            <w:r w:rsidRPr="00A21621">
              <w:t>ф</w:t>
            </w:r>
            <w:r w:rsidRPr="00A21621">
              <w:rPr>
                <w:rFonts w:ascii="Times New Roman" w:hAnsi="Times New Roman" w:cs="Times New Roman"/>
                <w:sz w:val="24"/>
                <w:szCs w:val="24"/>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5 850 011,76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5 619 093,43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96,1</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both"/>
              <w:rPr>
                <w:rFonts w:ascii="Times New Roman" w:hAnsi="Times New Roman" w:cs="Times New Roman"/>
                <w:sz w:val="24"/>
                <w:szCs w:val="24"/>
              </w:rPr>
            </w:pPr>
            <w:r w:rsidRPr="00A21621">
              <w:rPr>
                <w:rFonts w:ascii="Times New Roman" w:hAnsi="Times New Roman" w:cs="Times New Roman"/>
                <w:sz w:val="24"/>
                <w:szCs w:val="24"/>
              </w:rPr>
              <w:t>- обеспечение деятельности финансовых, налоговых и таможенных органов и органов финансового (финансово-бюджетного надзора)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27 181,28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27 181,28</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both"/>
              <w:rPr>
                <w:rFonts w:ascii="Times New Roman" w:hAnsi="Times New Roman" w:cs="Times New Roman"/>
                <w:sz w:val="24"/>
                <w:szCs w:val="24"/>
              </w:rPr>
            </w:pPr>
            <w:r w:rsidRPr="00A21621">
              <w:rPr>
                <w:rFonts w:ascii="Times New Roman" w:hAnsi="Times New Roman" w:cs="Times New Roman"/>
              </w:rPr>
              <w:t>-обеспечение проведения выборов и референдумов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471 056,20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471 056,20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 резервные фонды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12 000,00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 другие общегосударственные вопросы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93 545,00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92 545,00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98,9</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i/>
                <w:sz w:val="24"/>
                <w:szCs w:val="24"/>
              </w:rPr>
            </w:pPr>
            <w:r w:rsidRPr="00A21621">
              <w:rPr>
                <w:rFonts w:ascii="Times New Roman" w:hAnsi="Times New Roman" w:cs="Times New Roman"/>
                <w:i/>
                <w:sz w:val="24"/>
                <w:szCs w:val="24"/>
              </w:rPr>
              <w:t xml:space="preserve"> Национальная оборона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i/>
                <w:sz w:val="24"/>
                <w:szCs w:val="24"/>
              </w:rPr>
            </w:pPr>
            <w:r w:rsidRPr="00A21621">
              <w:rPr>
                <w:rFonts w:ascii="Times New Roman" w:hAnsi="Times New Roman" w:cs="Times New Roman"/>
                <w:i/>
                <w:sz w:val="24"/>
                <w:szCs w:val="24"/>
              </w:rPr>
              <w:t>297 500,00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i/>
                <w:sz w:val="24"/>
                <w:szCs w:val="24"/>
              </w:rPr>
            </w:pPr>
            <w:r w:rsidRPr="00A21621">
              <w:rPr>
                <w:rFonts w:ascii="Times New Roman" w:hAnsi="Times New Roman" w:cs="Times New Roman"/>
                <w:i/>
                <w:sz w:val="24"/>
                <w:szCs w:val="24"/>
              </w:rPr>
              <w:t>297 500,00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i/>
                <w:sz w:val="24"/>
                <w:szCs w:val="24"/>
              </w:rPr>
            </w:pPr>
            <w:r w:rsidRPr="00A21621">
              <w:rPr>
                <w:rFonts w:ascii="Times New Roman" w:hAnsi="Times New Roman" w:cs="Times New Roman"/>
                <w:i/>
                <w:sz w:val="24"/>
                <w:szCs w:val="24"/>
              </w:rPr>
              <w:t>100,0</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 мобилизационная и вневойсковая подготовка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297 500,00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297 500,00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i/>
                <w:sz w:val="24"/>
                <w:szCs w:val="24"/>
              </w:rPr>
            </w:pPr>
            <w:r w:rsidRPr="00A21621">
              <w:rPr>
                <w:rFonts w:ascii="Times New Roman" w:hAnsi="Times New Roman" w:cs="Times New Roman"/>
                <w:i/>
                <w:sz w:val="24"/>
                <w:szCs w:val="24"/>
              </w:rPr>
              <w:t xml:space="preserve"> Национальная экономика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i/>
                <w:sz w:val="24"/>
                <w:szCs w:val="24"/>
              </w:rPr>
            </w:pPr>
            <w:r w:rsidRPr="00A21621">
              <w:rPr>
                <w:rFonts w:ascii="Times New Roman" w:hAnsi="Times New Roman" w:cs="Times New Roman"/>
                <w:i/>
                <w:sz w:val="24"/>
                <w:szCs w:val="24"/>
              </w:rPr>
              <w:t>17 303 019,64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i/>
                <w:sz w:val="24"/>
                <w:szCs w:val="24"/>
              </w:rPr>
            </w:pPr>
            <w:r w:rsidRPr="00A21621">
              <w:rPr>
                <w:rFonts w:ascii="Times New Roman" w:hAnsi="Times New Roman" w:cs="Times New Roman"/>
                <w:i/>
                <w:sz w:val="24"/>
                <w:szCs w:val="24"/>
              </w:rPr>
              <w:t>17 298 155,92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i/>
                <w:sz w:val="24"/>
                <w:szCs w:val="24"/>
              </w:rPr>
            </w:pPr>
            <w:r w:rsidRPr="00A21621">
              <w:rPr>
                <w:rFonts w:ascii="Times New Roman" w:hAnsi="Times New Roman" w:cs="Times New Roman"/>
                <w:i/>
                <w:sz w:val="24"/>
                <w:szCs w:val="24"/>
              </w:rPr>
              <w:t>100,00</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 дорожное хозяйство (дорожные фонды)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17 223 019,64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17 220 155,92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 xml:space="preserve">-другие вопросы в области национальной экономики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80 000,00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78 000,00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97,5</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i/>
                <w:sz w:val="24"/>
                <w:szCs w:val="24"/>
              </w:rPr>
            </w:pPr>
            <w:r w:rsidRPr="00A21621">
              <w:rPr>
                <w:rFonts w:ascii="Times New Roman" w:hAnsi="Times New Roman" w:cs="Times New Roman"/>
                <w:i/>
                <w:sz w:val="24"/>
                <w:szCs w:val="24"/>
              </w:rPr>
              <w:t>Жилищно-коммунальное хозяйство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i/>
                <w:sz w:val="24"/>
                <w:szCs w:val="24"/>
              </w:rPr>
            </w:pPr>
            <w:r w:rsidRPr="00A21621">
              <w:rPr>
                <w:rFonts w:ascii="Times New Roman" w:hAnsi="Times New Roman" w:cs="Times New Roman"/>
                <w:i/>
                <w:sz w:val="24"/>
                <w:szCs w:val="24"/>
              </w:rPr>
              <w:t>4 944 156,82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i/>
                <w:sz w:val="24"/>
                <w:szCs w:val="24"/>
              </w:rPr>
            </w:pPr>
            <w:r w:rsidRPr="00A21621">
              <w:rPr>
                <w:rFonts w:ascii="Times New Roman" w:hAnsi="Times New Roman" w:cs="Times New Roman"/>
                <w:i/>
                <w:sz w:val="24"/>
                <w:szCs w:val="24"/>
              </w:rPr>
              <w:t>4 870 374,76</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i/>
                <w:sz w:val="24"/>
                <w:szCs w:val="24"/>
              </w:rPr>
            </w:pPr>
            <w:r w:rsidRPr="00A21621">
              <w:rPr>
                <w:rFonts w:ascii="Times New Roman" w:hAnsi="Times New Roman" w:cs="Times New Roman"/>
                <w:i/>
                <w:sz w:val="24"/>
                <w:szCs w:val="24"/>
              </w:rPr>
              <w:t>98,5</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 жилищное хозяйство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350 500,00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350 458,46</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 коммунальное хозяйство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543 447,45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528 063,56</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97,2</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 благоустройство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4 050 209,37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3 991 852,74</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98,6</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i/>
                <w:sz w:val="24"/>
                <w:szCs w:val="24"/>
              </w:rPr>
            </w:pPr>
            <w:r w:rsidRPr="00A21621">
              <w:rPr>
                <w:rFonts w:ascii="Times New Roman" w:hAnsi="Times New Roman" w:cs="Times New Roman"/>
                <w:i/>
                <w:sz w:val="24"/>
                <w:szCs w:val="24"/>
              </w:rPr>
              <w:t>Культура, кинематография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937 304,99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937 304,99</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 культура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937 304,99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937 304,99</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rPr>
                <w:rFonts w:ascii="Times New Roman" w:hAnsi="Times New Roman" w:cs="Times New Roman"/>
                <w:bCs/>
                <w:sz w:val="24"/>
                <w:szCs w:val="24"/>
              </w:rPr>
            </w:pPr>
            <w:r w:rsidRPr="00A21621">
              <w:rPr>
                <w:rFonts w:ascii="Times New Roman" w:hAnsi="Times New Roman" w:cs="Times New Roman"/>
                <w:bCs/>
                <w:sz w:val="24"/>
                <w:szCs w:val="24"/>
              </w:rPr>
              <w:t>Социальная политика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bCs/>
                <w:sz w:val="24"/>
                <w:szCs w:val="24"/>
              </w:rPr>
            </w:pPr>
            <w:r w:rsidRPr="00A21621">
              <w:rPr>
                <w:rFonts w:ascii="Times New Roman" w:hAnsi="Times New Roman" w:cs="Times New Roman"/>
                <w:bCs/>
                <w:sz w:val="24"/>
                <w:szCs w:val="24"/>
              </w:rPr>
              <w:t>61 064,23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bCs/>
                <w:sz w:val="24"/>
                <w:szCs w:val="24"/>
              </w:rPr>
            </w:pPr>
            <w:r w:rsidRPr="00A21621">
              <w:rPr>
                <w:rFonts w:ascii="Times New Roman" w:hAnsi="Times New Roman" w:cs="Times New Roman"/>
                <w:bCs/>
                <w:sz w:val="24"/>
                <w:szCs w:val="24"/>
              </w:rPr>
              <w:t>61 064,23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bCs/>
                <w:sz w:val="24"/>
                <w:szCs w:val="24"/>
              </w:rPr>
            </w:pPr>
            <w:r w:rsidRPr="00A21621">
              <w:rPr>
                <w:rFonts w:ascii="Times New Roman" w:hAnsi="Times New Roman" w:cs="Times New Roman"/>
                <w:bCs/>
                <w:sz w:val="24"/>
                <w:szCs w:val="24"/>
              </w:rPr>
              <w:t>100,0</w:t>
            </w:r>
          </w:p>
        </w:tc>
      </w:tr>
      <w:tr w:rsidR="00A21621" w:rsidRPr="00A21621" w:rsidTr="002D23A4">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-пенсионное обеспечение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61 064,23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61 064,23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bl>
    <w:p w:rsidR="00A21621" w:rsidRPr="00DF0360" w:rsidRDefault="00A21621" w:rsidP="00A21621">
      <w:pPr>
        <w:spacing w:after="0" w:line="240" w:lineRule="auto"/>
        <w:rPr>
          <w:rFonts w:ascii="Times New Roman" w:hAnsi="Times New Roman" w:cs="Times New Roman"/>
          <w:b/>
          <w:sz w:val="28"/>
          <w:szCs w:val="28"/>
        </w:rPr>
      </w:pPr>
    </w:p>
    <w:p w:rsidR="00A21621" w:rsidRDefault="00A21621" w:rsidP="00A21621">
      <w:pPr>
        <w:pStyle w:val="a4"/>
        <w:spacing w:after="0" w:line="240" w:lineRule="auto"/>
        <w:ind w:left="0" w:firstLine="708"/>
        <w:jc w:val="both"/>
        <w:rPr>
          <w:rFonts w:ascii="Times New Roman" w:hAnsi="Times New Roman" w:cs="Times New Roman"/>
          <w:sz w:val="28"/>
          <w:szCs w:val="28"/>
        </w:rPr>
      </w:pPr>
      <w:r w:rsidRPr="00D0799F">
        <w:rPr>
          <w:rFonts w:ascii="Times New Roman" w:hAnsi="Times New Roman" w:cs="Times New Roman"/>
          <w:sz w:val="28"/>
          <w:szCs w:val="28"/>
        </w:rPr>
        <w:t>В отчетном финансовом году</w:t>
      </w:r>
      <w:r>
        <w:rPr>
          <w:rFonts w:ascii="Times New Roman" w:hAnsi="Times New Roman" w:cs="Times New Roman"/>
          <w:sz w:val="28"/>
          <w:szCs w:val="28"/>
        </w:rPr>
        <w:t xml:space="preserve"> 94,1% расходов бюджета осуществлялись программно-целевым методом. На территории муниципального образования Капыревщинского сельского поселения Ярцевского района Смоленской области к реализации было предложено 6 муниципальных программ, бюджетное финансирование по которым составило </w:t>
      </w:r>
      <w:r w:rsidRPr="00A21621">
        <w:rPr>
          <w:rFonts w:ascii="Times New Roman" w:hAnsi="Times New Roman" w:cs="Times New Roman"/>
          <w:sz w:val="28"/>
          <w:szCs w:val="28"/>
        </w:rPr>
        <w:t>28 583 345,76 рублей или 98,9% от плановых назначений муниципальных программ.</w:t>
      </w:r>
    </w:p>
    <w:p w:rsidR="00F936F7" w:rsidRPr="00A21621" w:rsidRDefault="00F936F7" w:rsidP="00F936F7">
      <w:pPr>
        <w:spacing w:after="0" w:line="240" w:lineRule="auto"/>
        <w:ind w:firstLine="709"/>
        <w:jc w:val="both"/>
        <w:rPr>
          <w:rFonts w:ascii="Times New Roman" w:hAnsi="Times New Roman" w:cs="Times New Roman"/>
          <w:i/>
          <w:sz w:val="28"/>
          <w:szCs w:val="28"/>
          <w:highlight w:val="yellow"/>
        </w:rPr>
      </w:pPr>
    </w:p>
    <w:p w:rsidR="00A21621" w:rsidRPr="00196A82" w:rsidRDefault="00A21621" w:rsidP="00A21621">
      <w:pPr>
        <w:spacing w:after="0" w:line="240" w:lineRule="auto"/>
        <w:ind w:firstLine="708"/>
        <w:jc w:val="both"/>
        <w:rPr>
          <w:rFonts w:ascii="Times New Roman" w:hAnsi="Times New Roman" w:cs="Times New Roman"/>
          <w:sz w:val="28"/>
          <w:szCs w:val="28"/>
        </w:rPr>
      </w:pPr>
      <w:r w:rsidRPr="00196A82">
        <w:rPr>
          <w:rFonts w:ascii="Times New Roman" w:hAnsi="Times New Roman" w:cs="Times New Roman"/>
          <w:sz w:val="28"/>
          <w:szCs w:val="28"/>
        </w:rPr>
        <w:lastRenderedPageBreak/>
        <w:t>Контрольно-ревизионная комиссия</w:t>
      </w:r>
      <w:r>
        <w:rPr>
          <w:rFonts w:ascii="Times New Roman" w:hAnsi="Times New Roman" w:cs="Times New Roman"/>
          <w:sz w:val="28"/>
          <w:szCs w:val="28"/>
        </w:rPr>
        <w:t xml:space="preserve"> рекомендовала</w:t>
      </w:r>
      <w:r w:rsidRPr="00196A82">
        <w:rPr>
          <w:rFonts w:ascii="Times New Roman" w:hAnsi="Times New Roman" w:cs="Times New Roman"/>
          <w:sz w:val="28"/>
          <w:szCs w:val="28"/>
        </w:rPr>
        <w:t>:</w:t>
      </w:r>
    </w:p>
    <w:p w:rsidR="00A21621" w:rsidRPr="00C120EF" w:rsidRDefault="00A21621" w:rsidP="00A21621">
      <w:pPr>
        <w:spacing w:after="0" w:line="240" w:lineRule="auto"/>
        <w:ind w:firstLine="708"/>
        <w:jc w:val="both"/>
        <w:rPr>
          <w:rFonts w:ascii="Times New Roman" w:hAnsi="Times New Roman" w:cs="Times New Roman"/>
          <w:sz w:val="28"/>
          <w:szCs w:val="28"/>
          <w:highlight w:val="yellow"/>
        </w:rPr>
      </w:pPr>
      <w:r w:rsidRPr="00196A82">
        <w:rPr>
          <w:rFonts w:ascii="Times New Roman" w:hAnsi="Times New Roman" w:cs="Times New Roman"/>
          <w:sz w:val="28"/>
          <w:szCs w:val="28"/>
        </w:rPr>
        <w:t>1. Администрации муниципального образования Капыревщинского сельского поселения Ярцевского района Смоленской области, с целью пополнения доходной части бюджета в 202</w:t>
      </w:r>
      <w:r>
        <w:rPr>
          <w:rFonts w:ascii="Times New Roman" w:hAnsi="Times New Roman" w:cs="Times New Roman"/>
          <w:sz w:val="28"/>
          <w:szCs w:val="28"/>
        </w:rPr>
        <w:t>2</w:t>
      </w:r>
      <w:r w:rsidRPr="00196A82">
        <w:rPr>
          <w:rFonts w:ascii="Times New Roman" w:hAnsi="Times New Roman" w:cs="Times New Roman"/>
          <w:sz w:val="28"/>
          <w:szCs w:val="28"/>
        </w:rPr>
        <w:t xml:space="preserve"> году, принять все возможные меры по взысканию имеющейся задолженности по налогу на имущество и земельному налогу.</w:t>
      </w:r>
    </w:p>
    <w:p w:rsidR="00A21621" w:rsidRDefault="00A21621" w:rsidP="00A21621">
      <w:pPr>
        <w:spacing w:after="0" w:line="240" w:lineRule="auto"/>
        <w:ind w:firstLine="708"/>
        <w:jc w:val="both"/>
        <w:rPr>
          <w:rFonts w:ascii="Times New Roman" w:hAnsi="Times New Roman" w:cs="Times New Roman"/>
          <w:sz w:val="28"/>
          <w:szCs w:val="28"/>
        </w:rPr>
      </w:pPr>
      <w:r w:rsidRPr="0072479B">
        <w:rPr>
          <w:rFonts w:ascii="Times New Roman" w:hAnsi="Times New Roman" w:cs="Times New Roman"/>
          <w:sz w:val="28"/>
          <w:szCs w:val="28"/>
        </w:rPr>
        <w:t>2. Контрольно-ревизионная комиссия муниципального образования «Ярцевский район» Смоленской области предлагает депутатам Совета депутатов Капыревщинского сельского поселения Ярцевского района Смоленской области принять решение об утверждении отчета об исполнении бюджета муниципального образования Капыревщинского сельского поселения Ярцевского района Смоленской области за 202</w:t>
      </w:r>
      <w:r>
        <w:rPr>
          <w:rFonts w:ascii="Times New Roman" w:hAnsi="Times New Roman" w:cs="Times New Roman"/>
          <w:sz w:val="28"/>
          <w:szCs w:val="28"/>
        </w:rPr>
        <w:t>2</w:t>
      </w:r>
      <w:r w:rsidRPr="0072479B">
        <w:rPr>
          <w:rFonts w:ascii="Times New Roman" w:hAnsi="Times New Roman" w:cs="Times New Roman"/>
          <w:sz w:val="28"/>
          <w:szCs w:val="28"/>
        </w:rPr>
        <w:t xml:space="preserve"> год.</w:t>
      </w:r>
      <w:r>
        <w:rPr>
          <w:rFonts w:ascii="Times New Roman" w:hAnsi="Times New Roman" w:cs="Times New Roman"/>
          <w:sz w:val="28"/>
          <w:szCs w:val="28"/>
        </w:rPr>
        <w:t xml:space="preserve"> </w:t>
      </w:r>
    </w:p>
    <w:p w:rsidR="00A21621" w:rsidRDefault="00A21621" w:rsidP="00A21621">
      <w:pPr>
        <w:spacing w:after="0" w:line="240" w:lineRule="auto"/>
        <w:jc w:val="both"/>
        <w:rPr>
          <w:rFonts w:ascii="Times New Roman" w:hAnsi="Times New Roman" w:cs="Times New Roman"/>
          <w:sz w:val="28"/>
          <w:szCs w:val="28"/>
        </w:rPr>
      </w:pPr>
    </w:p>
    <w:p w:rsidR="00A21621" w:rsidRPr="00A21621" w:rsidRDefault="00A21621" w:rsidP="00A21621">
      <w:pPr>
        <w:spacing w:after="0" w:line="240" w:lineRule="auto"/>
        <w:jc w:val="both"/>
        <w:rPr>
          <w:rFonts w:ascii="Times New Roman" w:hAnsi="Times New Roman" w:cs="Times New Roman"/>
          <w:b/>
          <w:sz w:val="28"/>
          <w:szCs w:val="28"/>
        </w:rPr>
      </w:pPr>
      <w:r w:rsidRPr="00A21621">
        <w:rPr>
          <w:rFonts w:ascii="Times New Roman" w:hAnsi="Times New Roman" w:cs="Times New Roman"/>
          <w:b/>
          <w:noProof/>
          <w:sz w:val="28"/>
          <w:szCs w:val="28"/>
        </w:rPr>
        <w:t xml:space="preserve">Информация о результатах </w:t>
      </w:r>
      <w:r w:rsidRPr="00A21621">
        <w:rPr>
          <w:rFonts w:ascii="Times New Roman" w:hAnsi="Times New Roman" w:cs="Times New Roman"/>
          <w:b/>
          <w:sz w:val="28"/>
          <w:szCs w:val="28"/>
        </w:rPr>
        <w:t>внешней проверки годового отчета об исполнении бюджета муниципального образования Суетовского сельского поселения Ярцевского района Смоленской области за 2022 г.</w:t>
      </w:r>
    </w:p>
    <w:p w:rsidR="00A21621" w:rsidRPr="00A21621" w:rsidRDefault="00A21621" w:rsidP="00A21621">
      <w:pPr>
        <w:spacing w:after="0" w:line="240" w:lineRule="auto"/>
        <w:jc w:val="both"/>
        <w:rPr>
          <w:rFonts w:ascii="Times New Roman" w:hAnsi="Times New Roman" w:cs="Times New Roman"/>
          <w:b/>
          <w:sz w:val="28"/>
          <w:szCs w:val="28"/>
          <w:highlight w:val="yellow"/>
        </w:rPr>
      </w:pPr>
    </w:p>
    <w:p w:rsidR="00A21621" w:rsidRDefault="00A21621" w:rsidP="00A21621">
      <w:pPr>
        <w:pStyle w:val="a4"/>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Заключение по результатам внешней проверки отчета об исполнении бюджета муниципального образования Суетовского сельского поселения Ярцевского района Смоленской области за 2022 год подготовлено Контрольно-ревизионной комиссией муниципального образования «Ярцевский район» Смоленской области в соответствии с требованием статьи 264.4 Бюджетного кодекса Российской Федерации и на основании </w:t>
      </w:r>
      <w:r w:rsidRPr="00FE1770">
        <w:rPr>
          <w:rFonts w:ascii="Times New Roman" w:hAnsi="Times New Roman" w:cs="Times New Roman"/>
          <w:sz w:val="28"/>
          <w:szCs w:val="28"/>
        </w:rPr>
        <w:t xml:space="preserve">Соглашения </w:t>
      </w:r>
      <w:r>
        <w:rPr>
          <w:rFonts w:ascii="Times New Roman" w:hAnsi="Times New Roman" w:cs="Times New Roman"/>
          <w:sz w:val="28"/>
          <w:szCs w:val="28"/>
        </w:rPr>
        <w:t>№1</w:t>
      </w:r>
      <w:r w:rsidRPr="00FE1770">
        <w:rPr>
          <w:rFonts w:ascii="Times New Roman" w:hAnsi="Times New Roman" w:cs="Times New Roman"/>
          <w:sz w:val="28"/>
          <w:szCs w:val="28"/>
        </w:rPr>
        <w:t xml:space="preserve"> от </w:t>
      </w:r>
      <w:r>
        <w:rPr>
          <w:rFonts w:ascii="Times New Roman" w:hAnsi="Times New Roman" w:cs="Times New Roman"/>
          <w:sz w:val="28"/>
          <w:szCs w:val="28"/>
        </w:rPr>
        <w:t>28</w:t>
      </w:r>
      <w:r w:rsidRPr="00FE1770">
        <w:rPr>
          <w:rFonts w:ascii="Times New Roman" w:hAnsi="Times New Roman" w:cs="Times New Roman"/>
          <w:sz w:val="28"/>
          <w:szCs w:val="28"/>
        </w:rPr>
        <w:t xml:space="preserve"> </w:t>
      </w:r>
      <w:r>
        <w:rPr>
          <w:rFonts w:ascii="Times New Roman" w:hAnsi="Times New Roman" w:cs="Times New Roman"/>
          <w:sz w:val="28"/>
          <w:szCs w:val="28"/>
        </w:rPr>
        <w:t>января</w:t>
      </w:r>
      <w:r w:rsidRPr="00FE1770">
        <w:rPr>
          <w:rFonts w:ascii="Times New Roman" w:hAnsi="Times New Roman" w:cs="Times New Roman"/>
          <w:sz w:val="28"/>
          <w:szCs w:val="28"/>
        </w:rPr>
        <w:t xml:space="preserve"> 20</w:t>
      </w:r>
      <w:r>
        <w:rPr>
          <w:rFonts w:ascii="Times New Roman" w:hAnsi="Times New Roman" w:cs="Times New Roman"/>
          <w:sz w:val="28"/>
          <w:szCs w:val="28"/>
        </w:rPr>
        <w:t>22</w:t>
      </w:r>
      <w:r w:rsidRPr="00FE1770">
        <w:rPr>
          <w:rFonts w:ascii="Times New Roman" w:hAnsi="Times New Roman" w:cs="Times New Roman"/>
          <w:sz w:val="28"/>
          <w:szCs w:val="28"/>
        </w:rPr>
        <w:t xml:space="preserve"> года</w:t>
      </w:r>
      <w:r w:rsidRPr="00FE150B">
        <w:rPr>
          <w:rFonts w:ascii="Times New Roman" w:hAnsi="Times New Roman" w:cs="Times New Roman"/>
          <w:color w:val="FF0000"/>
          <w:sz w:val="28"/>
          <w:szCs w:val="28"/>
        </w:rPr>
        <w:t xml:space="preserve"> </w:t>
      </w:r>
      <w:r>
        <w:rPr>
          <w:rFonts w:ascii="Times New Roman" w:hAnsi="Times New Roman" w:cs="Times New Roman"/>
          <w:sz w:val="28"/>
          <w:szCs w:val="28"/>
        </w:rPr>
        <w:t>о передаче Контрольно-ревизионной комиссии муниципального образования «Ярцевский район» Смоленской области</w:t>
      </w:r>
      <w:proofErr w:type="gramEnd"/>
      <w:r>
        <w:rPr>
          <w:rFonts w:ascii="Times New Roman" w:hAnsi="Times New Roman" w:cs="Times New Roman"/>
          <w:sz w:val="28"/>
          <w:szCs w:val="28"/>
        </w:rPr>
        <w:t xml:space="preserve"> полномочий Контрольно-ревизионной комиссии Суетовского сельского поселения Ярцевского района Смоленской области по осуществлению внешнего муниципального финансового контроля.</w:t>
      </w:r>
    </w:p>
    <w:p w:rsidR="00A21621" w:rsidRDefault="00A21621" w:rsidP="00A2162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муниципального образования Суетовского сельского поселения Ярцевского района Смоленской области представлен Главой муниципального образования Суетовского сельского поселения Ярцевского района Смоленской области в Контрольно-ревизионную комиссию, в сроки установленные частью 3, статьи 264.4 Бюджетного кодекса РФ.</w:t>
      </w:r>
    </w:p>
    <w:p w:rsidR="00A21621" w:rsidRDefault="00A21621" w:rsidP="00A21621">
      <w:pPr>
        <w:tabs>
          <w:tab w:val="left" w:pos="567"/>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r w:rsidRPr="007F0278">
        <w:rPr>
          <w:rFonts w:ascii="Times New Roman" w:hAnsi="Times New Roman" w:cs="Times New Roman"/>
          <w:sz w:val="28"/>
          <w:szCs w:val="28"/>
        </w:rPr>
        <w:t>Проверка показала, что по составу представленная бюджетная отчетность соответствует требованиям п.11.1 Инструкции о порядке составления и представления годовой, квартальной</w:t>
      </w:r>
      <w:r>
        <w:rPr>
          <w:rFonts w:ascii="Times New Roman" w:hAnsi="Times New Roman" w:cs="Times New Roman"/>
          <w:sz w:val="28"/>
          <w:szCs w:val="28"/>
        </w:rPr>
        <w:t xml:space="preserve"> и месячной отчетности об исполнении бюджетов бюджетной системы Российской Федерации утвержденной приказом Министерства финансов РФ № 191н от 28 декабря 2010 года.</w:t>
      </w:r>
    </w:p>
    <w:p w:rsidR="00A21621" w:rsidRPr="00AB7ACB" w:rsidRDefault="00A21621" w:rsidP="00A21621">
      <w:pPr>
        <w:pStyle w:val="a4"/>
        <w:spacing w:after="0" w:line="240" w:lineRule="auto"/>
        <w:ind w:left="0" w:firstLine="567"/>
        <w:jc w:val="both"/>
        <w:rPr>
          <w:rFonts w:ascii="Times New Roman" w:hAnsi="Times New Roman" w:cs="Times New Roman"/>
          <w:sz w:val="28"/>
          <w:szCs w:val="28"/>
          <w:highlight w:val="yellow"/>
        </w:rPr>
      </w:pPr>
      <w:proofErr w:type="gramStart"/>
      <w:r w:rsidRPr="00DE2BFA">
        <w:rPr>
          <w:rFonts w:ascii="Times New Roman" w:hAnsi="Times New Roman" w:cs="Times New Roman"/>
          <w:sz w:val="28"/>
          <w:szCs w:val="28"/>
        </w:rPr>
        <w:t xml:space="preserve">В ходе проверки установлено, что сумма доходов, отраженная в отчете об исполнении бюджета (ф.0503117) по разделу «Доходы бюджета» в графе 4 </w:t>
      </w:r>
      <w:r>
        <w:rPr>
          <w:rFonts w:ascii="Times New Roman" w:hAnsi="Times New Roman" w:cs="Times New Roman"/>
          <w:sz w:val="28"/>
          <w:szCs w:val="28"/>
        </w:rPr>
        <w:t>10 735 500,19</w:t>
      </w:r>
      <w:r w:rsidRPr="00DE2BFA">
        <w:rPr>
          <w:rFonts w:ascii="Times New Roman" w:hAnsi="Times New Roman" w:cs="Times New Roman"/>
          <w:sz w:val="28"/>
          <w:szCs w:val="28"/>
        </w:rPr>
        <w:t xml:space="preserve"> рублей соответствуют общему объему доходов </w:t>
      </w:r>
      <w:r>
        <w:rPr>
          <w:rFonts w:ascii="Times New Roman" w:hAnsi="Times New Roman" w:cs="Times New Roman"/>
          <w:sz w:val="28"/>
          <w:szCs w:val="28"/>
        </w:rPr>
        <w:t>10 735 500,19</w:t>
      </w:r>
      <w:r w:rsidRPr="00DE2BFA">
        <w:rPr>
          <w:rFonts w:ascii="Times New Roman" w:hAnsi="Times New Roman" w:cs="Times New Roman"/>
          <w:sz w:val="28"/>
          <w:szCs w:val="28"/>
        </w:rPr>
        <w:t xml:space="preserve"> рублей утвержденному решением Совета депутатов Суетовского сельского поселения от </w:t>
      </w:r>
      <w:r>
        <w:rPr>
          <w:rFonts w:ascii="Times New Roman" w:hAnsi="Times New Roman" w:cs="Times New Roman"/>
          <w:sz w:val="28"/>
          <w:szCs w:val="28"/>
        </w:rPr>
        <w:t>27</w:t>
      </w:r>
      <w:r w:rsidRPr="00DE2BFA">
        <w:rPr>
          <w:rFonts w:ascii="Times New Roman" w:hAnsi="Times New Roman" w:cs="Times New Roman"/>
          <w:sz w:val="28"/>
          <w:szCs w:val="28"/>
        </w:rPr>
        <w:t>.12.202</w:t>
      </w:r>
      <w:r>
        <w:rPr>
          <w:rFonts w:ascii="Times New Roman" w:hAnsi="Times New Roman" w:cs="Times New Roman"/>
          <w:sz w:val="28"/>
          <w:szCs w:val="28"/>
        </w:rPr>
        <w:t>1</w:t>
      </w:r>
      <w:r w:rsidRPr="00DE2BFA">
        <w:rPr>
          <w:rFonts w:ascii="Times New Roman" w:hAnsi="Times New Roman" w:cs="Times New Roman"/>
          <w:sz w:val="28"/>
          <w:szCs w:val="28"/>
        </w:rPr>
        <w:t xml:space="preserve"> №3</w:t>
      </w:r>
      <w:r>
        <w:rPr>
          <w:rFonts w:ascii="Times New Roman" w:hAnsi="Times New Roman" w:cs="Times New Roman"/>
          <w:sz w:val="28"/>
          <w:szCs w:val="28"/>
        </w:rPr>
        <w:t>0</w:t>
      </w:r>
      <w:r w:rsidRPr="00DE2BFA">
        <w:rPr>
          <w:rFonts w:ascii="Times New Roman" w:hAnsi="Times New Roman" w:cs="Times New Roman"/>
          <w:b/>
          <w:sz w:val="28"/>
          <w:szCs w:val="28"/>
        </w:rPr>
        <w:t xml:space="preserve"> </w:t>
      </w:r>
      <w:r w:rsidRPr="00DE2BFA">
        <w:rPr>
          <w:rFonts w:ascii="Times New Roman" w:hAnsi="Times New Roman" w:cs="Times New Roman"/>
          <w:sz w:val="28"/>
          <w:szCs w:val="28"/>
        </w:rPr>
        <w:t xml:space="preserve">«О бюджете Суетовского сельского поселения </w:t>
      </w:r>
      <w:r w:rsidRPr="00DE2BFA">
        <w:rPr>
          <w:rFonts w:ascii="Times New Roman" w:hAnsi="Times New Roman" w:cs="Times New Roman"/>
          <w:sz w:val="28"/>
          <w:szCs w:val="28"/>
        </w:rPr>
        <w:lastRenderedPageBreak/>
        <w:t>Ярцевского района Смоленской области на 202</w:t>
      </w:r>
      <w:r>
        <w:rPr>
          <w:rFonts w:ascii="Times New Roman" w:hAnsi="Times New Roman" w:cs="Times New Roman"/>
          <w:sz w:val="28"/>
          <w:szCs w:val="28"/>
        </w:rPr>
        <w:t>2</w:t>
      </w:r>
      <w:r w:rsidRPr="00DE2BFA">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34</w:t>
      </w:r>
      <w:proofErr w:type="gramEnd"/>
      <w:r>
        <w:rPr>
          <w:rFonts w:ascii="Times New Roman" w:hAnsi="Times New Roman" w:cs="Times New Roman"/>
          <w:sz w:val="28"/>
          <w:szCs w:val="28"/>
        </w:rPr>
        <w:t xml:space="preserve"> </w:t>
      </w:r>
      <w:r w:rsidRPr="00DE2BFA">
        <w:rPr>
          <w:rFonts w:ascii="Times New Roman" w:hAnsi="Times New Roman" w:cs="Times New Roman"/>
          <w:sz w:val="28"/>
          <w:szCs w:val="28"/>
        </w:rPr>
        <w:t>и 2023 годов» в последней редакции.</w:t>
      </w:r>
      <w:r w:rsidRPr="00AB7ACB">
        <w:rPr>
          <w:rFonts w:ascii="Times New Roman" w:hAnsi="Times New Roman" w:cs="Times New Roman"/>
          <w:sz w:val="28"/>
          <w:szCs w:val="28"/>
          <w:highlight w:val="yellow"/>
        </w:rPr>
        <w:t xml:space="preserve"> </w:t>
      </w:r>
    </w:p>
    <w:p w:rsidR="00A21621" w:rsidRPr="00EE057E" w:rsidRDefault="00A21621" w:rsidP="00A21621">
      <w:pPr>
        <w:pStyle w:val="a4"/>
        <w:spacing w:after="0" w:line="240" w:lineRule="auto"/>
        <w:ind w:left="0" w:firstLine="567"/>
        <w:jc w:val="both"/>
        <w:rPr>
          <w:rFonts w:ascii="Times New Roman" w:hAnsi="Times New Roman" w:cs="Times New Roman"/>
          <w:sz w:val="28"/>
          <w:szCs w:val="28"/>
        </w:rPr>
      </w:pPr>
      <w:r w:rsidRPr="00EE057E">
        <w:rPr>
          <w:rFonts w:ascii="Times New Roman" w:hAnsi="Times New Roman" w:cs="Times New Roman"/>
          <w:sz w:val="28"/>
          <w:szCs w:val="28"/>
        </w:rPr>
        <w:t xml:space="preserve">Плановые бюджетные назначения, отраженные в отчете об исполнении бюджета (ф.0503117) по разделу «Расходы бюджета» в графе 4 составляют </w:t>
      </w:r>
      <w:r>
        <w:rPr>
          <w:rFonts w:ascii="Times New Roman" w:hAnsi="Times New Roman" w:cs="Times New Roman"/>
          <w:sz w:val="28"/>
          <w:szCs w:val="28"/>
        </w:rPr>
        <w:t>11 335 204,74</w:t>
      </w:r>
      <w:r w:rsidRPr="00EE057E">
        <w:rPr>
          <w:rFonts w:ascii="Times New Roman" w:hAnsi="Times New Roman" w:cs="Times New Roman"/>
          <w:sz w:val="28"/>
          <w:szCs w:val="28"/>
        </w:rPr>
        <w:t xml:space="preserve"> рублей, что соответствует сумме назначений утвержденных решением Совета депутатов.</w:t>
      </w:r>
    </w:p>
    <w:p w:rsidR="00A21621" w:rsidRDefault="00A21621" w:rsidP="00A21621">
      <w:pPr>
        <w:pStyle w:val="a4"/>
        <w:spacing w:after="0" w:line="240" w:lineRule="auto"/>
        <w:ind w:left="0" w:firstLine="567"/>
        <w:jc w:val="both"/>
        <w:rPr>
          <w:rFonts w:ascii="Times New Roman" w:hAnsi="Times New Roman" w:cs="Times New Roman"/>
          <w:sz w:val="28"/>
          <w:szCs w:val="28"/>
        </w:rPr>
      </w:pPr>
      <w:proofErr w:type="gramStart"/>
      <w:r w:rsidRPr="00EE057E">
        <w:rPr>
          <w:rFonts w:ascii="Times New Roman" w:hAnsi="Times New Roman" w:cs="Times New Roman"/>
          <w:sz w:val="28"/>
          <w:szCs w:val="28"/>
        </w:rPr>
        <w:t xml:space="preserve">Представленные для проведения внешней проверки формы отчетности сформированы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 191н от 28 декабря 2010 года, к пояснительной записке приложены следующие формы и таблицы (3 таблицы и </w:t>
      </w:r>
      <w:r>
        <w:rPr>
          <w:rFonts w:ascii="Times New Roman" w:hAnsi="Times New Roman" w:cs="Times New Roman"/>
          <w:sz w:val="28"/>
          <w:szCs w:val="28"/>
        </w:rPr>
        <w:t>6</w:t>
      </w:r>
      <w:r w:rsidRPr="00EE057E">
        <w:rPr>
          <w:rFonts w:ascii="Times New Roman" w:hAnsi="Times New Roman" w:cs="Times New Roman"/>
          <w:sz w:val="28"/>
          <w:szCs w:val="28"/>
        </w:rPr>
        <w:t xml:space="preserve"> форм:</w:t>
      </w:r>
      <w:r>
        <w:rPr>
          <w:rFonts w:ascii="Times New Roman" w:hAnsi="Times New Roman" w:cs="Times New Roman"/>
          <w:sz w:val="28"/>
          <w:szCs w:val="28"/>
        </w:rPr>
        <w:t xml:space="preserve"> 0503161,</w:t>
      </w:r>
      <w:r w:rsidRPr="00EE057E">
        <w:rPr>
          <w:rFonts w:ascii="Times New Roman" w:hAnsi="Times New Roman" w:cs="Times New Roman"/>
          <w:sz w:val="28"/>
          <w:szCs w:val="28"/>
        </w:rPr>
        <w:t xml:space="preserve"> 0503164, 0503168, 0503169, 0503171</w:t>
      </w:r>
      <w:r>
        <w:rPr>
          <w:rFonts w:ascii="Times New Roman" w:hAnsi="Times New Roman" w:cs="Times New Roman"/>
          <w:sz w:val="28"/>
          <w:szCs w:val="28"/>
        </w:rPr>
        <w:t>, 0503173</w:t>
      </w:r>
      <w:r w:rsidRPr="00EE057E">
        <w:rPr>
          <w:rFonts w:ascii="Times New Roman" w:hAnsi="Times New Roman" w:cs="Times New Roman"/>
          <w:sz w:val="28"/>
          <w:szCs w:val="28"/>
        </w:rPr>
        <w:t>).</w:t>
      </w:r>
      <w:proofErr w:type="gramEnd"/>
    </w:p>
    <w:p w:rsidR="00A21621" w:rsidRDefault="00A21621" w:rsidP="00A2162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ходе проверки контрольных соотношений установлено, что в нарушение приказа Министерства финансов РФ №191н от 28 декабря 2010 года в ф. 05003169 «Сведения по дебиторской задолженности» не соответствуют данные по коду счета 1 205 000 (001) в графе 10 балансу исполнения бюджета (ф. 0503120), что подтверждает стр.251.</w:t>
      </w:r>
    </w:p>
    <w:p w:rsidR="00A21621" w:rsidRDefault="00A21621" w:rsidP="00A21621">
      <w:pPr>
        <w:spacing w:after="0" w:line="240" w:lineRule="auto"/>
        <w:ind w:firstLine="567"/>
        <w:jc w:val="both"/>
        <w:rPr>
          <w:rFonts w:ascii="Times New Roman" w:hAnsi="Times New Roman" w:cs="Times New Roman"/>
          <w:sz w:val="28"/>
          <w:szCs w:val="28"/>
        </w:rPr>
      </w:pPr>
      <w:r w:rsidRPr="00795ABF">
        <w:rPr>
          <w:rFonts w:ascii="Times New Roman" w:hAnsi="Times New Roman" w:cs="Times New Roman"/>
          <w:sz w:val="28"/>
          <w:szCs w:val="28"/>
        </w:rPr>
        <w:t xml:space="preserve">Бюджет муниципального образования </w:t>
      </w:r>
      <w:r>
        <w:rPr>
          <w:rFonts w:ascii="Times New Roman" w:hAnsi="Times New Roman" w:cs="Times New Roman"/>
          <w:sz w:val="28"/>
          <w:szCs w:val="28"/>
        </w:rPr>
        <w:t>Суетовского</w:t>
      </w:r>
      <w:r w:rsidRPr="00795ABF">
        <w:rPr>
          <w:rFonts w:ascii="Times New Roman" w:hAnsi="Times New Roman" w:cs="Times New Roman"/>
          <w:sz w:val="28"/>
          <w:szCs w:val="28"/>
        </w:rPr>
        <w:t xml:space="preserve"> сельского поселения Ярцевского района Смоленской области</w:t>
      </w:r>
      <w:r>
        <w:rPr>
          <w:rFonts w:ascii="Times New Roman" w:hAnsi="Times New Roman" w:cs="Times New Roman"/>
          <w:sz w:val="28"/>
          <w:szCs w:val="28"/>
        </w:rPr>
        <w:t xml:space="preserve"> на 2022 год утвержден решением Совета депутатов от 27</w:t>
      </w:r>
      <w:r w:rsidRPr="007052AA">
        <w:rPr>
          <w:rFonts w:ascii="Times New Roman" w:hAnsi="Times New Roman" w:cs="Times New Roman"/>
          <w:sz w:val="28"/>
          <w:szCs w:val="28"/>
        </w:rPr>
        <w:t>.12.20</w:t>
      </w:r>
      <w:r>
        <w:rPr>
          <w:rFonts w:ascii="Times New Roman" w:hAnsi="Times New Roman" w:cs="Times New Roman"/>
          <w:sz w:val="28"/>
          <w:szCs w:val="28"/>
        </w:rPr>
        <w:t>21</w:t>
      </w:r>
      <w:r w:rsidRPr="007052AA">
        <w:rPr>
          <w:rFonts w:ascii="Times New Roman" w:hAnsi="Times New Roman" w:cs="Times New Roman"/>
          <w:sz w:val="28"/>
          <w:szCs w:val="28"/>
        </w:rPr>
        <w:t xml:space="preserve"> №</w:t>
      </w:r>
      <w:r>
        <w:rPr>
          <w:rFonts w:ascii="Times New Roman" w:hAnsi="Times New Roman" w:cs="Times New Roman"/>
          <w:sz w:val="28"/>
          <w:szCs w:val="28"/>
        </w:rPr>
        <w:t>30 «О бюджете Суетовского сельского поселения Ярцевского района Смоленской области на 2022 год и плановый период 2023 и 2024 годов» (далее - решение о бюджете).</w:t>
      </w:r>
    </w:p>
    <w:p w:rsidR="00A21621" w:rsidRDefault="00A21621" w:rsidP="00A21621">
      <w:pPr>
        <w:spacing w:after="0" w:line="240" w:lineRule="auto"/>
        <w:ind w:firstLine="567"/>
        <w:jc w:val="both"/>
        <w:rPr>
          <w:rFonts w:ascii="Times New Roman" w:hAnsi="Times New Roman" w:cs="Times New Roman"/>
          <w:sz w:val="28"/>
          <w:szCs w:val="28"/>
        </w:rPr>
      </w:pPr>
      <w:r w:rsidRPr="00A90A89">
        <w:rPr>
          <w:rFonts w:ascii="Times New Roman" w:hAnsi="Times New Roman" w:cs="Times New Roman"/>
          <w:sz w:val="28"/>
          <w:szCs w:val="28"/>
        </w:rPr>
        <w:t>В течение 20</w:t>
      </w:r>
      <w:r>
        <w:rPr>
          <w:rFonts w:ascii="Times New Roman" w:hAnsi="Times New Roman" w:cs="Times New Roman"/>
          <w:sz w:val="28"/>
          <w:szCs w:val="28"/>
        </w:rPr>
        <w:t>22</w:t>
      </w:r>
      <w:r w:rsidRPr="00A90A89">
        <w:rPr>
          <w:rFonts w:ascii="Times New Roman" w:hAnsi="Times New Roman" w:cs="Times New Roman"/>
          <w:sz w:val="28"/>
          <w:szCs w:val="28"/>
        </w:rPr>
        <w:t xml:space="preserve"> года в решение о бюджете </w:t>
      </w:r>
      <w:r>
        <w:rPr>
          <w:rFonts w:ascii="Times New Roman" w:hAnsi="Times New Roman" w:cs="Times New Roman"/>
          <w:sz w:val="28"/>
          <w:szCs w:val="28"/>
        </w:rPr>
        <w:t>5</w:t>
      </w:r>
      <w:r w:rsidRPr="00A90A89">
        <w:rPr>
          <w:rFonts w:ascii="Times New Roman" w:hAnsi="Times New Roman" w:cs="Times New Roman"/>
          <w:sz w:val="28"/>
          <w:szCs w:val="28"/>
        </w:rPr>
        <w:t xml:space="preserve"> раз вносились изменения решениями Совета депутатов.</w:t>
      </w:r>
    </w:p>
    <w:p w:rsidR="00A21621" w:rsidRDefault="00A21621" w:rsidP="00A2162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результате внесения изменений и дополнений в бюджет доходная часть бюджета по сравнению с первоначальными значениями (10 270 900,00</w:t>
      </w:r>
      <w:r w:rsidRPr="0036305A">
        <w:rPr>
          <w:rFonts w:ascii="Times New Roman" w:hAnsi="Times New Roman" w:cs="Times New Roman"/>
          <w:b/>
          <w:sz w:val="28"/>
          <w:szCs w:val="28"/>
        </w:rPr>
        <w:t xml:space="preserve"> </w:t>
      </w:r>
      <w:r>
        <w:rPr>
          <w:rFonts w:ascii="Times New Roman" w:hAnsi="Times New Roman" w:cs="Times New Roman"/>
          <w:sz w:val="28"/>
          <w:szCs w:val="28"/>
        </w:rPr>
        <w:t xml:space="preserve">рублей) была увеличена на 464 600,19 рублей и составила 10 735 500,19 рублей, </w:t>
      </w:r>
      <w:r w:rsidRPr="008142C6">
        <w:rPr>
          <w:rFonts w:ascii="Times New Roman" w:hAnsi="Times New Roman" w:cs="Times New Roman"/>
          <w:sz w:val="28"/>
          <w:szCs w:val="28"/>
        </w:rPr>
        <w:t>расходная часть (</w:t>
      </w:r>
      <w:r>
        <w:rPr>
          <w:rFonts w:ascii="Times New Roman" w:hAnsi="Times New Roman" w:cs="Times New Roman"/>
          <w:sz w:val="28"/>
          <w:szCs w:val="28"/>
        </w:rPr>
        <w:t>10 270 900,00</w:t>
      </w:r>
      <w:r w:rsidRPr="008142C6">
        <w:rPr>
          <w:rFonts w:ascii="Times New Roman" w:hAnsi="Times New Roman" w:cs="Times New Roman"/>
          <w:b/>
          <w:sz w:val="28"/>
          <w:szCs w:val="28"/>
        </w:rPr>
        <w:t xml:space="preserve"> </w:t>
      </w:r>
      <w:r w:rsidRPr="008142C6">
        <w:rPr>
          <w:rFonts w:ascii="Times New Roman" w:hAnsi="Times New Roman" w:cs="Times New Roman"/>
          <w:sz w:val="28"/>
          <w:szCs w:val="28"/>
        </w:rPr>
        <w:t xml:space="preserve">рублей) была увеличена на </w:t>
      </w:r>
      <w:r>
        <w:rPr>
          <w:rFonts w:ascii="Times New Roman" w:hAnsi="Times New Roman" w:cs="Times New Roman"/>
          <w:sz w:val="28"/>
          <w:szCs w:val="28"/>
        </w:rPr>
        <w:t xml:space="preserve">             1 064 304,74</w:t>
      </w:r>
      <w:r w:rsidRPr="008142C6">
        <w:rPr>
          <w:rFonts w:ascii="Times New Roman" w:hAnsi="Times New Roman" w:cs="Times New Roman"/>
          <w:sz w:val="28"/>
          <w:szCs w:val="28"/>
        </w:rPr>
        <w:t xml:space="preserve"> рублей и составила </w:t>
      </w:r>
      <w:r>
        <w:rPr>
          <w:rFonts w:ascii="Times New Roman" w:hAnsi="Times New Roman" w:cs="Times New Roman"/>
          <w:sz w:val="28"/>
          <w:szCs w:val="28"/>
        </w:rPr>
        <w:t>11 335 204,74</w:t>
      </w:r>
      <w:r w:rsidRPr="008142C6">
        <w:rPr>
          <w:rFonts w:ascii="Times New Roman" w:hAnsi="Times New Roman" w:cs="Times New Roman"/>
          <w:sz w:val="28"/>
          <w:szCs w:val="28"/>
        </w:rPr>
        <w:t xml:space="preserve"> рублей.</w:t>
      </w:r>
      <w:proofErr w:type="gramEnd"/>
    </w:p>
    <w:p w:rsidR="00A21621" w:rsidRDefault="00A21621" w:rsidP="00A216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представленному отчету об исполнении бюджета за 2022 год </w:t>
      </w:r>
      <w:r w:rsidRPr="00A21621">
        <w:rPr>
          <w:rFonts w:ascii="Times New Roman" w:hAnsi="Times New Roman" w:cs="Times New Roman"/>
          <w:sz w:val="28"/>
          <w:szCs w:val="28"/>
        </w:rPr>
        <w:t>доходная часть бюджета исполнена в сумме 10 644 868,06 рублей или 99,2%. Расходные обязательства бюджета исполнены в сумме 10 988 790,75 рублей или 96,9% от планового объема расходов бюджета. Бюджет муниципального образования Суетовского сельского поселения Ярцевского района Смоленской области исполнен с дефицитом в размере 343 922,69 рублей.</w:t>
      </w:r>
      <w:r>
        <w:rPr>
          <w:rFonts w:ascii="Times New Roman" w:hAnsi="Times New Roman" w:cs="Times New Roman"/>
          <w:sz w:val="28"/>
          <w:szCs w:val="28"/>
        </w:rPr>
        <w:t xml:space="preserve"> </w:t>
      </w:r>
    </w:p>
    <w:p w:rsidR="00A21621" w:rsidRPr="00A26E36" w:rsidRDefault="00A21621" w:rsidP="00A21621">
      <w:pPr>
        <w:spacing w:after="0" w:line="240" w:lineRule="auto"/>
        <w:ind w:firstLine="567"/>
        <w:jc w:val="both"/>
        <w:rPr>
          <w:rFonts w:ascii="Times New Roman" w:hAnsi="Times New Roman" w:cs="Times New Roman"/>
          <w:sz w:val="28"/>
          <w:szCs w:val="28"/>
        </w:rPr>
      </w:pPr>
      <w:r w:rsidRPr="00027CAF">
        <w:rPr>
          <w:rFonts w:ascii="Times New Roman" w:hAnsi="Times New Roman" w:cs="Times New Roman"/>
          <w:sz w:val="28"/>
          <w:szCs w:val="28"/>
        </w:rPr>
        <w:t>Расходы бюджета по разделам профинансированы в объемах, не превышающих утвержденные бюджетом муниципального образования Суетовского сельского поселения Ярцевского района Смоленской области на 20</w:t>
      </w:r>
      <w:r>
        <w:rPr>
          <w:rFonts w:ascii="Times New Roman" w:hAnsi="Times New Roman" w:cs="Times New Roman"/>
          <w:sz w:val="28"/>
          <w:szCs w:val="28"/>
        </w:rPr>
        <w:t>22</w:t>
      </w:r>
      <w:r w:rsidRPr="00027CAF">
        <w:rPr>
          <w:rFonts w:ascii="Times New Roman" w:hAnsi="Times New Roman" w:cs="Times New Roman"/>
          <w:sz w:val="28"/>
          <w:szCs w:val="28"/>
        </w:rPr>
        <w:t xml:space="preserve"> год.</w:t>
      </w:r>
    </w:p>
    <w:p w:rsidR="00A21621" w:rsidRDefault="00A21621" w:rsidP="00A21621">
      <w:pPr>
        <w:spacing w:after="0" w:line="240" w:lineRule="auto"/>
        <w:jc w:val="center"/>
        <w:rPr>
          <w:rFonts w:ascii="Times New Roman" w:hAnsi="Times New Roman" w:cs="Times New Roman"/>
        </w:rPr>
      </w:pPr>
    </w:p>
    <w:p w:rsidR="00A21621" w:rsidRDefault="00A21621" w:rsidP="00A21621">
      <w:pPr>
        <w:spacing w:after="0" w:line="240" w:lineRule="auto"/>
        <w:jc w:val="center"/>
        <w:rPr>
          <w:rFonts w:ascii="Times New Roman" w:hAnsi="Times New Roman" w:cs="Times New Roman"/>
        </w:rPr>
      </w:pPr>
    </w:p>
    <w:p w:rsidR="00A21621" w:rsidRDefault="00A21621" w:rsidP="00A21621">
      <w:pPr>
        <w:spacing w:after="0" w:line="240" w:lineRule="auto"/>
        <w:jc w:val="center"/>
        <w:rPr>
          <w:rFonts w:ascii="Times New Roman" w:hAnsi="Times New Roman" w:cs="Times New Roman"/>
        </w:rPr>
      </w:pPr>
    </w:p>
    <w:p w:rsidR="00A21621" w:rsidRDefault="00A21621" w:rsidP="00A21621">
      <w:pPr>
        <w:spacing w:after="0" w:line="240" w:lineRule="auto"/>
        <w:jc w:val="center"/>
        <w:rPr>
          <w:rFonts w:ascii="Times New Roman" w:hAnsi="Times New Roman" w:cs="Times New Roman"/>
        </w:rPr>
      </w:pPr>
    </w:p>
    <w:p w:rsidR="00A21621" w:rsidRDefault="00A21621" w:rsidP="00A21621">
      <w:pPr>
        <w:spacing w:after="0" w:line="240" w:lineRule="auto"/>
        <w:jc w:val="center"/>
        <w:rPr>
          <w:rFonts w:ascii="Times New Roman" w:hAnsi="Times New Roman" w:cs="Times New Roman"/>
        </w:rPr>
      </w:pPr>
    </w:p>
    <w:p w:rsidR="00A21621" w:rsidRPr="00A21621" w:rsidRDefault="00A21621" w:rsidP="00A21621">
      <w:pPr>
        <w:spacing w:after="0" w:line="240" w:lineRule="auto"/>
        <w:jc w:val="center"/>
        <w:rPr>
          <w:rFonts w:ascii="Times New Roman" w:hAnsi="Times New Roman" w:cs="Times New Roman"/>
          <w:sz w:val="28"/>
          <w:szCs w:val="28"/>
        </w:rPr>
      </w:pPr>
      <w:r w:rsidRPr="00A21621">
        <w:rPr>
          <w:rFonts w:ascii="Times New Roman" w:hAnsi="Times New Roman" w:cs="Times New Roman"/>
          <w:sz w:val="28"/>
          <w:szCs w:val="28"/>
        </w:rPr>
        <w:lastRenderedPageBreak/>
        <w:t>Анализ исполнения доходной части бюджета за 2022 г.</w:t>
      </w:r>
    </w:p>
    <w:p w:rsidR="00A21621" w:rsidRPr="00A21621" w:rsidRDefault="00A21621" w:rsidP="00A21621">
      <w:pPr>
        <w:spacing w:after="0" w:line="240" w:lineRule="auto"/>
        <w:rPr>
          <w:rFonts w:ascii="Times New Roman" w:hAnsi="Times New Roman" w:cs="Times New Roman"/>
          <w:sz w:val="28"/>
          <w:szCs w:val="28"/>
        </w:rPr>
      </w:pPr>
    </w:p>
    <w:tbl>
      <w:tblPr>
        <w:tblStyle w:val="a3"/>
        <w:tblpPr w:leftFromText="180" w:rightFromText="180" w:vertAnchor="text" w:horzAnchor="margin" w:tblpXSpec="center" w:tblpY="121"/>
        <w:tblW w:w="10065" w:type="dxa"/>
        <w:tblLayout w:type="fixed"/>
        <w:tblLook w:val="04A0"/>
      </w:tblPr>
      <w:tblGrid>
        <w:gridCol w:w="4503"/>
        <w:gridCol w:w="1559"/>
        <w:gridCol w:w="1559"/>
        <w:gridCol w:w="1559"/>
        <w:gridCol w:w="885"/>
      </w:tblGrid>
      <w:tr w:rsidR="00A21621" w:rsidRPr="00A21621" w:rsidTr="002D23A4">
        <w:trPr>
          <w:trHeight w:val="1281"/>
        </w:trPr>
        <w:tc>
          <w:tcPr>
            <w:tcW w:w="4503" w:type="dxa"/>
          </w:tcPr>
          <w:p w:rsidR="00A21621" w:rsidRPr="00A21621" w:rsidRDefault="00A21621" w:rsidP="002D23A4">
            <w:pPr>
              <w:jc w:val="center"/>
              <w:rPr>
                <w:rFonts w:ascii="Times New Roman" w:hAnsi="Times New Roman" w:cs="Times New Roman"/>
              </w:rPr>
            </w:pP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 xml:space="preserve">Источники </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доходов</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Исполнено за</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2021 год,</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(руб.)</w:t>
            </w:r>
          </w:p>
        </w:tc>
        <w:tc>
          <w:tcPr>
            <w:tcW w:w="1559" w:type="dxa"/>
          </w:tcPr>
          <w:p w:rsidR="00A21621" w:rsidRPr="00A21621" w:rsidRDefault="00A21621" w:rsidP="002D23A4">
            <w:pPr>
              <w:jc w:val="center"/>
              <w:rPr>
                <w:rFonts w:ascii="Times New Roman" w:hAnsi="Times New Roman" w:cs="Times New Roman"/>
              </w:rPr>
            </w:pPr>
            <w:proofErr w:type="spellStart"/>
            <w:proofErr w:type="gramStart"/>
            <w:r w:rsidRPr="00A21621">
              <w:rPr>
                <w:rFonts w:ascii="Times New Roman" w:hAnsi="Times New Roman" w:cs="Times New Roman"/>
              </w:rPr>
              <w:t>Утвержде-нные</w:t>
            </w:r>
            <w:proofErr w:type="spellEnd"/>
            <w:proofErr w:type="gramEnd"/>
            <w:r w:rsidRPr="00A21621">
              <w:rPr>
                <w:rFonts w:ascii="Times New Roman" w:hAnsi="Times New Roman" w:cs="Times New Roman"/>
              </w:rPr>
              <w:t xml:space="preserve"> </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 xml:space="preserve">бюджетные </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 xml:space="preserve">назначения </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 xml:space="preserve">на 2022 год, </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(руб.)</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 xml:space="preserve">Исполнено </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за 2022 год,</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(руб.)</w:t>
            </w:r>
          </w:p>
        </w:tc>
        <w:tc>
          <w:tcPr>
            <w:tcW w:w="885" w:type="dxa"/>
          </w:tcPr>
          <w:p w:rsidR="00A21621" w:rsidRPr="00A21621" w:rsidRDefault="00A21621" w:rsidP="002D23A4">
            <w:pPr>
              <w:jc w:val="center"/>
              <w:rPr>
                <w:rFonts w:ascii="Times New Roman" w:hAnsi="Times New Roman" w:cs="Times New Roman"/>
              </w:rPr>
            </w:pPr>
            <w:proofErr w:type="spellStart"/>
            <w:r w:rsidRPr="00A21621">
              <w:rPr>
                <w:rFonts w:ascii="Times New Roman" w:hAnsi="Times New Roman" w:cs="Times New Roman"/>
              </w:rPr>
              <w:t>Испо</w:t>
            </w:r>
            <w:proofErr w:type="spellEnd"/>
            <w:r w:rsidRPr="00A21621">
              <w:rPr>
                <w:rFonts w:ascii="Times New Roman" w:hAnsi="Times New Roman" w:cs="Times New Roman"/>
              </w:rPr>
              <w:t>-</w:t>
            </w:r>
          </w:p>
          <w:p w:rsidR="00A21621" w:rsidRPr="00A21621" w:rsidRDefault="00A21621" w:rsidP="002D23A4">
            <w:pPr>
              <w:jc w:val="center"/>
              <w:rPr>
                <w:rFonts w:ascii="Times New Roman" w:hAnsi="Times New Roman" w:cs="Times New Roman"/>
              </w:rPr>
            </w:pPr>
            <w:proofErr w:type="spellStart"/>
            <w:r w:rsidRPr="00A21621">
              <w:rPr>
                <w:rFonts w:ascii="Times New Roman" w:hAnsi="Times New Roman" w:cs="Times New Roman"/>
              </w:rPr>
              <w:t>лнено</w:t>
            </w:r>
            <w:proofErr w:type="spellEnd"/>
            <w:r w:rsidRPr="00A21621">
              <w:rPr>
                <w:rFonts w:ascii="Times New Roman" w:hAnsi="Times New Roman" w:cs="Times New Roman"/>
              </w:rPr>
              <w:t>,</w:t>
            </w:r>
          </w:p>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 xml:space="preserve">  в % </w:t>
            </w:r>
          </w:p>
        </w:tc>
      </w:tr>
      <w:tr w:rsidR="00A21621" w:rsidRPr="00A21621" w:rsidTr="002D23A4">
        <w:trPr>
          <w:trHeight w:val="256"/>
        </w:trPr>
        <w:tc>
          <w:tcPr>
            <w:tcW w:w="4503" w:type="dxa"/>
          </w:tcPr>
          <w:p w:rsidR="00A21621" w:rsidRPr="00A21621" w:rsidRDefault="00A21621" w:rsidP="002D23A4">
            <w:pPr>
              <w:rPr>
                <w:rFonts w:ascii="Times New Roman" w:hAnsi="Times New Roman" w:cs="Times New Roman"/>
              </w:rPr>
            </w:pPr>
            <w:r w:rsidRPr="00A21621">
              <w:rPr>
                <w:rFonts w:ascii="Times New Roman" w:hAnsi="Times New Roman" w:cs="Times New Roman"/>
              </w:rPr>
              <w:t>Доходы бюджета всего:</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12 573 841,48</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10 735 500,19</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10 644 868,06</w:t>
            </w:r>
          </w:p>
        </w:tc>
        <w:tc>
          <w:tcPr>
            <w:tcW w:w="885"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99,2</w:t>
            </w:r>
          </w:p>
        </w:tc>
      </w:tr>
      <w:tr w:rsidR="00A21621" w:rsidRPr="00A21621" w:rsidTr="002D23A4">
        <w:trPr>
          <w:trHeight w:val="320"/>
        </w:trPr>
        <w:tc>
          <w:tcPr>
            <w:tcW w:w="4503" w:type="dxa"/>
          </w:tcPr>
          <w:p w:rsidR="00A21621" w:rsidRPr="00A21621" w:rsidRDefault="00A21621" w:rsidP="002D23A4">
            <w:pPr>
              <w:rPr>
                <w:rFonts w:ascii="Times New Roman" w:hAnsi="Times New Roman" w:cs="Times New Roman"/>
              </w:rPr>
            </w:pPr>
            <w:r w:rsidRPr="00A21621">
              <w:rPr>
                <w:rFonts w:ascii="Times New Roman" w:hAnsi="Times New Roman" w:cs="Times New Roman"/>
              </w:rPr>
              <w:t>Налоговые и неналоговые доходы всего:</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3 415 400,78</w:t>
            </w:r>
          </w:p>
        </w:tc>
        <w:tc>
          <w:tcPr>
            <w:tcW w:w="1559" w:type="dxa"/>
          </w:tcPr>
          <w:p w:rsidR="00A21621" w:rsidRPr="00A21621" w:rsidRDefault="00A21621" w:rsidP="002D23A4">
            <w:pPr>
              <w:ind w:firstLine="33"/>
              <w:jc w:val="center"/>
              <w:rPr>
                <w:rFonts w:ascii="Times New Roman" w:hAnsi="Times New Roman" w:cs="Times New Roman"/>
              </w:rPr>
            </w:pPr>
            <w:r w:rsidRPr="00A21621">
              <w:rPr>
                <w:rFonts w:ascii="Times New Roman" w:hAnsi="Times New Roman" w:cs="Times New Roman"/>
              </w:rPr>
              <w:t>4 506 600,00</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4 415 967,87</w:t>
            </w:r>
          </w:p>
        </w:tc>
        <w:tc>
          <w:tcPr>
            <w:tcW w:w="885"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98,0</w:t>
            </w:r>
          </w:p>
        </w:tc>
      </w:tr>
      <w:tr w:rsidR="00A21621" w:rsidRPr="00A21621" w:rsidTr="002D23A4">
        <w:trPr>
          <w:trHeight w:val="200"/>
        </w:trPr>
        <w:tc>
          <w:tcPr>
            <w:tcW w:w="4503" w:type="dxa"/>
          </w:tcPr>
          <w:p w:rsidR="00A21621" w:rsidRPr="00A21621" w:rsidRDefault="00A21621" w:rsidP="002D23A4">
            <w:pPr>
              <w:rPr>
                <w:rFonts w:ascii="Times New Roman" w:hAnsi="Times New Roman" w:cs="Times New Roman"/>
                <w:i/>
              </w:rPr>
            </w:pPr>
            <w:r w:rsidRPr="00A21621">
              <w:rPr>
                <w:rFonts w:ascii="Times New Roman" w:hAnsi="Times New Roman" w:cs="Times New Roman"/>
                <w:i/>
              </w:rPr>
              <w:t>Налоговые доходы, всего:</w:t>
            </w:r>
          </w:p>
        </w:tc>
        <w:tc>
          <w:tcPr>
            <w:tcW w:w="1559" w:type="dxa"/>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3 178 067,14</w:t>
            </w:r>
          </w:p>
        </w:tc>
        <w:tc>
          <w:tcPr>
            <w:tcW w:w="1559" w:type="dxa"/>
          </w:tcPr>
          <w:p w:rsidR="00A21621" w:rsidRPr="00A21621" w:rsidRDefault="00A21621" w:rsidP="002D23A4">
            <w:pPr>
              <w:ind w:firstLine="33"/>
              <w:jc w:val="center"/>
              <w:rPr>
                <w:rFonts w:ascii="Times New Roman" w:hAnsi="Times New Roman" w:cs="Times New Roman"/>
                <w:i/>
              </w:rPr>
            </w:pPr>
            <w:r w:rsidRPr="00A21621">
              <w:rPr>
                <w:rFonts w:ascii="Times New Roman" w:hAnsi="Times New Roman" w:cs="Times New Roman"/>
                <w:i/>
              </w:rPr>
              <w:t>4 281 800,00</w:t>
            </w:r>
          </w:p>
        </w:tc>
        <w:tc>
          <w:tcPr>
            <w:tcW w:w="1559" w:type="dxa"/>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4 169 072,29</w:t>
            </w:r>
          </w:p>
        </w:tc>
        <w:tc>
          <w:tcPr>
            <w:tcW w:w="885" w:type="dxa"/>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97,4</w:t>
            </w:r>
          </w:p>
        </w:tc>
      </w:tr>
      <w:tr w:rsidR="00A21621" w:rsidRPr="00A21621" w:rsidTr="002D23A4">
        <w:trPr>
          <w:trHeight w:val="200"/>
        </w:trPr>
        <w:tc>
          <w:tcPr>
            <w:tcW w:w="4503" w:type="dxa"/>
          </w:tcPr>
          <w:p w:rsidR="00A21621" w:rsidRPr="00A21621" w:rsidRDefault="00A21621" w:rsidP="002D23A4">
            <w:pPr>
              <w:rPr>
                <w:rFonts w:ascii="Times New Roman" w:hAnsi="Times New Roman" w:cs="Times New Roman"/>
              </w:rPr>
            </w:pPr>
            <w:r w:rsidRPr="00A21621">
              <w:rPr>
                <w:rFonts w:ascii="Times New Roman" w:hAnsi="Times New Roman" w:cs="Times New Roman"/>
              </w:rPr>
              <w:t>в том числе:</w:t>
            </w:r>
          </w:p>
        </w:tc>
        <w:tc>
          <w:tcPr>
            <w:tcW w:w="1559" w:type="dxa"/>
          </w:tcPr>
          <w:p w:rsidR="00A21621" w:rsidRPr="00A21621" w:rsidRDefault="00A21621" w:rsidP="002D23A4">
            <w:pPr>
              <w:jc w:val="center"/>
              <w:rPr>
                <w:rFonts w:ascii="Times New Roman" w:hAnsi="Times New Roman" w:cs="Times New Roman"/>
                <w:i/>
              </w:rPr>
            </w:pPr>
          </w:p>
        </w:tc>
        <w:tc>
          <w:tcPr>
            <w:tcW w:w="1559" w:type="dxa"/>
          </w:tcPr>
          <w:p w:rsidR="00A21621" w:rsidRPr="00A21621" w:rsidRDefault="00A21621" w:rsidP="002D23A4">
            <w:pPr>
              <w:ind w:firstLine="33"/>
              <w:jc w:val="center"/>
              <w:rPr>
                <w:rFonts w:ascii="Times New Roman" w:hAnsi="Times New Roman" w:cs="Times New Roman"/>
                <w:i/>
              </w:rPr>
            </w:pPr>
          </w:p>
        </w:tc>
        <w:tc>
          <w:tcPr>
            <w:tcW w:w="1559" w:type="dxa"/>
          </w:tcPr>
          <w:p w:rsidR="00A21621" w:rsidRPr="00A21621" w:rsidRDefault="00A21621" w:rsidP="002D23A4">
            <w:pPr>
              <w:jc w:val="center"/>
              <w:rPr>
                <w:rFonts w:ascii="Times New Roman" w:hAnsi="Times New Roman" w:cs="Times New Roman"/>
                <w:i/>
              </w:rPr>
            </w:pPr>
          </w:p>
        </w:tc>
        <w:tc>
          <w:tcPr>
            <w:tcW w:w="885" w:type="dxa"/>
          </w:tcPr>
          <w:p w:rsidR="00A21621" w:rsidRPr="00A21621" w:rsidRDefault="00A21621" w:rsidP="002D23A4">
            <w:pPr>
              <w:jc w:val="center"/>
              <w:rPr>
                <w:rFonts w:ascii="Times New Roman" w:hAnsi="Times New Roman" w:cs="Times New Roman"/>
                <w:i/>
              </w:rPr>
            </w:pPr>
          </w:p>
        </w:tc>
      </w:tr>
      <w:tr w:rsidR="00A21621" w:rsidRPr="00A21621" w:rsidTr="002D23A4">
        <w:trPr>
          <w:trHeight w:val="217"/>
        </w:trPr>
        <w:tc>
          <w:tcPr>
            <w:tcW w:w="4503"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-налог на доходы физических лиц</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853 827,99</w:t>
            </w:r>
          </w:p>
        </w:tc>
        <w:tc>
          <w:tcPr>
            <w:tcW w:w="1559" w:type="dxa"/>
            <w:vAlign w:val="center"/>
          </w:tcPr>
          <w:p w:rsidR="00A21621" w:rsidRPr="00A21621" w:rsidRDefault="00A21621" w:rsidP="002D23A4">
            <w:pPr>
              <w:ind w:firstLine="33"/>
              <w:jc w:val="center"/>
              <w:rPr>
                <w:rFonts w:ascii="Times New Roman" w:hAnsi="Times New Roman" w:cs="Times New Roman"/>
              </w:rPr>
            </w:pPr>
            <w:r w:rsidRPr="00A21621">
              <w:rPr>
                <w:rFonts w:ascii="Times New Roman" w:hAnsi="Times New Roman" w:cs="Times New Roman"/>
              </w:rPr>
              <w:t>784 600,00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700 403,75</w:t>
            </w:r>
          </w:p>
        </w:tc>
        <w:tc>
          <w:tcPr>
            <w:tcW w:w="885"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89,3</w:t>
            </w:r>
          </w:p>
        </w:tc>
      </w:tr>
      <w:tr w:rsidR="00A21621" w:rsidRPr="00A21621" w:rsidTr="002D23A4">
        <w:trPr>
          <w:trHeight w:val="661"/>
        </w:trPr>
        <w:tc>
          <w:tcPr>
            <w:tcW w:w="4503"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-налоги на товары (работы, услуги), реализуемые на территории Российской Федерации</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1 413 936,50</w:t>
            </w:r>
          </w:p>
        </w:tc>
        <w:tc>
          <w:tcPr>
            <w:tcW w:w="1559" w:type="dxa"/>
            <w:vAlign w:val="center"/>
          </w:tcPr>
          <w:p w:rsidR="00A21621" w:rsidRPr="00A21621" w:rsidRDefault="00A21621" w:rsidP="002D23A4">
            <w:pPr>
              <w:ind w:firstLine="33"/>
              <w:jc w:val="center"/>
              <w:rPr>
                <w:rFonts w:ascii="Times New Roman" w:hAnsi="Times New Roman" w:cs="Times New Roman"/>
              </w:rPr>
            </w:pPr>
            <w:r w:rsidRPr="00A21621">
              <w:rPr>
                <w:rFonts w:ascii="Times New Roman" w:hAnsi="Times New Roman" w:cs="Times New Roman"/>
              </w:rPr>
              <w:t>1 700 000,00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1 714 544,03</w:t>
            </w:r>
          </w:p>
        </w:tc>
        <w:tc>
          <w:tcPr>
            <w:tcW w:w="885"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100,9</w:t>
            </w:r>
          </w:p>
        </w:tc>
      </w:tr>
      <w:tr w:rsidR="00A21621" w:rsidRPr="00A21621" w:rsidTr="002D23A4">
        <w:trPr>
          <w:trHeight w:val="276"/>
        </w:trPr>
        <w:tc>
          <w:tcPr>
            <w:tcW w:w="4503"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-единый сельскохозяйственный налог</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10 600,00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10 617,88</w:t>
            </w:r>
          </w:p>
        </w:tc>
        <w:tc>
          <w:tcPr>
            <w:tcW w:w="885"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100,2</w:t>
            </w:r>
          </w:p>
        </w:tc>
      </w:tr>
      <w:tr w:rsidR="00A21621" w:rsidRPr="00A21621" w:rsidTr="002D23A4">
        <w:trPr>
          <w:trHeight w:val="305"/>
        </w:trPr>
        <w:tc>
          <w:tcPr>
            <w:tcW w:w="4503" w:type="dxa"/>
          </w:tcPr>
          <w:p w:rsidR="00A21621" w:rsidRPr="00A21621" w:rsidRDefault="00A21621" w:rsidP="002D23A4">
            <w:pPr>
              <w:jc w:val="both"/>
              <w:rPr>
                <w:rFonts w:ascii="Times New Roman" w:hAnsi="Times New Roman" w:cs="Times New Roman"/>
                <w:iCs/>
              </w:rPr>
            </w:pPr>
            <w:r w:rsidRPr="00A21621">
              <w:rPr>
                <w:rFonts w:ascii="Times New Roman" w:hAnsi="Times New Roman" w:cs="Times New Roman"/>
                <w:iCs/>
              </w:rPr>
              <w:t xml:space="preserve">-налог на имущество физических лиц </w:t>
            </w:r>
          </w:p>
        </w:tc>
        <w:tc>
          <w:tcPr>
            <w:tcW w:w="1559" w:type="dxa"/>
            <w:vAlign w:val="center"/>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158 303,41</w:t>
            </w:r>
          </w:p>
        </w:tc>
        <w:tc>
          <w:tcPr>
            <w:tcW w:w="1559" w:type="dxa"/>
            <w:vAlign w:val="center"/>
          </w:tcPr>
          <w:p w:rsidR="00A21621" w:rsidRPr="00A21621" w:rsidRDefault="00A21621" w:rsidP="002D23A4">
            <w:pPr>
              <w:ind w:firstLine="33"/>
              <w:jc w:val="center"/>
              <w:rPr>
                <w:rFonts w:ascii="Times New Roman" w:hAnsi="Times New Roman" w:cs="Times New Roman"/>
                <w:i/>
              </w:rPr>
            </w:pPr>
            <w:r w:rsidRPr="00A21621">
              <w:rPr>
                <w:rFonts w:ascii="Times New Roman" w:hAnsi="Times New Roman" w:cs="Times New Roman"/>
                <w:i/>
              </w:rPr>
              <w:t>665 500,00</w:t>
            </w:r>
          </w:p>
        </w:tc>
        <w:tc>
          <w:tcPr>
            <w:tcW w:w="1559" w:type="dxa"/>
            <w:vAlign w:val="center"/>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640 843,41</w:t>
            </w:r>
          </w:p>
        </w:tc>
        <w:tc>
          <w:tcPr>
            <w:tcW w:w="885" w:type="dxa"/>
            <w:vAlign w:val="center"/>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96,3</w:t>
            </w:r>
          </w:p>
        </w:tc>
      </w:tr>
      <w:tr w:rsidR="00A21621" w:rsidRPr="00A21621" w:rsidTr="002D23A4">
        <w:trPr>
          <w:trHeight w:val="228"/>
        </w:trPr>
        <w:tc>
          <w:tcPr>
            <w:tcW w:w="4503" w:type="dxa"/>
          </w:tcPr>
          <w:p w:rsidR="00A21621" w:rsidRPr="00A21621" w:rsidRDefault="00A21621" w:rsidP="002D23A4">
            <w:pPr>
              <w:jc w:val="both"/>
              <w:rPr>
                <w:rFonts w:ascii="Times New Roman" w:hAnsi="Times New Roman" w:cs="Times New Roman"/>
                <w:iCs/>
              </w:rPr>
            </w:pPr>
            <w:r w:rsidRPr="00A21621">
              <w:rPr>
                <w:rFonts w:ascii="Times New Roman" w:hAnsi="Times New Roman" w:cs="Times New Roman"/>
                <w:iCs/>
              </w:rPr>
              <w:t>-земельный налог</w:t>
            </w:r>
          </w:p>
        </w:tc>
        <w:tc>
          <w:tcPr>
            <w:tcW w:w="1559" w:type="dxa"/>
            <w:vAlign w:val="center"/>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751 999,24</w:t>
            </w:r>
          </w:p>
        </w:tc>
        <w:tc>
          <w:tcPr>
            <w:tcW w:w="1559" w:type="dxa"/>
            <w:vAlign w:val="center"/>
          </w:tcPr>
          <w:p w:rsidR="00A21621" w:rsidRPr="00A21621" w:rsidRDefault="00A21621" w:rsidP="002D23A4">
            <w:pPr>
              <w:ind w:firstLine="33"/>
              <w:jc w:val="center"/>
              <w:rPr>
                <w:rFonts w:ascii="Times New Roman" w:hAnsi="Times New Roman" w:cs="Times New Roman"/>
                <w:i/>
              </w:rPr>
            </w:pPr>
            <w:r w:rsidRPr="00A21621">
              <w:rPr>
                <w:rFonts w:ascii="Times New Roman" w:hAnsi="Times New Roman" w:cs="Times New Roman"/>
                <w:i/>
              </w:rPr>
              <w:t>1 121 100,00</w:t>
            </w:r>
          </w:p>
        </w:tc>
        <w:tc>
          <w:tcPr>
            <w:tcW w:w="1559" w:type="dxa"/>
            <w:vAlign w:val="center"/>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1 102 663,22</w:t>
            </w:r>
          </w:p>
        </w:tc>
        <w:tc>
          <w:tcPr>
            <w:tcW w:w="885" w:type="dxa"/>
            <w:vAlign w:val="center"/>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98,4</w:t>
            </w:r>
          </w:p>
        </w:tc>
      </w:tr>
      <w:tr w:rsidR="00A21621" w:rsidRPr="00A21621" w:rsidTr="002D23A4">
        <w:trPr>
          <w:trHeight w:val="228"/>
        </w:trPr>
        <w:tc>
          <w:tcPr>
            <w:tcW w:w="4503" w:type="dxa"/>
          </w:tcPr>
          <w:p w:rsidR="00A21621" w:rsidRPr="00A21621" w:rsidRDefault="00A21621" w:rsidP="002D23A4">
            <w:pPr>
              <w:jc w:val="both"/>
              <w:rPr>
                <w:rFonts w:ascii="Times New Roman" w:hAnsi="Times New Roman" w:cs="Times New Roman"/>
                <w:i/>
              </w:rPr>
            </w:pPr>
            <w:r w:rsidRPr="00A21621">
              <w:rPr>
                <w:rFonts w:ascii="Times New Roman" w:hAnsi="Times New Roman" w:cs="Times New Roman"/>
                <w:i/>
              </w:rPr>
              <w:t>Неналоговые доходы, всего:</w:t>
            </w:r>
          </w:p>
        </w:tc>
        <w:tc>
          <w:tcPr>
            <w:tcW w:w="1559" w:type="dxa"/>
            <w:vAlign w:val="center"/>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237 333,64</w:t>
            </w:r>
          </w:p>
        </w:tc>
        <w:tc>
          <w:tcPr>
            <w:tcW w:w="1559" w:type="dxa"/>
            <w:vAlign w:val="center"/>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224 800,00</w:t>
            </w:r>
          </w:p>
        </w:tc>
        <w:tc>
          <w:tcPr>
            <w:tcW w:w="1559" w:type="dxa"/>
            <w:vAlign w:val="center"/>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246 895,58</w:t>
            </w:r>
          </w:p>
        </w:tc>
        <w:tc>
          <w:tcPr>
            <w:tcW w:w="885" w:type="dxa"/>
            <w:vAlign w:val="center"/>
          </w:tcPr>
          <w:p w:rsidR="00A21621" w:rsidRPr="00A21621" w:rsidRDefault="00A21621" w:rsidP="002D23A4">
            <w:pPr>
              <w:jc w:val="center"/>
              <w:rPr>
                <w:rFonts w:ascii="Times New Roman" w:hAnsi="Times New Roman" w:cs="Times New Roman"/>
                <w:i/>
              </w:rPr>
            </w:pPr>
            <w:r w:rsidRPr="00A21621">
              <w:rPr>
                <w:rFonts w:ascii="Times New Roman" w:hAnsi="Times New Roman" w:cs="Times New Roman"/>
                <w:i/>
              </w:rPr>
              <w:t>109,8</w:t>
            </w:r>
          </w:p>
        </w:tc>
      </w:tr>
      <w:tr w:rsidR="00A21621" w:rsidRPr="00A21621" w:rsidTr="002D23A4">
        <w:trPr>
          <w:trHeight w:val="228"/>
        </w:trPr>
        <w:tc>
          <w:tcPr>
            <w:tcW w:w="4503" w:type="dxa"/>
          </w:tcPr>
          <w:p w:rsidR="00A21621" w:rsidRPr="00A21621" w:rsidRDefault="00A21621" w:rsidP="002D23A4">
            <w:pPr>
              <w:jc w:val="both"/>
              <w:rPr>
                <w:rFonts w:ascii="Times New Roman" w:hAnsi="Times New Roman" w:cs="Times New Roman"/>
                <w:bCs/>
                <w:iCs/>
              </w:rPr>
            </w:pPr>
            <w:r w:rsidRPr="00A21621">
              <w:rPr>
                <w:rFonts w:ascii="Times New Roman" w:eastAsia="Calibri" w:hAnsi="Times New Roman"/>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w:t>
            </w:r>
          </w:p>
        </w:tc>
        <w:tc>
          <w:tcPr>
            <w:tcW w:w="1559" w:type="dxa"/>
            <w:vAlign w:val="center"/>
          </w:tcPr>
          <w:p w:rsidR="00A21621" w:rsidRPr="00A21621" w:rsidRDefault="00A21621" w:rsidP="002D23A4">
            <w:pPr>
              <w:jc w:val="center"/>
              <w:rPr>
                <w:rFonts w:ascii="Times New Roman" w:hAnsi="Times New Roman" w:cs="Times New Roman"/>
                <w:bCs/>
                <w:iCs/>
              </w:rPr>
            </w:pPr>
            <w:r w:rsidRPr="00A21621">
              <w:rPr>
                <w:rFonts w:ascii="Times New Roman" w:hAnsi="Times New Roman" w:cs="Times New Roman"/>
                <w:bCs/>
                <w:iCs/>
              </w:rPr>
              <w:t>-</w:t>
            </w:r>
          </w:p>
        </w:tc>
        <w:tc>
          <w:tcPr>
            <w:tcW w:w="1559" w:type="dxa"/>
            <w:vAlign w:val="center"/>
          </w:tcPr>
          <w:p w:rsidR="00A21621" w:rsidRPr="00A21621" w:rsidRDefault="00A21621" w:rsidP="002D23A4">
            <w:pPr>
              <w:jc w:val="center"/>
              <w:rPr>
                <w:rFonts w:ascii="Times New Roman" w:hAnsi="Times New Roman" w:cs="Times New Roman"/>
                <w:bCs/>
                <w:iCs/>
              </w:rPr>
            </w:pPr>
            <w:r w:rsidRPr="00A21621">
              <w:rPr>
                <w:rFonts w:ascii="Times New Roman" w:hAnsi="Times New Roman" w:cs="Times New Roman"/>
                <w:bCs/>
                <w:iCs/>
              </w:rPr>
              <w:t>-</w:t>
            </w:r>
          </w:p>
        </w:tc>
        <w:tc>
          <w:tcPr>
            <w:tcW w:w="1559" w:type="dxa"/>
            <w:vAlign w:val="center"/>
          </w:tcPr>
          <w:p w:rsidR="00A21621" w:rsidRPr="00A21621" w:rsidRDefault="00A21621" w:rsidP="002D23A4">
            <w:pPr>
              <w:jc w:val="center"/>
              <w:rPr>
                <w:rFonts w:ascii="Times New Roman" w:hAnsi="Times New Roman" w:cs="Times New Roman"/>
                <w:bCs/>
                <w:iCs/>
              </w:rPr>
            </w:pPr>
            <w:r w:rsidRPr="00A21621">
              <w:rPr>
                <w:rFonts w:ascii="Times New Roman" w:hAnsi="Times New Roman" w:cs="Times New Roman"/>
                <w:bCs/>
                <w:iCs/>
              </w:rPr>
              <w:t>2 268,95</w:t>
            </w:r>
          </w:p>
        </w:tc>
        <w:tc>
          <w:tcPr>
            <w:tcW w:w="885" w:type="dxa"/>
            <w:vAlign w:val="center"/>
          </w:tcPr>
          <w:p w:rsidR="00A21621" w:rsidRPr="00A21621" w:rsidRDefault="00A21621" w:rsidP="002D23A4">
            <w:pPr>
              <w:jc w:val="center"/>
              <w:rPr>
                <w:rFonts w:ascii="Times New Roman" w:hAnsi="Times New Roman" w:cs="Times New Roman"/>
                <w:bCs/>
                <w:iCs/>
              </w:rPr>
            </w:pPr>
            <w:r w:rsidRPr="00A21621">
              <w:rPr>
                <w:rFonts w:ascii="Times New Roman" w:hAnsi="Times New Roman" w:cs="Times New Roman"/>
                <w:bCs/>
                <w:iCs/>
              </w:rPr>
              <w:t>-</w:t>
            </w:r>
          </w:p>
        </w:tc>
      </w:tr>
      <w:tr w:rsidR="00A21621" w:rsidRPr="00A21621" w:rsidTr="002D23A4">
        <w:trPr>
          <w:trHeight w:val="228"/>
        </w:trPr>
        <w:tc>
          <w:tcPr>
            <w:tcW w:w="4503"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85 004,08</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99 500,00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118 651,21</w:t>
            </w:r>
          </w:p>
        </w:tc>
        <w:tc>
          <w:tcPr>
            <w:tcW w:w="885"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119,2</w:t>
            </w:r>
          </w:p>
        </w:tc>
      </w:tr>
      <w:tr w:rsidR="00A21621" w:rsidRPr="00A21621" w:rsidTr="002D23A4">
        <w:trPr>
          <w:trHeight w:val="168"/>
        </w:trPr>
        <w:tc>
          <w:tcPr>
            <w:tcW w:w="4503"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58 278,97</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29 300,00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30 016,17</w:t>
            </w:r>
          </w:p>
        </w:tc>
        <w:tc>
          <w:tcPr>
            <w:tcW w:w="885"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102,4</w:t>
            </w:r>
          </w:p>
        </w:tc>
      </w:tr>
      <w:tr w:rsidR="00A21621" w:rsidRPr="00A21621" w:rsidTr="002D23A4">
        <w:trPr>
          <w:trHeight w:val="168"/>
        </w:trPr>
        <w:tc>
          <w:tcPr>
            <w:tcW w:w="4503"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27 104,69</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34 300,00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34 298,00</w:t>
            </w:r>
          </w:p>
        </w:tc>
        <w:tc>
          <w:tcPr>
            <w:tcW w:w="885"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100,0</w:t>
            </w:r>
          </w:p>
        </w:tc>
      </w:tr>
      <w:tr w:rsidR="00A21621" w:rsidRPr="00A21621" w:rsidTr="002D23A4">
        <w:trPr>
          <w:trHeight w:val="168"/>
        </w:trPr>
        <w:tc>
          <w:tcPr>
            <w:tcW w:w="4503"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 xml:space="preserve">-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66 945,90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61 700,00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61 661,25</w:t>
            </w:r>
          </w:p>
        </w:tc>
        <w:tc>
          <w:tcPr>
            <w:tcW w:w="885"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99,9</w:t>
            </w:r>
          </w:p>
        </w:tc>
      </w:tr>
      <w:tr w:rsidR="00A21621" w:rsidRPr="00A21621" w:rsidTr="002D23A4">
        <w:trPr>
          <w:trHeight w:val="168"/>
        </w:trPr>
        <w:tc>
          <w:tcPr>
            <w:tcW w:w="4503"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Безвозмездные поступления всего:</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9 158 440,70</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6 228 900,19</w:t>
            </w:r>
          </w:p>
        </w:tc>
        <w:tc>
          <w:tcPr>
            <w:tcW w:w="1559"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6 228 900,19</w:t>
            </w:r>
          </w:p>
        </w:tc>
        <w:tc>
          <w:tcPr>
            <w:tcW w:w="885" w:type="dxa"/>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100,0</w:t>
            </w:r>
          </w:p>
        </w:tc>
      </w:tr>
      <w:tr w:rsidR="00A21621" w:rsidRPr="00A21621" w:rsidTr="002D23A4">
        <w:trPr>
          <w:trHeight w:val="168"/>
        </w:trPr>
        <w:tc>
          <w:tcPr>
            <w:tcW w:w="4503"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lastRenderedPageBreak/>
              <w:t>-дотации на выравнивание бюджетной обеспеченности</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5 411 500,00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5 711 800,00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5 711 800,00</w:t>
            </w:r>
          </w:p>
        </w:tc>
        <w:tc>
          <w:tcPr>
            <w:tcW w:w="885"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100,0</w:t>
            </w:r>
          </w:p>
        </w:tc>
      </w:tr>
      <w:tr w:rsidR="00A21621" w:rsidRPr="00A21621" w:rsidTr="002D23A4">
        <w:trPr>
          <w:trHeight w:val="168"/>
        </w:trPr>
        <w:tc>
          <w:tcPr>
            <w:tcW w:w="4503"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 xml:space="preserve">-прочие субсидии бюджетам сельских поселений </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3 441 240,70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w:t>
            </w:r>
          </w:p>
        </w:tc>
        <w:tc>
          <w:tcPr>
            <w:tcW w:w="885" w:type="dxa"/>
            <w:vAlign w:val="center"/>
          </w:tcPr>
          <w:p w:rsidR="00A21621" w:rsidRPr="00A21621" w:rsidRDefault="00A21621" w:rsidP="002D23A4">
            <w:pPr>
              <w:rPr>
                <w:rFonts w:ascii="Times New Roman" w:hAnsi="Times New Roman" w:cs="Times New Roman"/>
              </w:rPr>
            </w:pPr>
            <w:r w:rsidRPr="00A21621">
              <w:rPr>
                <w:rFonts w:ascii="Times New Roman" w:hAnsi="Times New Roman" w:cs="Times New Roman"/>
              </w:rPr>
              <w:t>-</w:t>
            </w:r>
          </w:p>
        </w:tc>
      </w:tr>
      <w:tr w:rsidR="00A21621" w:rsidRPr="00A21621" w:rsidTr="002D23A4">
        <w:trPr>
          <w:trHeight w:val="168"/>
        </w:trPr>
        <w:tc>
          <w:tcPr>
            <w:tcW w:w="4503"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 xml:space="preserve">- субвенции бюджетам поселений на осуществление первичного воинского учета на территориях, где отсутствуют военные комиссариаты </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255 700,00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295 700,00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295 700,00</w:t>
            </w:r>
          </w:p>
        </w:tc>
        <w:tc>
          <w:tcPr>
            <w:tcW w:w="885"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100,0</w:t>
            </w:r>
          </w:p>
        </w:tc>
      </w:tr>
      <w:tr w:rsidR="00A21621" w:rsidRPr="00A21621" w:rsidTr="002D23A4">
        <w:trPr>
          <w:trHeight w:val="168"/>
        </w:trPr>
        <w:tc>
          <w:tcPr>
            <w:tcW w:w="4503" w:type="dxa"/>
          </w:tcPr>
          <w:p w:rsidR="00A21621" w:rsidRPr="00A21621" w:rsidRDefault="00A21621" w:rsidP="002D23A4">
            <w:pPr>
              <w:jc w:val="both"/>
              <w:rPr>
                <w:rFonts w:ascii="Times New Roman" w:hAnsi="Times New Roman" w:cs="Times New Roman"/>
              </w:rPr>
            </w:pPr>
            <w:r w:rsidRPr="00A21621">
              <w:rPr>
                <w:rFonts w:ascii="Times New Roman" w:hAnsi="Times New Roman" w:cs="Times New Roman"/>
              </w:rPr>
              <w:t>-прочие межбюджетные трансферты</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50 000,00</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221 400,19</w:t>
            </w:r>
          </w:p>
        </w:tc>
        <w:tc>
          <w:tcPr>
            <w:tcW w:w="1559"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221 400,19</w:t>
            </w:r>
          </w:p>
        </w:tc>
        <w:tc>
          <w:tcPr>
            <w:tcW w:w="885" w:type="dxa"/>
            <w:vAlign w:val="center"/>
          </w:tcPr>
          <w:p w:rsidR="00A21621" w:rsidRPr="00A21621" w:rsidRDefault="00A21621" w:rsidP="002D23A4">
            <w:pPr>
              <w:jc w:val="center"/>
              <w:rPr>
                <w:rFonts w:ascii="Times New Roman" w:hAnsi="Times New Roman" w:cs="Times New Roman"/>
              </w:rPr>
            </w:pPr>
            <w:r w:rsidRPr="00A21621">
              <w:rPr>
                <w:rFonts w:ascii="Times New Roman" w:hAnsi="Times New Roman" w:cs="Times New Roman"/>
              </w:rPr>
              <w:t>100,0</w:t>
            </w:r>
          </w:p>
        </w:tc>
      </w:tr>
    </w:tbl>
    <w:p w:rsidR="00A21621" w:rsidRPr="00BD0033" w:rsidRDefault="00A21621" w:rsidP="00A21621">
      <w:pPr>
        <w:spacing w:after="0" w:line="240" w:lineRule="auto"/>
        <w:ind w:firstLine="567"/>
        <w:jc w:val="both"/>
        <w:rPr>
          <w:rFonts w:ascii="Times New Roman" w:hAnsi="Times New Roman" w:cs="Times New Roman"/>
          <w:sz w:val="28"/>
          <w:szCs w:val="28"/>
        </w:rPr>
      </w:pPr>
    </w:p>
    <w:p w:rsidR="00A21621" w:rsidRPr="00A21621" w:rsidRDefault="00A21621" w:rsidP="00A21621">
      <w:pPr>
        <w:spacing w:after="0" w:line="240" w:lineRule="auto"/>
        <w:jc w:val="center"/>
        <w:rPr>
          <w:rFonts w:ascii="Times New Roman" w:hAnsi="Times New Roman" w:cs="Times New Roman"/>
          <w:sz w:val="28"/>
          <w:szCs w:val="28"/>
        </w:rPr>
      </w:pPr>
      <w:r w:rsidRPr="00A21621">
        <w:rPr>
          <w:rFonts w:ascii="Times New Roman" w:hAnsi="Times New Roman" w:cs="Times New Roman"/>
          <w:sz w:val="28"/>
          <w:szCs w:val="28"/>
        </w:rPr>
        <w:t>Данные об исполнении расходов бюджета по разделам, представлены в таблице:</w:t>
      </w:r>
    </w:p>
    <w:p w:rsidR="00A21621" w:rsidRPr="00A21621" w:rsidRDefault="00A21621" w:rsidP="00A21621">
      <w:pPr>
        <w:spacing w:after="0" w:line="240" w:lineRule="auto"/>
        <w:jc w:val="center"/>
        <w:rPr>
          <w:rFonts w:ascii="Times New Roman" w:hAnsi="Times New Roman" w:cs="Times New Roman"/>
          <w:sz w:val="28"/>
          <w:szCs w:val="28"/>
        </w:rPr>
      </w:pPr>
    </w:p>
    <w:tbl>
      <w:tblPr>
        <w:tblStyle w:val="a3"/>
        <w:tblW w:w="0" w:type="auto"/>
        <w:tblLayout w:type="fixed"/>
        <w:tblLook w:val="04A0"/>
      </w:tblPr>
      <w:tblGrid>
        <w:gridCol w:w="4786"/>
        <w:gridCol w:w="1701"/>
        <w:gridCol w:w="1701"/>
        <w:gridCol w:w="1382"/>
      </w:tblGrid>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Наименование раздела, подраздела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center"/>
              <w:rPr>
                <w:rFonts w:ascii="Times New Roman" w:hAnsi="Times New Roman" w:cs="Times New Roman"/>
                <w:sz w:val="24"/>
                <w:szCs w:val="24"/>
              </w:rPr>
            </w:pPr>
            <w:proofErr w:type="spellStart"/>
            <w:proofErr w:type="gramStart"/>
            <w:r w:rsidRPr="00A21621">
              <w:rPr>
                <w:rFonts w:ascii="Times New Roman" w:hAnsi="Times New Roman" w:cs="Times New Roman"/>
                <w:sz w:val="24"/>
                <w:szCs w:val="24"/>
              </w:rPr>
              <w:t>Утвержде-нные</w:t>
            </w:r>
            <w:proofErr w:type="spellEnd"/>
            <w:proofErr w:type="gramEnd"/>
            <w:r w:rsidRPr="00A21621">
              <w:rPr>
                <w:rFonts w:ascii="Times New Roman" w:hAnsi="Times New Roman" w:cs="Times New Roman"/>
                <w:sz w:val="24"/>
                <w:szCs w:val="24"/>
              </w:rPr>
              <w:t xml:space="preserve"> </w:t>
            </w:r>
          </w:p>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бюджетные назначения</w:t>
            </w:r>
          </w:p>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 xml:space="preserve"> на 2022 год, </w:t>
            </w:r>
          </w:p>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(руб.)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Исполнено за 2022 год,</w:t>
            </w:r>
          </w:p>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 xml:space="preserve">  (руб.)</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Исполнено</w:t>
            </w:r>
          </w:p>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в %</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Всего расходы бюджета: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11 335 204,74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10 988 790,75</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96,9</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i/>
                <w:sz w:val="24"/>
                <w:szCs w:val="24"/>
              </w:rPr>
            </w:pPr>
            <w:r w:rsidRPr="00A21621">
              <w:rPr>
                <w:rFonts w:ascii="Times New Roman" w:hAnsi="Times New Roman" w:cs="Times New Roman"/>
                <w:i/>
                <w:sz w:val="24"/>
                <w:szCs w:val="24"/>
              </w:rPr>
              <w:t xml:space="preserve"> Общегосударственные вопросы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5 726 791,48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5 635 128,43</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98,4</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both"/>
              <w:rPr>
                <w:rFonts w:ascii="Times New Roman" w:hAnsi="Times New Roman" w:cs="Times New Roman"/>
                <w:sz w:val="24"/>
                <w:szCs w:val="24"/>
              </w:rPr>
            </w:pPr>
            <w:r w:rsidRPr="00A21621">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596 732,48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595 494,66</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99,8</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both"/>
              <w:rPr>
                <w:rFonts w:ascii="Times New Roman" w:hAnsi="Times New Roman" w:cs="Times New Roman"/>
                <w:sz w:val="24"/>
                <w:szCs w:val="24"/>
              </w:rPr>
            </w:pPr>
            <w:r w:rsidRPr="00A21621">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4 786 842,10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4 699 447,29</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98,2</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jc w:val="both"/>
              <w:rPr>
                <w:rFonts w:ascii="Times New Roman" w:hAnsi="Times New Roman" w:cs="Times New Roman"/>
                <w:sz w:val="24"/>
                <w:szCs w:val="24"/>
              </w:rPr>
            </w:pPr>
            <w:r w:rsidRPr="00A21621">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25 181,28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25 181,28</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both"/>
              <w:rPr>
                <w:rFonts w:ascii="Times New Roman" w:hAnsi="Times New Roman" w:cs="Times New Roman"/>
                <w:sz w:val="24"/>
                <w:szCs w:val="24"/>
              </w:rPr>
            </w:pPr>
            <w:r w:rsidRPr="00A21621">
              <w:rPr>
                <w:rFonts w:ascii="Times New Roman" w:hAnsi="Times New Roman" w:cs="Times New Roman"/>
                <w:sz w:val="24"/>
                <w:szCs w:val="24"/>
              </w:rPr>
              <w:t xml:space="preserve">-обеспечение проведения выборов и референдумов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294 035,20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294 035,20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 резервные фонды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 другие общегосударственные вопросы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23 000,00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20 970,00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91,2</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i/>
                <w:sz w:val="24"/>
                <w:szCs w:val="24"/>
              </w:rPr>
            </w:pPr>
            <w:r w:rsidRPr="00A21621">
              <w:rPr>
                <w:rFonts w:ascii="Times New Roman" w:hAnsi="Times New Roman" w:cs="Times New Roman"/>
                <w:i/>
                <w:sz w:val="24"/>
                <w:szCs w:val="24"/>
              </w:rPr>
              <w:t xml:space="preserve"> Национальная оборона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295 700,00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295 700,00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-мобилизационная и вневойсковая подготовка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295 700,00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295 700,00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Национальная безопасность и правоохранительная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43 376,69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43 376,69</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 защита населения и территории от чрезвычайных ситуаций природного и техногенного характера, гражданская оборона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43 376,69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43 376,69</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i/>
                <w:sz w:val="24"/>
                <w:szCs w:val="24"/>
              </w:rPr>
            </w:pPr>
            <w:r w:rsidRPr="00A21621">
              <w:rPr>
                <w:rFonts w:ascii="Times New Roman" w:hAnsi="Times New Roman" w:cs="Times New Roman"/>
                <w:i/>
                <w:sz w:val="24"/>
                <w:szCs w:val="24"/>
              </w:rPr>
              <w:t xml:space="preserve"> Национальная экономика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2 173 063,10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2 126 525,41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97,9</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-дорожное хозяйство (дорожные фонды)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1 969 063,10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1 961 525,41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99,6</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 другие вопросы в области национальной экономики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204 000,00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165 000,00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80,9</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i/>
                <w:sz w:val="24"/>
                <w:szCs w:val="24"/>
              </w:rPr>
            </w:pPr>
            <w:r w:rsidRPr="00A21621">
              <w:rPr>
                <w:rFonts w:ascii="Times New Roman" w:hAnsi="Times New Roman" w:cs="Times New Roman"/>
                <w:i/>
                <w:sz w:val="24"/>
                <w:szCs w:val="24"/>
              </w:rPr>
              <w:t>Жилищно-коммунальное хозяйство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2 939 364,45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2 731 151,20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92,9</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-жилищное хозяйство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451 065,10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450 391,67</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99,9</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lastRenderedPageBreak/>
              <w:t>-коммунальное хозяйство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949 897,65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940 144,32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99,0</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sz w:val="24"/>
                <w:szCs w:val="24"/>
              </w:rPr>
            </w:pPr>
            <w:r w:rsidRPr="00A21621">
              <w:rPr>
                <w:rFonts w:ascii="Times New Roman" w:hAnsi="Times New Roman" w:cs="Times New Roman"/>
                <w:sz w:val="24"/>
                <w:szCs w:val="24"/>
              </w:rPr>
              <w:t>-благоустройство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1 538 401,70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1 340 615,21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87,1</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i/>
                <w:sz w:val="24"/>
                <w:szCs w:val="24"/>
              </w:rPr>
            </w:pPr>
            <w:r w:rsidRPr="00A21621">
              <w:rPr>
                <w:rFonts w:ascii="Times New Roman" w:hAnsi="Times New Roman" w:cs="Times New Roman"/>
                <w:i/>
                <w:sz w:val="24"/>
                <w:szCs w:val="24"/>
              </w:rPr>
              <w:t>Социальная политика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156 909,02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156 909,02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r w:rsidR="00A21621" w:rsidRPr="00A21621" w:rsidTr="002D23A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621" w:rsidRPr="00A21621" w:rsidRDefault="00A21621" w:rsidP="002D23A4">
            <w:pPr>
              <w:rPr>
                <w:rFonts w:ascii="Times New Roman" w:hAnsi="Times New Roman" w:cs="Times New Roman"/>
                <w:i/>
                <w:sz w:val="24"/>
                <w:szCs w:val="24"/>
              </w:rPr>
            </w:pPr>
            <w:r w:rsidRPr="00A21621">
              <w:rPr>
                <w:rFonts w:ascii="Times New Roman" w:hAnsi="Times New Roman" w:cs="Times New Roman"/>
                <w:sz w:val="24"/>
                <w:szCs w:val="24"/>
              </w:rPr>
              <w:t>- пенсионное обеспечение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156 909,02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156 909,02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621" w:rsidRPr="00A21621" w:rsidRDefault="00A21621" w:rsidP="002D23A4">
            <w:pPr>
              <w:jc w:val="center"/>
              <w:rPr>
                <w:rFonts w:ascii="Times New Roman" w:hAnsi="Times New Roman" w:cs="Times New Roman"/>
                <w:sz w:val="24"/>
                <w:szCs w:val="24"/>
              </w:rPr>
            </w:pPr>
            <w:r w:rsidRPr="00A21621">
              <w:rPr>
                <w:rFonts w:ascii="Times New Roman" w:hAnsi="Times New Roman" w:cs="Times New Roman"/>
                <w:sz w:val="24"/>
                <w:szCs w:val="24"/>
              </w:rPr>
              <w:t>100,0</w:t>
            </w:r>
          </w:p>
        </w:tc>
      </w:tr>
    </w:tbl>
    <w:p w:rsidR="00A21621" w:rsidRPr="00A21621" w:rsidRDefault="00A21621" w:rsidP="00A21621">
      <w:pPr>
        <w:spacing w:after="0" w:line="240" w:lineRule="auto"/>
        <w:rPr>
          <w:rFonts w:ascii="Times New Roman" w:hAnsi="Times New Roman" w:cs="Times New Roman"/>
          <w:b/>
          <w:sz w:val="28"/>
          <w:szCs w:val="28"/>
          <w:highlight w:val="yellow"/>
        </w:rPr>
      </w:pPr>
    </w:p>
    <w:p w:rsidR="00A21621" w:rsidRPr="00A21621" w:rsidRDefault="00A21621" w:rsidP="00A21621">
      <w:pPr>
        <w:pStyle w:val="a4"/>
        <w:spacing w:after="0" w:line="240" w:lineRule="auto"/>
        <w:ind w:left="0" w:firstLine="567"/>
        <w:jc w:val="both"/>
        <w:rPr>
          <w:rFonts w:ascii="Times New Roman" w:hAnsi="Times New Roman" w:cs="Times New Roman"/>
          <w:sz w:val="28"/>
          <w:szCs w:val="28"/>
        </w:rPr>
      </w:pPr>
      <w:r w:rsidRPr="000D1038">
        <w:rPr>
          <w:rFonts w:ascii="Times New Roman" w:hAnsi="Times New Roman" w:cs="Times New Roman"/>
          <w:sz w:val="28"/>
          <w:szCs w:val="28"/>
        </w:rPr>
        <w:t xml:space="preserve">В отчетном финансовом году </w:t>
      </w:r>
      <w:r>
        <w:rPr>
          <w:rFonts w:ascii="Times New Roman" w:hAnsi="Times New Roman" w:cs="Times New Roman"/>
          <w:sz w:val="28"/>
          <w:szCs w:val="28"/>
        </w:rPr>
        <w:t>85,8</w:t>
      </w:r>
      <w:r w:rsidRPr="004101F7">
        <w:rPr>
          <w:rFonts w:ascii="Times New Roman" w:hAnsi="Times New Roman" w:cs="Times New Roman"/>
          <w:sz w:val="28"/>
          <w:szCs w:val="28"/>
        </w:rPr>
        <w:t>%</w:t>
      </w:r>
      <w:r w:rsidRPr="000D1038">
        <w:rPr>
          <w:rFonts w:ascii="Times New Roman" w:hAnsi="Times New Roman" w:cs="Times New Roman"/>
          <w:sz w:val="28"/>
          <w:szCs w:val="28"/>
        </w:rPr>
        <w:t xml:space="preserve"> расходов бюджета осуществлялись программно-целевым методом. На территории муниципального образования Суетовского сельского поселения Ярцевского района Смоленской области реализовывались </w:t>
      </w:r>
      <w:r>
        <w:rPr>
          <w:rFonts w:ascii="Times New Roman" w:hAnsi="Times New Roman" w:cs="Times New Roman"/>
          <w:sz w:val="28"/>
          <w:szCs w:val="28"/>
        </w:rPr>
        <w:t>6</w:t>
      </w:r>
      <w:r w:rsidRPr="000D1038">
        <w:rPr>
          <w:rFonts w:ascii="Times New Roman" w:hAnsi="Times New Roman" w:cs="Times New Roman"/>
          <w:sz w:val="28"/>
          <w:szCs w:val="28"/>
        </w:rPr>
        <w:t xml:space="preserve"> муниципальных программ, бюджетное финансирование по которым </w:t>
      </w:r>
      <w:r w:rsidRPr="00A21621">
        <w:rPr>
          <w:rFonts w:ascii="Times New Roman" w:hAnsi="Times New Roman" w:cs="Times New Roman"/>
          <w:sz w:val="28"/>
          <w:szCs w:val="28"/>
        </w:rPr>
        <w:t>составило 9 423 269,18 рублей или 98,1% от плановых назначений.</w:t>
      </w:r>
    </w:p>
    <w:p w:rsidR="00A21621" w:rsidRPr="00A21621" w:rsidRDefault="00A21621" w:rsidP="00A21621">
      <w:pPr>
        <w:spacing w:after="0" w:line="240" w:lineRule="auto"/>
        <w:ind w:firstLine="708"/>
        <w:jc w:val="both"/>
        <w:rPr>
          <w:rFonts w:ascii="Times New Roman" w:hAnsi="Times New Roman" w:cs="Times New Roman"/>
          <w:sz w:val="28"/>
          <w:szCs w:val="28"/>
        </w:rPr>
      </w:pPr>
      <w:r w:rsidRPr="00A21621">
        <w:rPr>
          <w:rFonts w:ascii="Times New Roman" w:hAnsi="Times New Roman" w:cs="Times New Roman"/>
          <w:sz w:val="28"/>
          <w:szCs w:val="28"/>
        </w:rPr>
        <w:t>Контрольно-ревизионная комиссия рекомендовала:</w:t>
      </w:r>
    </w:p>
    <w:p w:rsidR="00A21621" w:rsidRDefault="00A21621" w:rsidP="00A216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Администрации муниципального образования Суетовского сельского поселения Ярцевского района Смоленской области, с целью пополнения доходной части бюджета в 2022 году, принять все возможные меры по взысканию имеющейся задолженности по налогу на имущество и земельному налогу. </w:t>
      </w:r>
    </w:p>
    <w:p w:rsidR="00A21621" w:rsidRDefault="00A21621" w:rsidP="00A216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Контрольно-ревизионная комиссия муниципального образования «Ярцевский район» Смоленской области предлагает депутатам Совета депутатов Суетовского сельского поселения Ярцевского района Смоленской области принять решение об утверждении отчета об исполнении бюджета муниципального образования Суетовского сельского поселения Ярцевского района Смоленской области за 2022 год. </w:t>
      </w:r>
    </w:p>
    <w:p w:rsidR="00A21621" w:rsidRPr="0039536E" w:rsidRDefault="00A21621" w:rsidP="00A21621">
      <w:pPr>
        <w:spacing w:after="0" w:line="240" w:lineRule="auto"/>
        <w:ind w:firstLine="709"/>
        <w:jc w:val="both"/>
        <w:rPr>
          <w:rFonts w:ascii="Times New Roman" w:hAnsi="Times New Roman" w:cs="Times New Roman"/>
          <w:sz w:val="28"/>
          <w:szCs w:val="28"/>
        </w:rPr>
      </w:pPr>
    </w:p>
    <w:p w:rsidR="0039536E" w:rsidRPr="00A21621" w:rsidRDefault="0039536E" w:rsidP="00A21621">
      <w:pPr>
        <w:rPr>
          <w:rFonts w:ascii="Times New Roman" w:hAnsi="Times New Roman" w:cs="Times New Roman"/>
          <w:sz w:val="28"/>
          <w:szCs w:val="28"/>
        </w:rPr>
      </w:pPr>
    </w:p>
    <w:sectPr w:rsidR="0039536E" w:rsidRPr="00A21621" w:rsidSect="008A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39A"/>
    <w:multiLevelType w:val="hybridMultilevel"/>
    <w:tmpl w:val="8FB0FD30"/>
    <w:lvl w:ilvl="0" w:tplc="04740FC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D92101D"/>
    <w:multiLevelType w:val="hybridMultilevel"/>
    <w:tmpl w:val="C652D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DC349D"/>
    <w:multiLevelType w:val="hybridMultilevel"/>
    <w:tmpl w:val="F91C66E4"/>
    <w:lvl w:ilvl="0" w:tplc="AC640BE2">
      <w:start w:val="1"/>
      <w:numFmt w:val="bullet"/>
      <w:suff w:val="space"/>
      <w:lvlText w:val=""/>
      <w:lvlJc w:val="left"/>
      <w:pPr>
        <w:ind w:left="113" w:firstLine="956"/>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E36853"/>
    <w:multiLevelType w:val="hybridMultilevel"/>
    <w:tmpl w:val="1102CA14"/>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8A2"/>
    <w:rsid w:val="000000EB"/>
    <w:rsid w:val="000002E3"/>
    <w:rsid w:val="00000869"/>
    <w:rsid w:val="0000087D"/>
    <w:rsid w:val="000008E0"/>
    <w:rsid w:val="00000A43"/>
    <w:rsid w:val="00000B76"/>
    <w:rsid w:val="00000B77"/>
    <w:rsid w:val="00000D61"/>
    <w:rsid w:val="0000105C"/>
    <w:rsid w:val="000013C0"/>
    <w:rsid w:val="000013D9"/>
    <w:rsid w:val="00001A69"/>
    <w:rsid w:val="00001AAD"/>
    <w:rsid w:val="00002306"/>
    <w:rsid w:val="000024A3"/>
    <w:rsid w:val="000025F9"/>
    <w:rsid w:val="0000293E"/>
    <w:rsid w:val="00002D87"/>
    <w:rsid w:val="00002F17"/>
    <w:rsid w:val="00002F37"/>
    <w:rsid w:val="0000321F"/>
    <w:rsid w:val="0000333A"/>
    <w:rsid w:val="000035B4"/>
    <w:rsid w:val="0000364F"/>
    <w:rsid w:val="0000391C"/>
    <w:rsid w:val="00003DEF"/>
    <w:rsid w:val="00003E1B"/>
    <w:rsid w:val="00003EFA"/>
    <w:rsid w:val="00003FA2"/>
    <w:rsid w:val="000040D1"/>
    <w:rsid w:val="000043B8"/>
    <w:rsid w:val="0000480B"/>
    <w:rsid w:val="00004893"/>
    <w:rsid w:val="000048D7"/>
    <w:rsid w:val="00004BAD"/>
    <w:rsid w:val="00004CBF"/>
    <w:rsid w:val="00004D62"/>
    <w:rsid w:val="00004DD1"/>
    <w:rsid w:val="00004DEF"/>
    <w:rsid w:val="00004F15"/>
    <w:rsid w:val="0000523A"/>
    <w:rsid w:val="0000527D"/>
    <w:rsid w:val="000052B6"/>
    <w:rsid w:val="000052FF"/>
    <w:rsid w:val="000057BF"/>
    <w:rsid w:val="00005954"/>
    <w:rsid w:val="00005BE7"/>
    <w:rsid w:val="00005CB1"/>
    <w:rsid w:val="00005D1F"/>
    <w:rsid w:val="00006467"/>
    <w:rsid w:val="00006906"/>
    <w:rsid w:val="00006F37"/>
    <w:rsid w:val="000071D3"/>
    <w:rsid w:val="000072A0"/>
    <w:rsid w:val="000072D9"/>
    <w:rsid w:val="00007555"/>
    <w:rsid w:val="00007686"/>
    <w:rsid w:val="000077A1"/>
    <w:rsid w:val="0000787A"/>
    <w:rsid w:val="0000793B"/>
    <w:rsid w:val="000079E0"/>
    <w:rsid w:val="00007E1E"/>
    <w:rsid w:val="00007E8B"/>
    <w:rsid w:val="0001016F"/>
    <w:rsid w:val="000101DD"/>
    <w:rsid w:val="00010AC3"/>
    <w:rsid w:val="00010F71"/>
    <w:rsid w:val="00011007"/>
    <w:rsid w:val="000114AC"/>
    <w:rsid w:val="000115A5"/>
    <w:rsid w:val="000117E6"/>
    <w:rsid w:val="00011983"/>
    <w:rsid w:val="00011BDF"/>
    <w:rsid w:val="00011E06"/>
    <w:rsid w:val="00011FF4"/>
    <w:rsid w:val="000121DB"/>
    <w:rsid w:val="000123B2"/>
    <w:rsid w:val="000123FA"/>
    <w:rsid w:val="000124A0"/>
    <w:rsid w:val="00012689"/>
    <w:rsid w:val="00012CEA"/>
    <w:rsid w:val="00012D08"/>
    <w:rsid w:val="000135B8"/>
    <w:rsid w:val="0001376D"/>
    <w:rsid w:val="00013B4B"/>
    <w:rsid w:val="00013DA3"/>
    <w:rsid w:val="00014262"/>
    <w:rsid w:val="000142B6"/>
    <w:rsid w:val="000142C7"/>
    <w:rsid w:val="0001444E"/>
    <w:rsid w:val="00014506"/>
    <w:rsid w:val="00014514"/>
    <w:rsid w:val="000147F0"/>
    <w:rsid w:val="00014D37"/>
    <w:rsid w:val="00014E89"/>
    <w:rsid w:val="00014EC1"/>
    <w:rsid w:val="00015303"/>
    <w:rsid w:val="000153B2"/>
    <w:rsid w:val="000153FF"/>
    <w:rsid w:val="00015440"/>
    <w:rsid w:val="00015505"/>
    <w:rsid w:val="0001554D"/>
    <w:rsid w:val="000157DC"/>
    <w:rsid w:val="0001582C"/>
    <w:rsid w:val="00015EC2"/>
    <w:rsid w:val="00015F46"/>
    <w:rsid w:val="00016167"/>
    <w:rsid w:val="00016208"/>
    <w:rsid w:val="000169B6"/>
    <w:rsid w:val="00016DAF"/>
    <w:rsid w:val="00017127"/>
    <w:rsid w:val="00017345"/>
    <w:rsid w:val="00017379"/>
    <w:rsid w:val="0001759E"/>
    <w:rsid w:val="000178CF"/>
    <w:rsid w:val="000179CD"/>
    <w:rsid w:val="000179DC"/>
    <w:rsid w:val="00017C3E"/>
    <w:rsid w:val="0002075D"/>
    <w:rsid w:val="0002111D"/>
    <w:rsid w:val="000214DF"/>
    <w:rsid w:val="00021A79"/>
    <w:rsid w:val="00021F61"/>
    <w:rsid w:val="00021F80"/>
    <w:rsid w:val="00022092"/>
    <w:rsid w:val="000225CF"/>
    <w:rsid w:val="00022890"/>
    <w:rsid w:val="00022985"/>
    <w:rsid w:val="000229A7"/>
    <w:rsid w:val="00022A26"/>
    <w:rsid w:val="00022AED"/>
    <w:rsid w:val="00022D24"/>
    <w:rsid w:val="00022E3D"/>
    <w:rsid w:val="000231AD"/>
    <w:rsid w:val="0002326B"/>
    <w:rsid w:val="000232AC"/>
    <w:rsid w:val="000232D5"/>
    <w:rsid w:val="0002331A"/>
    <w:rsid w:val="00023723"/>
    <w:rsid w:val="00023AA7"/>
    <w:rsid w:val="00023B49"/>
    <w:rsid w:val="00023D41"/>
    <w:rsid w:val="00023DC6"/>
    <w:rsid w:val="00023E06"/>
    <w:rsid w:val="00023FB7"/>
    <w:rsid w:val="00024A17"/>
    <w:rsid w:val="00024EA6"/>
    <w:rsid w:val="00024EB1"/>
    <w:rsid w:val="000251AC"/>
    <w:rsid w:val="0002536C"/>
    <w:rsid w:val="00025590"/>
    <w:rsid w:val="000256BC"/>
    <w:rsid w:val="000256CE"/>
    <w:rsid w:val="00025A1D"/>
    <w:rsid w:val="00025AE2"/>
    <w:rsid w:val="00025D0B"/>
    <w:rsid w:val="00026498"/>
    <w:rsid w:val="000265B6"/>
    <w:rsid w:val="00026676"/>
    <w:rsid w:val="0002694E"/>
    <w:rsid w:val="00026B19"/>
    <w:rsid w:val="00027501"/>
    <w:rsid w:val="000275C1"/>
    <w:rsid w:val="00027951"/>
    <w:rsid w:val="00027A00"/>
    <w:rsid w:val="00027CA6"/>
    <w:rsid w:val="00027CAD"/>
    <w:rsid w:val="00027F01"/>
    <w:rsid w:val="000301E7"/>
    <w:rsid w:val="00030231"/>
    <w:rsid w:val="00030247"/>
    <w:rsid w:val="0003051F"/>
    <w:rsid w:val="000305EE"/>
    <w:rsid w:val="000306E8"/>
    <w:rsid w:val="00030861"/>
    <w:rsid w:val="000308E9"/>
    <w:rsid w:val="00030964"/>
    <w:rsid w:val="00030BDF"/>
    <w:rsid w:val="000311A0"/>
    <w:rsid w:val="0003161A"/>
    <w:rsid w:val="000318EF"/>
    <w:rsid w:val="00031B78"/>
    <w:rsid w:val="00031BDE"/>
    <w:rsid w:val="000321A0"/>
    <w:rsid w:val="00032780"/>
    <w:rsid w:val="00032962"/>
    <w:rsid w:val="00032D7E"/>
    <w:rsid w:val="00032EAB"/>
    <w:rsid w:val="000332CF"/>
    <w:rsid w:val="000333C2"/>
    <w:rsid w:val="000334B5"/>
    <w:rsid w:val="00033541"/>
    <w:rsid w:val="0003359C"/>
    <w:rsid w:val="0003388D"/>
    <w:rsid w:val="00033A49"/>
    <w:rsid w:val="00033B75"/>
    <w:rsid w:val="00033E0F"/>
    <w:rsid w:val="0003411C"/>
    <w:rsid w:val="00034234"/>
    <w:rsid w:val="0003469C"/>
    <w:rsid w:val="0003493A"/>
    <w:rsid w:val="000349C3"/>
    <w:rsid w:val="00034AE5"/>
    <w:rsid w:val="00034C44"/>
    <w:rsid w:val="00034D5B"/>
    <w:rsid w:val="00034E09"/>
    <w:rsid w:val="00034EB5"/>
    <w:rsid w:val="00035775"/>
    <w:rsid w:val="00035A33"/>
    <w:rsid w:val="00035C45"/>
    <w:rsid w:val="00035E8D"/>
    <w:rsid w:val="00035F35"/>
    <w:rsid w:val="00035F86"/>
    <w:rsid w:val="00036072"/>
    <w:rsid w:val="000361C5"/>
    <w:rsid w:val="00036469"/>
    <w:rsid w:val="00036C1B"/>
    <w:rsid w:val="00036C9A"/>
    <w:rsid w:val="00036CBD"/>
    <w:rsid w:val="00036E11"/>
    <w:rsid w:val="00037408"/>
    <w:rsid w:val="00037417"/>
    <w:rsid w:val="0003744F"/>
    <w:rsid w:val="0003764D"/>
    <w:rsid w:val="0003785D"/>
    <w:rsid w:val="00037904"/>
    <w:rsid w:val="00037A43"/>
    <w:rsid w:val="00037F12"/>
    <w:rsid w:val="00037F8E"/>
    <w:rsid w:val="00040069"/>
    <w:rsid w:val="0004028D"/>
    <w:rsid w:val="00040577"/>
    <w:rsid w:val="0004060F"/>
    <w:rsid w:val="00040A04"/>
    <w:rsid w:val="00040A86"/>
    <w:rsid w:val="00041240"/>
    <w:rsid w:val="000414E5"/>
    <w:rsid w:val="00041C1A"/>
    <w:rsid w:val="00041CAC"/>
    <w:rsid w:val="00041DCC"/>
    <w:rsid w:val="00041E23"/>
    <w:rsid w:val="00041EF0"/>
    <w:rsid w:val="0004210A"/>
    <w:rsid w:val="00042346"/>
    <w:rsid w:val="0004265B"/>
    <w:rsid w:val="00042D16"/>
    <w:rsid w:val="00042D25"/>
    <w:rsid w:val="00042DC5"/>
    <w:rsid w:val="00043189"/>
    <w:rsid w:val="000431D7"/>
    <w:rsid w:val="0004334B"/>
    <w:rsid w:val="00043445"/>
    <w:rsid w:val="0004345E"/>
    <w:rsid w:val="00043523"/>
    <w:rsid w:val="00043635"/>
    <w:rsid w:val="0004383D"/>
    <w:rsid w:val="00043A01"/>
    <w:rsid w:val="00043A23"/>
    <w:rsid w:val="00043AEB"/>
    <w:rsid w:val="00043AEE"/>
    <w:rsid w:val="00043B1B"/>
    <w:rsid w:val="00043D68"/>
    <w:rsid w:val="00043DA3"/>
    <w:rsid w:val="00043F46"/>
    <w:rsid w:val="00044221"/>
    <w:rsid w:val="00044300"/>
    <w:rsid w:val="00044335"/>
    <w:rsid w:val="000448A8"/>
    <w:rsid w:val="00044CD1"/>
    <w:rsid w:val="00044FDC"/>
    <w:rsid w:val="00045236"/>
    <w:rsid w:val="00045402"/>
    <w:rsid w:val="0004572A"/>
    <w:rsid w:val="00045AEC"/>
    <w:rsid w:val="00045CB0"/>
    <w:rsid w:val="00045F74"/>
    <w:rsid w:val="00046088"/>
    <w:rsid w:val="00046179"/>
    <w:rsid w:val="000465D4"/>
    <w:rsid w:val="000468B6"/>
    <w:rsid w:val="00046B2F"/>
    <w:rsid w:val="00046CD4"/>
    <w:rsid w:val="00046DD8"/>
    <w:rsid w:val="00047180"/>
    <w:rsid w:val="00047320"/>
    <w:rsid w:val="00047407"/>
    <w:rsid w:val="000475CA"/>
    <w:rsid w:val="000475D4"/>
    <w:rsid w:val="000475E0"/>
    <w:rsid w:val="00047650"/>
    <w:rsid w:val="0004772B"/>
    <w:rsid w:val="00047802"/>
    <w:rsid w:val="0004783E"/>
    <w:rsid w:val="00047AFF"/>
    <w:rsid w:val="00047D33"/>
    <w:rsid w:val="00047EFB"/>
    <w:rsid w:val="00050099"/>
    <w:rsid w:val="000504F1"/>
    <w:rsid w:val="0005062F"/>
    <w:rsid w:val="000506EB"/>
    <w:rsid w:val="00050C0E"/>
    <w:rsid w:val="00050F63"/>
    <w:rsid w:val="000510B1"/>
    <w:rsid w:val="0005154B"/>
    <w:rsid w:val="0005163B"/>
    <w:rsid w:val="00051771"/>
    <w:rsid w:val="00051BAA"/>
    <w:rsid w:val="00051DA7"/>
    <w:rsid w:val="00051E9A"/>
    <w:rsid w:val="00051F8D"/>
    <w:rsid w:val="00052033"/>
    <w:rsid w:val="0005225E"/>
    <w:rsid w:val="000522CF"/>
    <w:rsid w:val="0005238B"/>
    <w:rsid w:val="0005258C"/>
    <w:rsid w:val="00052B25"/>
    <w:rsid w:val="00052E21"/>
    <w:rsid w:val="00052E47"/>
    <w:rsid w:val="00052E7D"/>
    <w:rsid w:val="00052EDC"/>
    <w:rsid w:val="0005343D"/>
    <w:rsid w:val="00053861"/>
    <w:rsid w:val="00053B5E"/>
    <w:rsid w:val="00053E8C"/>
    <w:rsid w:val="00053FF6"/>
    <w:rsid w:val="000541C7"/>
    <w:rsid w:val="00054429"/>
    <w:rsid w:val="000547C9"/>
    <w:rsid w:val="000549BD"/>
    <w:rsid w:val="00054B8D"/>
    <w:rsid w:val="0005514A"/>
    <w:rsid w:val="00055216"/>
    <w:rsid w:val="000553E9"/>
    <w:rsid w:val="000554B9"/>
    <w:rsid w:val="000558EA"/>
    <w:rsid w:val="00055AF0"/>
    <w:rsid w:val="00055AFC"/>
    <w:rsid w:val="00055CC2"/>
    <w:rsid w:val="00055EFE"/>
    <w:rsid w:val="00056084"/>
    <w:rsid w:val="00056199"/>
    <w:rsid w:val="0005621E"/>
    <w:rsid w:val="000562E8"/>
    <w:rsid w:val="00056474"/>
    <w:rsid w:val="00056668"/>
    <w:rsid w:val="000567F6"/>
    <w:rsid w:val="000568D9"/>
    <w:rsid w:val="000568DB"/>
    <w:rsid w:val="0005693E"/>
    <w:rsid w:val="00056DEE"/>
    <w:rsid w:val="00056E51"/>
    <w:rsid w:val="00056EBE"/>
    <w:rsid w:val="00056FE8"/>
    <w:rsid w:val="000571FC"/>
    <w:rsid w:val="000572A7"/>
    <w:rsid w:val="0005742E"/>
    <w:rsid w:val="000575DA"/>
    <w:rsid w:val="00057649"/>
    <w:rsid w:val="00057F9F"/>
    <w:rsid w:val="00060003"/>
    <w:rsid w:val="0006045A"/>
    <w:rsid w:val="000606A7"/>
    <w:rsid w:val="00060831"/>
    <w:rsid w:val="000608C2"/>
    <w:rsid w:val="00060929"/>
    <w:rsid w:val="000609E8"/>
    <w:rsid w:val="00060BD9"/>
    <w:rsid w:val="0006106B"/>
    <w:rsid w:val="0006115D"/>
    <w:rsid w:val="00061290"/>
    <w:rsid w:val="000617EB"/>
    <w:rsid w:val="00061858"/>
    <w:rsid w:val="00061A7F"/>
    <w:rsid w:val="00061ABB"/>
    <w:rsid w:val="00061F96"/>
    <w:rsid w:val="00061F9E"/>
    <w:rsid w:val="00062225"/>
    <w:rsid w:val="000624B6"/>
    <w:rsid w:val="000626E6"/>
    <w:rsid w:val="0006299C"/>
    <w:rsid w:val="000629B7"/>
    <w:rsid w:val="00062A36"/>
    <w:rsid w:val="00063920"/>
    <w:rsid w:val="00063C35"/>
    <w:rsid w:val="00063C3E"/>
    <w:rsid w:val="00063CDB"/>
    <w:rsid w:val="00063E54"/>
    <w:rsid w:val="00063EB0"/>
    <w:rsid w:val="00063EE3"/>
    <w:rsid w:val="00064140"/>
    <w:rsid w:val="0006418C"/>
    <w:rsid w:val="00064278"/>
    <w:rsid w:val="000643B3"/>
    <w:rsid w:val="00064634"/>
    <w:rsid w:val="000648BD"/>
    <w:rsid w:val="000648E1"/>
    <w:rsid w:val="00064C40"/>
    <w:rsid w:val="00064C49"/>
    <w:rsid w:val="00064EDE"/>
    <w:rsid w:val="00065144"/>
    <w:rsid w:val="000652DA"/>
    <w:rsid w:val="0006533B"/>
    <w:rsid w:val="000653F6"/>
    <w:rsid w:val="0006541A"/>
    <w:rsid w:val="00065587"/>
    <w:rsid w:val="00065939"/>
    <w:rsid w:val="00065DA7"/>
    <w:rsid w:val="00065EC4"/>
    <w:rsid w:val="00066709"/>
    <w:rsid w:val="000668EA"/>
    <w:rsid w:val="00066B8C"/>
    <w:rsid w:val="00066C5B"/>
    <w:rsid w:val="00066CD7"/>
    <w:rsid w:val="00066D6E"/>
    <w:rsid w:val="000672BA"/>
    <w:rsid w:val="000673C6"/>
    <w:rsid w:val="000677D7"/>
    <w:rsid w:val="0006792D"/>
    <w:rsid w:val="00067CA7"/>
    <w:rsid w:val="0007004C"/>
    <w:rsid w:val="0007030F"/>
    <w:rsid w:val="00070419"/>
    <w:rsid w:val="000707DE"/>
    <w:rsid w:val="000708D4"/>
    <w:rsid w:val="000709EA"/>
    <w:rsid w:val="00070C89"/>
    <w:rsid w:val="00070CDC"/>
    <w:rsid w:val="00070F24"/>
    <w:rsid w:val="000711C0"/>
    <w:rsid w:val="000713B6"/>
    <w:rsid w:val="0007162A"/>
    <w:rsid w:val="0007188E"/>
    <w:rsid w:val="000718E6"/>
    <w:rsid w:val="00071DC1"/>
    <w:rsid w:val="00071EEE"/>
    <w:rsid w:val="0007220D"/>
    <w:rsid w:val="00072378"/>
    <w:rsid w:val="000723C8"/>
    <w:rsid w:val="00072400"/>
    <w:rsid w:val="000725FC"/>
    <w:rsid w:val="00072813"/>
    <w:rsid w:val="00072866"/>
    <w:rsid w:val="00072C68"/>
    <w:rsid w:val="00072D35"/>
    <w:rsid w:val="00072D65"/>
    <w:rsid w:val="00072EBB"/>
    <w:rsid w:val="00072ED6"/>
    <w:rsid w:val="00072F39"/>
    <w:rsid w:val="00072FC2"/>
    <w:rsid w:val="00073085"/>
    <w:rsid w:val="000731DA"/>
    <w:rsid w:val="000736E7"/>
    <w:rsid w:val="000739C6"/>
    <w:rsid w:val="00073B37"/>
    <w:rsid w:val="00073F4A"/>
    <w:rsid w:val="00074336"/>
    <w:rsid w:val="000747EC"/>
    <w:rsid w:val="00074B67"/>
    <w:rsid w:val="00075328"/>
    <w:rsid w:val="00075332"/>
    <w:rsid w:val="0007551B"/>
    <w:rsid w:val="00075812"/>
    <w:rsid w:val="00075F50"/>
    <w:rsid w:val="00075F77"/>
    <w:rsid w:val="00076144"/>
    <w:rsid w:val="000761EE"/>
    <w:rsid w:val="000765CE"/>
    <w:rsid w:val="000766C2"/>
    <w:rsid w:val="000766DA"/>
    <w:rsid w:val="00076713"/>
    <w:rsid w:val="0007693F"/>
    <w:rsid w:val="00076B30"/>
    <w:rsid w:val="00076D54"/>
    <w:rsid w:val="00077203"/>
    <w:rsid w:val="0007744C"/>
    <w:rsid w:val="000774EC"/>
    <w:rsid w:val="000775BF"/>
    <w:rsid w:val="000775EF"/>
    <w:rsid w:val="00077697"/>
    <w:rsid w:val="00077BFE"/>
    <w:rsid w:val="00080167"/>
    <w:rsid w:val="000804A5"/>
    <w:rsid w:val="00080766"/>
    <w:rsid w:val="000807B5"/>
    <w:rsid w:val="00080924"/>
    <w:rsid w:val="00080D51"/>
    <w:rsid w:val="00080F13"/>
    <w:rsid w:val="00080F38"/>
    <w:rsid w:val="000812AE"/>
    <w:rsid w:val="00081728"/>
    <w:rsid w:val="000818F4"/>
    <w:rsid w:val="00081935"/>
    <w:rsid w:val="0008210A"/>
    <w:rsid w:val="00082328"/>
    <w:rsid w:val="000827D4"/>
    <w:rsid w:val="00082939"/>
    <w:rsid w:val="00082D42"/>
    <w:rsid w:val="00082E2C"/>
    <w:rsid w:val="000832B1"/>
    <w:rsid w:val="00083308"/>
    <w:rsid w:val="00083674"/>
    <w:rsid w:val="000838E8"/>
    <w:rsid w:val="00083969"/>
    <w:rsid w:val="000839F5"/>
    <w:rsid w:val="00083D0C"/>
    <w:rsid w:val="00083DFE"/>
    <w:rsid w:val="00083E67"/>
    <w:rsid w:val="00083EA2"/>
    <w:rsid w:val="00083F0A"/>
    <w:rsid w:val="0008400A"/>
    <w:rsid w:val="00084215"/>
    <w:rsid w:val="00084595"/>
    <w:rsid w:val="0008482C"/>
    <w:rsid w:val="000848B3"/>
    <w:rsid w:val="000849D9"/>
    <w:rsid w:val="00084F78"/>
    <w:rsid w:val="0008511A"/>
    <w:rsid w:val="000852CE"/>
    <w:rsid w:val="0008547C"/>
    <w:rsid w:val="000856FF"/>
    <w:rsid w:val="000858DB"/>
    <w:rsid w:val="000859D5"/>
    <w:rsid w:val="00085C09"/>
    <w:rsid w:val="00085E3E"/>
    <w:rsid w:val="000867AF"/>
    <w:rsid w:val="00086C39"/>
    <w:rsid w:val="00087821"/>
    <w:rsid w:val="00087C0E"/>
    <w:rsid w:val="00087EA6"/>
    <w:rsid w:val="00087F46"/>
    <w:rsid w:val="000900A9"/>
    <w:rsid w:val="0009011C"/>
    <w:rsid w:val="00090274"/>
    <w:rsid w:val="000903B7"/>
    <w:rsid w:val="000904C4"/>
    <w:rsid w:val="00090D04"/>
    <w:rsid w:val="00091407"/>
    <w:rsid w:val="00091416"/>
    <w:rsid w:val="00091806"/>
    <w:rsid w:val="0009185C"/>
    <w:rsid w:val="000918CB"/>
    <w:rsid w:val="0009199F"/>
    <w:rsid w:val="00091B46"/>
    <w:rsid w:val="00091B6F"/>
    <w:rsid w:val="00091CF7"/>
    <w:rsid w:val="00092011"/>
    <w:rsid w:val="00092241"/>
    <w:rsid w:val="00092332"/>
    <w:rsid w:val="0009269C"/>
    <w:rsid w:val="00092A90"/>
    <w:rsid w:val="00092AEA"/>
    <w:rsid w:val="00093388"/>
    <w:rsid w:val="000933E0"/>
    <w:rsid w:val="0009359E"/>
    <w:rsid w:val="00093613"/>
    <w:rsid w:val="00093ABF"/>
    <w:rsid w:val="00093D02"/>
    <w:rsid w:val="00094060"/>
    <w:rsid w:val="000942F5"/>
    <w:rsid w:val="00094557"/>
    <w:rsid w:val="000945C4"/>
    <w:rsid w:val="00094687"/>
    <w:rsid w:val="00094869"/>
    <w:rsid w:val="00094892"/>
    <w:rsid w:val="000949CD"/>
    <w:rsid w:val="000949DB"/>
    <w:rsid w:val="00094AD4"/>
    <w:rsid w:val="00094BAD"/>
    <w:rsid w:val="00094C45"/>
    <w:rsid w:val="00094D9B"/>
    <w:rsid w:val="00094EE2"/>
    <w:rsid w:val="00094EEC"/>
    <w:rsid w:val="00094F6E"/>
    <w:rsid w:val="000953D9"/>
    <w:rsid w:val="000956ED"/>
    <w:rsid w:val="00095792"/>
    <w:rsid w:val="000957B1"/>
    <w:rsid w:val="0009587A"/>
    <w:rsid w:val="000959DA"/>
    <w:rsid w:val="00095AA9"/>
    <w:rsid w:val="00095B0C"/>
    <w:rsid w:val="00096060"/>
    <w:rsid w:val="00096327"/>
    <w:rsid w:val="00096560"/>
    <w:rsid w:val="0009664F"/>
    <w:rsid w:val="00096A28"/>
    <w:rsid w:val="00096A63"/>
    <w:rsid w:val="00096AB3"/>
    <w:rsid w:val="00096D09"/>
    <w:rsid w:val="00096D62"/>
    <w:rsid w:val="00096DA4"/>
    <w:rsid w:val="00097052"/>
    <w:rsid w:val="0009739B"/>
    <w:rsid w:val="0009744C"/>
    <w:rsid w:val="00097686"/>
    <w:rsid w:val="00097750"/>
    <w:rsid w:val="00097760"/>
    <w:rsid w:val="000979B7"/>
    <w:rsid w:val="00097AEE"/>
    <w:rsid w:val="00097DCB"/>
    <w:rsid w:val="000A0471"/>
    <w:rsid w:val="000A057A"/>
    <w:rsid w:val="000A0620"/>
    <w:rsid w:val="000A0625"/>
    <w:rsid w:val="000A06CA"/>
    <w:rsid w:val="000A0709"/>
    <w:rsid w:val="000A0861"/>
    <w:rsid w:val="000A0933"/>
    <w:rsid w:val="000A0B46"/>
    <w:rsid w:val="000A1445"/>
    <w:rsid w:val="000A144B"/>
    <w:rsid w:val="000A1665"/>
    <w:rsid w:val="000A1C82"/>
    <w:rsid w:val="000A2052"/>
    <w:rsid w:val="000A233F"/>
    <w:rsid w:val="000A2372"/>
    <w:rsid w:val="000A2582"/>
    <w:rsid w:val="000A2631"/>
    <w:rsid w:val="000A2A30"/>
    <w:rsid w:val="000A2A3D"/>
    <w:rsid w:val="000A2A4E"/>
    <w:rsid w:val="000A2B46"/>
    <w:rsid w:val="000A2C0A"/>
    <w:rsid w:val="000A2DBC"/>
    <w:rsid w:val="000A3092"/>
    <w:rsid w:val="000A3133"/>
    <w:rsid w:val="000A32DD"/>
    <w:rsid w:val="000A3788"/>
    <w:rsid w:val="000A387F"/>
    <w:rsid w:val="000A3EE9"/>
    <w:rsid w:val="000A40A9"/>
    <w:rsid w:val="000A4230"/>
    <w:rsid w:val="000A42E6"/>
    <w:rsid w:val="000A458C"/>
    <w:rsid w:val="000A4ADB"/>
    <w:rsid w:val="000A53B8"/>
    <w:rsid w:val="000A54CD"/>
    <w:rsid w:val="000A5721"/>
    <w:rsid w:val="000A58DA"/>
    <w:rsid w:val="000A5988"/>
    <w:rsid w:val="000A63D0"/>
    <w:rsid w:val="000A6474"/>
    <w:rsid w:val="000A6574"/>
    <w:rsid w:val="000A663A"/>
    <w:rsid w:val="000A6696"/>
    <w:rsid w:val="000A6E46"/>
    <w:rsid w:val="000A6E9F"/>
    <w:rsid w:val="000A6EC8"/>
    <w:rsid w:val="000A7264"/>
    <w:rsid w:val="000A7463"/>
    <w:rsid w:val="000A75AA"/>
    <w:rsid w:val="000A7605"/>
    <w:rsid w:val="000A7771"/>
    <w:rsid w:val="000A7C1C"/>
    <w:rsid w:val="000A7D3A"/>
    <w:rsid w:val="000B00CD"/>
    <w:rsid w:val="000B032D"/>
    <w:rsid w:val="000B04A7"/>
    <w:rsid w:val="000B0532"/>
    <w:rsid w:val="000B0765"/>
    <w:rsid w:val="000B0A4D"/>
    <w:rsid w:val="000B0B8C"/>
    <w:rsid w:val="000B0BCC"/>
    <w:rsid w:val="000B0BF3"/>
    <w:rsid w:val="000B0CA3"/>
    <w:rsid w:val="000B0F14"/>
    <w:rsid w:val="000B1302"/>
    <w:rsid w:val="000B13FA"/>
    <w:rsid w:val="000B14BB"/>
    <w:rsid w:val="000B18A2"/>
    <w:rsid w:val="000B1C67"/>
    <w:rsid w:val="000B1F3E"/>
    <w:rsid w:val="000B2527"/>
    <w:rsid w:val="000B2599"/>
    <w:rsid w:val="000B2767"/>
    <w:rsid w:val="000B290A"/>
    <w:rsid w:val="000B2C9E"/>
    <w:rsid w:val="000B2CE1"/>
    <w:rsid w:val="000B2F6D"/>
    <w:rsid w:val="000B30A1"/>
    <w:rsid w:val="000B323B"/>
    <w:rsid w:val="000B3F1B"/>
    <w:rsid w:val="000B3F96"/>
    <w:rsid w:val="000B4195"/>
    <w:rsid w:val="000B420E"/>
    <w:rsid w:val="000B4316"/>
    <w:rsid w:val="000B44F8"/>
    <w:rsid w:val="000B475E"/>
    <w:rsid w:val="000B4926"/>
    <w:rsid w:val="000B49A7"/>
    <w:rsid w:val="000B4AA7"/>
    <w:rsid w:val="000B4B13"/>
    <w:rsid w:val="000B4C03"/>
    <w:rsid w:val="000B4CFF"/>
    <w:rsid w:val="000B4DC5"/>
    <w:rsid w:val="000B5184"/>
    <w:rsid w:val="000B581E"/>
    <w:rsid w:val="000B5B83"/>
    <w:rsid w:val="000B5DBB"/>
    <w:rsid w:val="000B6577"/>
    <w:rsid w:val="000B6801"/>
    <w:rsid w:val="000B6A8F"/>
    <w:rsid w:val="000B6C40"/>
    <w:rsid w:val="000B6F5C"/>
    <w:rsid w:val="000B7000"/>
    <w:rsid w:val="000B73AE"/>
    <w:rsid w:val="000B7442"/>
    <w:rsid w:val="000B790F"/>
    <w:rsid w:val="000B7C4B"/>
    <w:rsid w:val="000B7C5D"/>
    <w:rsid w:val="000B7D4F"/>
    <w:rsid w:val="000B7D6B"/>
    <w:rsid w:val="000B7E7B"/>
    <w:rsid w:val="000B7EDE"/>
    <w:rsid w:val="000B7F23"/>
    <w:rsid w:val="000B7F97"/>
    <w:rsid w:val="000C02A9"/>
    <w:rsid w:val="000C0A53"/>
    <w:rsid w:val="000C0B4C"/>
    <w:rsid w:val="000C111C"/>
    <w:rsid w:val="000C11B5"/>
    <w:rsid w:val="000C1518"/>
    <w:rsid w:val="000C151E"/>
    <w:rsid w:val="000C1AF6"/>
    <w:rsid w:val="000C1BDC"/>
    <w:rsid w:val="000C1C4C"/>
    <w:rsid w:val="000C1D17"/>
    <w:rsid w:val="000C1DA4"/>
    <w:rsid w:val="000C1EC7"/>
    <w:rsid w:val="000C21C8"/>
    <w:rsid w:val="000C231C"/>
    <w:rsid w:val="000C2467"/>
    <w:rsid w:val="000C265C"/>
    <w:rsid w:val="000C29AE"/>
    <w:rsid w:val="000C2F44"/>
    <w:rsid w:val="000C2F7B"/>
    <w:rsid w:val="000C396E"/>
    <w:rsid w:val="000C3A98"/>
    <w:rsid w:val="000C3DDE"/>
    <w:rsid w:val="000C3F8C"/>
    <w:rsid w:val="000C3FCF"/>
    <w:rsid w:val="000C41FD"/>
    <w:rsid w:val="000C4388"/>
    <w:rsid w:val="000C4495"/>
    <w:rsid w:val="000C484A"/>
    <w:rsid w:val="000C490C"/>
    <w:rsid w:val="000C4B3A"/>
    <w:rsid w:val="000C4DB2"/>
    <w:rsid w:val="000C52BC"/>
    <w:rsid w:val="000C5AD5"/>
    <w:rsid w:val="000C5D46"/>
    <w:rsid w:val="000C5D48"/>
    <w:rsid w:val="000C5D89"/>
    <w:rsid w:val="000C5E04"/>
    <w:rsid w:val="000C60E5"/>
    <w:rsid w:val="000C660D"/>
    <w:rsid w:val="000C6D3B"/>
    <w:rsid w:val="000C6E64"/>
    <w:rsid w:val="000C6E96"/>
    <w:rsid w:val="000C6F75"/>
    <w:rsid w:val="000C7CED"/>
    <w:rsid w:val="000D0238"/>
    <w:rsid w:val="000D0354"/>
    <w:rsid w:val="000D05CB"/>
    <w:rsid w:val="000D06CC"/>
    <w:rsid w:val="000D095D"/>
    <w:rsid w:val="000D1154"/>
    <w:rsid w:val="000D12B5"/>
    <w:rsid w:val="000D167C"/>
    <w:rsid w:val="000D1754"/>
    <w:rsid w:val="000D193F"/>
    <w:rsid w:val="000D1C5C"/>
    <w:rsid w:val="000D1C85"/>
    <w:rsid w:val="000D1CEA"/>
    <w:rsid w:val="000D1D6C"/>
    <w:rsid w:val="000D1F82"/>
    <w:rsid w:val="000D21FD"/>
    <w:rsid w:val="000D2254"/>
    <w:rsid w:val="000D26C2"/>
    <w:rsid w:val="000D28F7"/>
    <w:rsid w:val="000D29A6"/>
    <w:rsid w:val="000D2A1A"/>
    <w:rsid w:val="000D3184"/>
    <w:rsid w:val="000D321B"/>
    <w:rsid w:val="000D3360"/>
    <w:rsid w:val="000D34AB"/>
    <w:rsid w:val="000D34E6"/>
    <w:rsid w:val="000D3761"/>
    <w:rsid w:val="000D3B9D"/>
    <w:rsid w:val="000D419E"/>
    <w:rsid w:val="000D4541"/>
    <w:rsid w:val="000D464B"/>
    <w:rsid w:val="000D468A"/>
    <w:rsid w:val="000D4725"/>
    <w:rsid w:val="000D4D44"/>
    <w:rsid w:val="000D54DC"/>
    <w:rsid w:val="000D5561"/>
    <w:rsid w:val="000D5791"/>
    <w:rsid w:val="000D5ACC"/>
    <w:rsid w:val="000D5ED1"/>
    <w:rsid w:val="000D6263"/>
    <w:rsid w:val="000D628B"/>
    <w:rsid w:val="000D64B8"/>
    <w:rsid w:val="000D65E1"/>
    <w:rsid w:val="000D6CEA"/>
    <w:rsid w:val="000D704B"/>
    <w:rsid w:val="000D70E8"/>
    <w:rsid w:val="000D714B"/>
    <w:rsid w:val="000D72DE"/>
    <w:rsid w:val="000D76D5"/>
    <w:rsid w:val="000D79AD"/>
    <w:rsid w:val="000D7FF5"/>
    <w:rsid w:val="000E02F2"/>
    <w:rsid w:val="000E05F6"/>
    <w:rsid w:val="000E0AED"/>
    <w:rsid w:val="000E0B4A"/>
    <w:rsid w:val="000E0C67"/>
    <w:rsid w:val="000E0ED7"/>
    <w:rsid w:val="000E0F01"/>
    <w:rsid w:val="000E12C5"/>
    <w:rsid w:val="000E1308"/>
    <w:rsid w:val="000E1418"/>
    <w:rsid w:val="000E14D7"/>
    <w:rsid w:val="000E1762"/>
    <w:rsid w:val="000E18BD"/>
    <w:rsid w:val="000E18F3"/>
    <w:rsid w:val="000E192F"/>
    <w:rsid w:val="000E1ABE"/>
    <w:rsid w:val="000E1F2F"/>
    <w:rsid w:val="000E1F5A"/>
    <w:rsid w:val="000E21F5"/>
    <w:rsid w:val="000E2304"/>
    <w:rsid w:val="000E2322"/>
    <w:rsid w:val="000E2356"/>
    <w:rsid w:val="000E2605"/>
    <w:rsid w:val="000E2849"/>
    <w:rsid w:val="000E2933"/>
    <w:rsid w:val="000E2B5A"/>
    <w:rsid w:val="000E3032"/>
    <w:rsid w:val="000E312D"/>
    <w:rsid w:val="000E31F7"/>
    <w:rsid w:val="000E34AE"/>
    <w:rsid w:val="000E3672"/>
    <w:rsid w:val="000E388B"/>
    <w:rsid w:val="000E39B0"/>
    <w:rsid w:val="000E39E8"/>
    <w:rsid w:val="000E3E6B"/>
    <w:rsid w:val="000E3F81"/>
    <w:rsid w:val="000E4022"/>
    <w:rsid w:val="000E45CC"/>
    <w:rsid w:val="000E504B"/>
    <w:rsid w:val="000E505E"/>
    <w:rsid w:val="000E512E"/>
    <w:rsid w:val="000E5541"/>
    <w:rsid w:val="000E5692"/>
    <w:rsid w:val="000E5853"/>
    <w:rsid w:val="000E5A9C"/>
    <w:rsid w:val="000E5AC2"/>
    <w:rsid w:val="000E5C27"/>
    <w:rsid w:val="000E5F9F"/>
    <w:rsid w:val="000E63AF"/>
    <w:rsid w:val="000E66D8"/>
    <w:rsid w:val="000E689F"/>
    <w:rsid w:val="000E6B6D"/>
    <w:rsid w:val="000E6DBE"/>
    <w:rsid w:val="000E6FF1"/>
    <w:rsid w:val="000E74C6"/>
    <w:rsid w:val="000E7805"/>
    <w:rsid w:val="000E7836"/>
    <w:rsid w:val="000E79DA"/>
    <w:rsid w:val="000E7BFB"/>
    <w:rsid w:val="000E7D9D"/>
    <w:rsid w:val="000E7FC9"/>
    <w:rsid w:val="000F01C2"/>
    <w:rsid w:val="000F023D"/>
    <w:rsid w:val="000F0269"/>
    <w:rsid w:val="000F036B"/>
    <w:rsid w:val="000F060E"/>
    <w:rsid w:val="000F0CFF"/>
    <w:rsid w:val="000F1203"/>
    <w:rsid w:val="000F13F9"/>
    <w:rsid w:val="000F140D"/>
    <w:rsid w:val="000F177C"/>
    <w:rsid w:val="000F1921"/>
    <w:rsid w:val="000F1AB7"/>
    <w:rsid w:val="000F1B90"/>
    <w:rsid w:val="000F1D70"/>
    <w:rsid w:val="000F21E9"/>
    <w:rsid w:val="000F229A"/>
    <w:rsid w:val="000F22B1"/>
    <w:rsid w:val="000F245E"/>
    <w:rsid w:val="000F261B"/>
    <w:rsid w:val="000F2B5F"/>
    <w:rsid w:val="000F2D98"/>
    <w:rsid w:val="000F2DD9"/>
    <w:rsid w:val="000F2E1A"/>
    <w:rsid w:val="000F2FAE"/>
    <w:rsid w:val="000F30B3"/>
    <w:rsid w:val="000F3500"/>
    <w:rsid w:val="000F3870"/>
    <w:rsid w:val="000F3BCB"/>
    <w:rsid w:val="000F3BE8"/>
    <w:rsid w:val="000F3E10"/>
    <w:rsid w:val="000F402A"/>
    <w:rsid w:val="000F456A"/>
    <w:rsid w:val="000F4619"/>
    <w:rsid w:val="000F48BE"/>
    <w:rsid w:val="000F4984"/>
    <w:rsid w:val="000F4B9A"/>
    <w:rsid w:val="000F4E3D"/>
    <w:rsid w:val="000F4E88"/>
    <w:rsid w:val="000F5159"/>
    <w:rsid w:val="000F52C4"/>
    <w:rsid w:val="000F53B8"/>
    <w:rsid w:val="000F5E4C"/>
    <w:rsid w:val="000F61EB"/>
    <w:rsid w:val="000F63F5"/>
    <w:rsid w:val="000F6922"/>
    <w:rsid w:val="000F6AB7"/>
    <w:rsid w:val="000F6D4B"/>
    <w:rsid w:val="000F6F69"/>
    <w:rsid w:val="000F73DF"/>
    <w:rsid w:val="000F77B3"/>
    <w:rsid w:val="000F7826"/>
    <w:rsid w:val="000F783E"/>
    <w:rsid w:val="000F7884"/>
    <w:rsid w:val="000F799A"/>
    <w:rsid w:val="000F7C2E"/>
    <w:rsid w:val="000F7E4D"/>
    <w:rsid w:val="000F7E5A"/>
    <w:rsid w:val="0010001D"/>
    <w:rsid w:val="00100743"/>
    <w:rsid w:val="001007A9"/>
    <w:rsid w:val="001008C9"/>
    <w:rsid w:val="00100910"/>
    <w:rsid w:val="00100A7C"/>
    <w:rsid w:val="00101181"/>
    <w:rsid w:val="001016F8"/>
    <w:rsid w:val="00101738"/>
    <w:rsid w:val="00101B31"/>
    <w:rsid w:val="0010210F"/>
    <w:rsid w:val="00102225"/>
    <w:rsid w:val="00102260"/>
    <w:rsid w:val="00102293"/>
    <w:rsid w:val="001023E6"/>
    <w:rsid w:val="0010271B"/>
    <w:rsid w:val="00102A61"/>
    <w:rsid w:val="00102C6D"/>
    <w:rsid w:val="00102FBA"/>
    <w:rsid w:val="00103123"/>
    <w:rsid w:val="00103168"/>
    <w:rsid w:val="00103CDC"/>
    <w:rsid w:val="00103E04"/>
    <w:rsid w:val="00104071"/>
    <w:rsid w:val="00104282"/>
    <w:rsid w:val="00104955"/>
    <w:rsid w:val="00104A8F"/>
    <w:rsid w:val="00104AF8"/>
    <w:rsid w:val="00104CD7"/>
    <w:rsid w:val="00104D1A"/>
    <w:rsid w:val="00104F83"/>
    <w:rsid w:val="0010500D"/>
    <w:rsid w:val="001056DF"/>
    <w:rsid w:val="00105819"/>
    <w:rsid w:val="0010582A"/>
    <w:rsid w:val="00105886"/>
    <w:rsid w:val="00105B0A"/>
    <w:rsid w:val="00105B65"/>
    <w:rsid w:val="00105BC6"/>
    <w:rsid w:val="00105C46"/>
    <w:rsid w:val="001062FE"/>
    <w:rsid w:val="00106575"/>
    <w:rsid w:val="001067D8"/>
    <w:rsid w:val="0010699C"/>
    <w:rsid w:val="00106B23"/>
    <w:rsid w:val="00106D38"/>
    <w:rsid w:val="00106E67"/>
    <w:rsid w:val="00106F92"/>
    <w:rsid w:val="0010721D"/>
    <w:rsid w:val="00107338"/>
    <w:rsid w:val="001073F3"/>
    <w:rsid w:val="00107658"/>
    <w:rsid w:val="0010771D"/>
    <w:rsid w:val="00107910"/>
    <w:rsid w:val="001079A2"/>
    <w:rsid w:val="00107A7D"/>
    <w:rsid w:val="00107BAA"/>
    <w:rsid w:val="00107CA8"/>
    <w:rsid w:val="00107D05"/>
    <w:rsid w:val="00107F23"/>
    <w:rsid w:val="00107FD0"/>
    <w:rsid w:val="001101C9"/>
    <w:rsid w:val="001106EF"/>
    <w:rsid w:val="00110732"/>
    <w:rsid w:val="00110B6B"/>
    <w:rsid w:val="00110EE7"/>
    <w:rsid w:val="00110F07"/>
    <w:rsid w:val="00111004"/>
    <w:rsid w:val="00111098"/>
    <w:rsid w:val="00111506"/>
    <w:rsid w:val="001115EA"/>
    <w:rsid w:val="001116EF"/>
    <w:rsid w:val="00111831"/>
    <w:rsid w:val="00111A70"/>
    <w:rsid w:val="00111CA0"/>
    <w:rsid w:val="00111CCC"/>
    <w:rsid w:val="00111D4B"/>
    <w:rsid w:val="00111E5A"/>
    <w:rsid w:val="00111EFC"/>
    <w:rsid w:val="00111F69"/>
    <w:rsid w:val="00112298"/>
    <w:rsid w:val="001122C2"/>
    <w:rsid w:val="00112757"/>
    <w:rsid w:val="001129EA"/>
    <w:rsid w:val="00112F68"/>
    <w:rsid w:val="0011339C"/>
    <w:rsid w:val="001135C3"/>
    <w:rsid w:val="00113813"/>
    <w:rsid w:val="0011390F"/>
    <w:rsid w:val="0011396C"/>
    <w:rsid w:val="00113B4E"/>
    <w:rsid w:val="00113E3B"/>
    <w:rsid w:val="00113FF1"/>
    <w:rsid w:val="00114188"/>
    <w:rsid w:val="001148D4"/>
    <w:rsid w:val="001149FA"/>
    <w:rsid w:val="00114AE9"/>
    <w:rsid w:val="00114D93"/>
    <w:rsid w:val="00114E8D"/>
    <w:rsid w:val="00114FCD"/>
    <w:rsid w:val="001153E8"/>
    <w:rsid w:val="001153EC"/>
    <w:rsid w:val="0011544F"/>
    <w:rsid w:val="001154BF"/>
    <w:rsid w:val="00115890"/>
    <w:rsid w:val="0011624D"/>
    <w:rsid w:val="001164E3"/>
    <w:rsid w:val="001164EF"/>
    <w:rsid w:val="0011651C"/>
    <w:rsid w:val="0011654E"/>
    <w:rsid w:val="001167F9"/>
    <w:rsid w:val="00116D01"/>
    <w:rsid w:val="00116D69"/>
    <w:rsid w:val="001172E5"/>
    <w:rsid w:val="00117503"/>
    <w:rsid w:val="00117507"/>
    <w:rsid w:val="0011758D"/>
    <w:rsid w:val="00117A15"/>
    <w:rsid w:val="00117D4F"/>
    <w:rsid w:val="00117DD1"/>
    <w:rsid w:val="00117F25"/>
    <w:rsid w:val="00117F53"/>
    <w:rsid w:val="00117FC2"/>
    <w:rsid w:val="00120175"/>
    <w:rsid w:val="001203EF"/>
    <w:rsid w:val="00120595"/>
    <w:rsid w:val="001206E6"/>
    <w:rsid w:val="00120764"/>
    <w:rsid w:val="0012079D"/>
    <w:rsid w:val="001209E5"/>
    <w:rsid w:val="00120BC4"/>
    <w:rsid w:val="00120C5A"/>
    <w:rsid w:val="00120C92"/>
    <w:rsid w:val="00120CCC"/>
    <w:rsid w:val="00120D43"/>
    <w:rsid w:val="00120E14"/>
    <w:rsid w:val="00120E15"/>
    <w:rsid w:val="0012122D"/>
    <w:rsid w:val="0012149A"/>
    <w:rsid w:val="001215DF"/>
    <w:rsid w:val="0012187D"/>
    <w:rsid w:val="00121D17"/>
    <w:rsid w:val="00121D2A"/>
    <w:rsid w:val="00121E53"/>
    <w:rsid w:val="0012238B"/>
    <w:rsid w:val="001229F3"/>
    <w:rsid w:val="00122A81"/>
    <w:rsid w:val="00122B88"/>
    <w:rsid w:val="00122BBE"/>
    <w:rsid w:val="00122D3C"/>
    <w:rsid w:val="00122DF3"/>
    <w:rsid w:val="00122EEB"/>
    <w:rsid w:val="00122F5C"/>
    <w:rsid w:val="00123233"/>
    <w:rsid w:val="00123607"/>
    <w:rsid w:val="001236BE"/>
    <w:rsid w:val="00123D61"/>
    <w:rsid w:val="00123F26"/>
    <w:rsid w:val="00123FAC"/>
    <w:rsid w:val="00124085"/>
    <w:rsid w:val="00124346"/>
    <w:rsid w:val="0012435D"/>
    <w:rsid w:val="0012467A"/>
    <w:rsid w:val="001246C9"/>
    <w:rsid w:val="00124AD1"/>
    <w:rsid w:val="00124DDF"/>
    <w:rsid w:val="00124E2E"/>
    <w:rsid w:val="00124F00"/>
    <w:rsid w:val="00125122"/>
    <w:rsid w:val="00125193"/>
    <w:rsid w:val="00125495"/>
    <w:rsid w:val="00125993"/>
    <w:rsid w:val="00125A9C"/>
    <w:rsid w:val="00125D77"/>
    <w:rsid w:val="00125E5B"/>
    <w:rsid w:val="00125F3D"/>
    <w:rsid w:val="0012640B"/>
    <w:rsid w:val="001264D0"/>
    <w:rsid w:val="001264ED"/>
    <w:rsid w:val="00126668"/>
    <w:rsid w:val="00126825"/>
    <w:rsid w:val="0012686B"/>
    <w:rsid w:val="00126AAD"/>
    <w:rsid w:val="00126AB5"/>
    <w:rsid w:val="001277B9"/>
    <w:rsid w:val="0012780B"/>
    <w:rsid w:val="00127CFB"/>
    <w:rsid w:val="00127DDC"/>
    <w:rsid w:val="00127E1E"/>
    <w:rsid w:val="001302AA"/>
    <w:rsid w:val="0013051E"/>
    <w:rsid w:val="0013057E"/>
    <w:rsid w:val="001309D4"/>
    <w:rsid w:val="001309FC"/>
    <w:rsid w:val="00130B2B"/>
    <w:rsid w:val="00130BDA"/>
    <w:rsid w:val="00130E03"/>
    <w:rsid w:val="001313F7"/>
    <w:rsid w:val="00131467"/>
    <w:rsid w:val="001314F5"/>
    <w:rsid w:val="001315AE"/>
    <w:rsid w:val="0013162C"/>
    <w:rsid w:val="00131647"/>
    <w:rsid w:val="001319BC"/>
    <w:rsid w:val="00131A1B"/>
    <w:rsid w:val="00131B4E"/>
    <w:rsid w:val="00131DA6"/>
    <w:rsid w:val="00131FCE"/>
    <w:rsid w:val="00132081"/>
    <w:rsid w:val="0013254F"/>
    <w:rsid w:val="00132B59"/>
    <w:rsid w:val="00132BB6"/>
    <w:rsid w:val="00132D30"/>
    <w:rsid w:val="00132E5E"/>
    <w:rsid w:val="00132F3E"/>
    <w:rsid w:val="00132FB9"/>
    <w:rsid w:val="00133106"/>
    <w:rsid w:val="0013373C"/>
    <w:rsid w:val="00133A3F"/>
    <w:rsid w:val="00133A42"/>
    <w:rsid w:val="00133B53"/>
    <w:rsid w:val="00133BA3"/>
    <w:rsid w:val="00133D0B"/>
    <w:rsid w:val="00133D8D"/>
    <w:rsid w:val="00134370"/>
    <w:rsid w:val="001343F2"/>
    <w:rsid w:val="00134405"/>
    <w:rsid w:val="00134718"/>
    <w:rsid w:val="00134720"/>
    <w:rsid w:val="00134B4A"/>
    <w:rsid w:val="00134B94"/>
    <w:rsid w:val="00134C44"/>
    <w:rsid w:val="00134CA4"/>
    <w:rsid w:val="00135000"/>
    <w:rsid w:val="00135027"/>
    <w:rsid w:val="00135067"/>
    <w:rsid w:val="001351A4"/>
    <w:rsid w:val="00135217"/>
    <w:rsid w:val="0013556B"/>
    <w:rsid w:val="00135716"/>
    <w:rsid w:val="001357DF"/>
    <w:rsid w:val="00135828"/>
    <w:rsid w:val="00135B09"/>
    <w:rsid w:val="00135C3F"/>
    <w:rsid w:val="00135E84"/>
    <w:rsid w:val="001360A9"/>
    <w:rsid w:val="0013623B"/>
    <w:rsid w:val="0013642E"/>
    <w:rsid w:val="00136448"/>
    <w:rsid w:val="00136782"/>
    <w:rsid w:val="00136841"/>
    <w:rsid w:val="00136A30"/>
    <w:rsid w:val="00136C96"/>
    <w:rsid w:val="00136E30"/>
    <w:rsid w:val="00136EBA"/>
    <w:rsid w:val="00136FBD"/>
    <w:rsid w:val="001370B7"/>
    <w:rsid w:val="00137299"/>
    <w:rsid w:val="001373AB"/>
    <w:rsid w:val="00137400"/>
    <w:rsid w:val="0013770F"/>
    <w:rsid w:val="001377E2"/>
    <w:rsid w:val="001379D5"/>
    <w:rsid w:val="00137EB9"/>
    <w:rsid w:val="00137F44"/>
    <w:rsid w:val="00140426"/>
    <w:rsid w:val="001405E3"/>
    <w:rsid w:val="001408BF"/>
    <w:rsid w:val="001408C5"/>
    <w:rsid w:val="00140B8A"/>
    <w:rsid w:val="00140DC0"/>
    <w:rsid w:val="00140EAB"/>
    <w:rsid w:val="00140FB3"/>
    <w:rsid w:val="00141198"/>
    <w:rsid w:val="00141301"/>
    <w:rsid w:val="00141320"/>
    <w:rsid w:val="00141339"/>
    <w:rsid w:val="00141A8E"/>
    <w:rsid w:val="00141D26"/>
    <w:rsid w:val="001426A6"/>
    <w:rsid w:val="00142705"/>
    <w:rsid w:val="001427BB"/>
    <w:rsid w:val="00142B08"/>
    <w:rsid w:val="00142CA1"/>
    <w:rsid w:val="00142D14"/>
    <w:rsid w:val="00142EF3"/>
    <w:rsid w:val="00142F9E"/>
    <w:rsid w:val="00143180"/>
    <w:rsid w:val="00143247"/>
    <w:rsid w:val="00143694"/>
    <w:rsid w:val="001436C4"/>
    <w:rsid w:val="00143A41"/>
    <w:rsid w:val="00143C07"/>
    <w:rsid w:val="00143C6A"/>
    <w:rsid w:val="001441BC"/>
    <w:rsid w:val="001441D0"/>
    <w:rsid w:val="00144742"/>
    <w:rsid w:val="00144BA2"/>
    <w:rsid w:val="00144C5F"/>
    <w:rsid w:val="00145094"/>
    <w:rsid w:val="001450BE"/>
    <w:rsid w:val="00145108"/>
    <w:rsid w:val="00145492"/>
    <w:rsid w:val="001454F4"/>
    <w:rsid w:val="001456F5"/>
    <w:rsid w:val="00145DA8"/>
    <w:rsid w:val="00145E4C"/>
    <w:rsid w:val="001461DC"/>
    <w:rsid w:val="0014667D"/>
    <w:rsid w:val="00146E36"/>
    <w:rsid w:val="00146E4A"/>
    <w:rsid w:val="0014737B"/>
    <w:rsid w:val="0014745C"/>
    <w:rsid w:val="00147534"/>
    <w:rsid w:val="0014794B"/>
    <w:rsid w:val="00147A58"/>
    <w:rsid w:val="00147B3F"/>
    <w:rsid w:val="00147C50"/>
    <w:rsid w:val="00147F1E"/>
    <w:rsid w:val="00147F7F"/>
    <w:rsid w:val="001505CF"/>
    <w:rsid w:val="001509A1"/>
    <w:rsid w:val="00150AEF"/>
    <w:rsid w:val="00150DA9"/>
    <w:rsid w:val="00150E28"/>
    <w:rsid w:val="00150E2C"/>
    <w:rsid w:val="001510A1"/>
    <w:rsid w:val="00151573"/>
    <w:rsid w:val="00151656"/>
    <w:rsid w:val="0015187B"/>
    <w:rsid w:val="00151A4E"/>
    <w:rsid w:val="00151B88"/>
    <w:rsid w:val="00151DF9"/>
    <w:rsid w:val="0015212A"/>
    <w:rsid w:val="001521DC"/>
    <w:rsid w:val="0015247F"/>
    <w:rsid w:val="00152C82"/>
    <w:rsid w:val="00152F4B"/>
    <w:rsid w:val="00153564"/>
    <w:rsid w:val="0015358D"/>
    <w:rsid w:val="00153686"/>
    <w:rsid w:val="001536CF"/>
    <w:rsid w:val="001536E4"/>
    <w:rsid w:val="00153720"/>
    <w:rsid w:val="001538B5"/>
    <w:rsid w:val="00153A13"/>
    <w:rsid w:val="00153A5A"/>
    <w:rsid w:val="00153BCF"/>
    <w:rsid w:val="001540F1"/>
    <w:rsid w:val="0015453C"/>
    <w:rsid w:val="001548E6"/>
    <w:rsid w:val="00154970"/>
    <w:rsid w:val="00154B7C"/>
    <w:rsid w:val="00154E9D"/>
    <w:rsid w:val="00154FDC"/>
    <w:rsid w:val="001551CE"/>
    <w:rsid w:val="001551DF"/>
    <w:rsid w:val="001552C8"/>
    <w:rsid w:val="00155476"/>
    <w:rsid w:val="001554BE"/>
    <w:rsid w:val="00156021"/>
    <w:rsid w:val="001560CB"/>
    <w:rsid w:val="00156164"/>
    <w:rsid w:val="00156168"/>
    <w:rsid w:val="00156196"/>
    <w:rsid w:val="0015628E"/>
    <w:rsid w:val="001562CC"/>
    <w:rsid w:val="001566F2"/>
    <w:rsid w:val="00156827"/>
    <w:rsid w:val="00156859"/>
    <w:rsid w:val="001569E0"/>
    <w:rsid w:val="00156B34"/>
    <w:rsid w:val="0015704F"/>
    <w:rsid w:val="00157477"/>
    <w:rsid w:val="0015763E"/>
    <w:rsid w:val="001576C0"/>
    <w:rsid w:val="00157A38"/>
    <w:rsid w:val="00157BE2"/>
    <w:rsid w:val="00157C65"/>
    <w:rsid w:val="00157F18"/>
    <w:rsid w:val="00157FDD"/>
    <w:rsid w:val="00160600"/>
    <w:rsid w:val="0016074F"/>
    <w:rsid w:val="00160820"/>
    <w:rsid w:val="00160B0E"/>
    <w:rsid w:val="00161056"/>
    <w:rsid w:val="001610C9"/>
    <w:rsid w:val="001611D6"/>
    <w:rsid w:val="001611E0"/>
    <w:rsid w:val="001612AB"/>
    <w:rsid w:val="001622F3"/>
    <w:rsid w:val="00162371"/>
    <w:rsid w:val="00162547"/>
    <w:rsid w:val="00162B2D"/>
    <w:rsid w:val="00162D7B"/>
    <w:rsid w:val="001630A8"/>
    <w:rsid w:val="00163144"/>
    <w:rsid w:val="001631C7"/>
    <w:rsid w:val="001631E2"/>
    <w:rsid w:val="0016369D"/>
    <w:rsid w:val="00163704"/>
    <w:rsid w:val="00163ADB"/>
    <w:rsid w:val="00164103"/>
    <w:rsid w:val="00164306"/>
    <w:rsid w:val="001646A8"/>
    <w:rsid w:val="0016492E"/>
    <w:rsid w:val="00164A8B"/>
    <w:rsid w:val="00164C52"/>
    <w:rsid w:val="00164CC3"/>
    <w:rsid w:val="00164CCF"/>
    <w:rsid w:val="00164E26"/>
    <w:rsid w:val="0016505C"/>
    <w:rsid w:val="001655C0"/>
    <w:rsid w:val="001655E6"/>
    <w:rsid w:val="00165636"/>
    <w:rsid w:val="001657BF"/>
    <w:rsid w:val="001658A8"/>
    <w:rsid w:val="0016598A"/>
    <w:rsid w:val="00165C02"/>
    <w:rsid w:val="00165D72"/>
    <w:rsid w:val="00165FAA"/>
    <w:rsid w:val="001660B3"/>
    <w:rsid w:val="001663C7"/>
    <w:rsid w:val="001665EB"/>
    <w:rsid w:val="00166CEE"/>
    <w:rsid w:val="00166E38"/>
    <w:rsid w:val="00166EF3"/>
    <w:rsid w:val="00166F56"/>
    <w:rsid w:val="00167218"/>
    <w:rsid w:val="001675FD"/>
    <w:rsid w:val="0016765C"/>
    <w:rsid w:val="00167A4E"/>
    <w:rsid w:val="00167BC2"/>
    <w:rsid w:val="00167E88"/>
    <w:rsid w:val="001701C5"/>
    <w:rsid w:val="00170263"/>
    <w:rsid w:val="0017039B"/>
    <w:rsid w:val="00170504"/>
    <w:rsid w:val="001705B0"/>
    <w:rsid w:val="00170797"/>
    <w:rsid w:val="00170798"/>
    <w:rsid w:val="00170C47"/>
    <w:rsid w:val="001711C5"/>
    <w:rsid w:val="0017186B"/>
    <w:rsid w:val="00171999"/>
    <w:rsid w:val="001719B0"/>
    <w:rsid w:val="00171C34"/>
    <w:rsid w:val="00171C69"/>
    <w:rsid w:val="00171C88"/>
    <w:rsid w:val="00171CD3"/>
    <w:rsid w:val="00171E25"/>
    <w:rsid w:val="0017213E"/>
    <w:rsid w:val="0017219F"/>
    <w:rsid w:val="001724AE"/>
    <w:rsid w:val="001724BE"/>
    <w:rsid w:val="001726E3"/>
    <w:rsid w:val="00172885"/>
    <w:rsid w:val="001728AD"/>
    <w:rsid w:val="001728D8"/>
    <w:rsid w:val="00172998"/>
    <w:rsid w:val="00172B03"/>
    <w:rsid w:val="00172B18"/>
    <w:rsid w:val="00172CD5"/>
    <w:rsid w:val="00172CF6"/>
    <w:rsid w:val="00173067"/>
    <w:rsid w:val="0017308B"/>
    <w:rsid w:val="00173267"/>
    <w:rsid w:val="0017387A"/>
    <w:rsid w:val="00173DB3"/>
    <w:rsid w:val="00174649"/>
    <w:rsid w:val="001746B1"/>
    <w:rsid w:val="001747D1"/>
    <w:rsid w:val="00174889"/>
    <w:rsid w:val="0017488B"/>
    <w:rsid w:val="0017488C"/>
    <w:rsid w:val="00174D41"/>
    <w:rsid w:val="00174E14"/>
    <w:rsid w:val="00174E2F"/>
    <w:rsid w:val="00174F3E"/>
    <w:rsid w:val="00174FC1"/>
    <w:rsid w:val="001754C3"/>
    <w:rsid w:val="001754EF"/>
    <w:rsid w:val="001755CA"/>
    <w:rsid w:val="0017582D"/>
    <w:rsid w:val="0017587B"/>
    <w:rsid w:val="001758A2"/>
    <w:rsid w:val="001758B0"/>
    <w:rsid w:val="00175F4D"/>
    <w:rsid w:val="0017622D"/>
    <w:rsid w:val="001767C0"/>
    <w:rsid w:val="00176803"/>
    <w:rsid w:val="001768DA"/>
    <w:rsid w:val="00176A34"/>
    <w:rsid w:val="00176E29"/>
    <w:rsid w:val="0017712F"/>
    <w:rsid w:val="00177439"/>
    <w:rsid w:val="0017762F"/>
    <w:rsid w:val="0017772B"/>
    <w:rsid w:val="00177B55"/>
    <w:rsid w:val="00180037"/>
    <w:rsid w:val="0018013F"/>
    <w:rsid w:val="0018064D"/>
    <w:rsid w:val="001809D9"/>
    <w:rsid w:val="00180A39"/>
    <w:rsid w:val="00180D55"/>
    <w:rsid w:val="00180DA6"/>
    <w:rsid w:val="00180DF4"/>
    <w:rsid w:val="00180DF5"/>
    <w:rsid w:val="00180EBA"/>
    <w:rsid w:val="00180F5D"/>
    <w:rsid w:val="001810B5"/>
    <w:rsid w:val="001812E2"/>
    <w:rsid w:val="001813DC"/>
    <w:rsid w:val="001816C6"/>
    <w:rsid w:val="00181804"/>
    <w:rsid w:val="00181896"/>
    <w:rsid w:val="0018192B"/>
    <w:rsid w:val="00182500"/>
    <w:rsid w:val="001829DC"/>
    <w:rsid w:val="00182A4A"/>
    <w:rsid w:val="00182BE2"/>
    <w:rsid w:val="00182D0F"/>
    <w:rsid w:val="00182E8D"/>
    <w:rsid w:val="0018311F"/>
    <w:rsid w:val="00183199"/>
    <w:rsid w:val="00183819"/>
    <w:rsid w:val="0018381D"/>
    <w:rsid w:val="00183C18"/>
    <w:rsid w:val="00183CBA"/>
    <w:rsid w:val="00183F98"/>
    <w:rsid w:val="0018449E"/>
    <w:rsid w:val="00184B8A"/>
    <w:rsid w:val="00184F99"/>
    <w:rsid w:val="001850BC"/>
    <w:rsid w:val="00185622"/>
    <w:rsid w:val="00185703"/>
    <w:rsid w:val="00185BA9"/>
    <w:rsid w:val="00185E38"/>
    <w:rsid w:val="001864AD"/>
    <w:rsid w:val="0018667C"/>
    <w:rsid w:val="00186D19"/>
    <w:rsid w:val="00186FC2"/>
    <w:rsid w:val="001870BA"/>
    <w:rsid w:val="0018720D"/>
    <w:rsid w:val="00187462"/>
    <w:rsid w:val="001874E0"/>
    <w:rsid w:val="0018758F"/>
    <w:rsid w:val="0018763F"/>
    <w:rsid w:val="00187748"/>
    <w:rsid w:val="00187C9C"/>
    <w:rsid w:val="00187CA9"/>
    <w:rsid w:val="00187D78"/>
    <w:rsid w:val="00187FF7"/>
    <w:rsid w:val="0019005D"/>
    <w:rsid w:val="00190125"/>
    <w:rsid w:val="00190372"/>
    <w:rsid w:val="0019044B"/>
    <w:rsid w:val="0019090E"/>
    <w:rsid w:val="001909F2"/>
    <w:rsid w:val="00190C2F"/>
    <w:rsid w:val="00191092"/>
    <w:rsid w:val="001910F4"/>
    <w:rsid w:val="00191192"/>
    <w:rsid w:val="00191949"/>
    <w:rsid w:val="001919E7"/>
    <w:rsid w:val="001919FA"/>
    <w:rsid w:val="00191CA7"/>
    <w:rsid w:val="00192571"/>
    <w:rsid w:val="00192661"/>
    <w:rsid w:val="0019270B"/>
    <w:rsid w:val="00192A37"/>
    <w:rsid w:val="00192B85"/>
    <w:rsid w:val="00192C7D"/>
    <w:rsid w:val="00192DF7"/>
    <w:rsid w:val="001930AC"/>
    <w:rsid w:val="00193272"/>
    <w:rsid w:val="0019346C"/>
    <w:rsid w:val="00193920"/>
    <w:rsid w:val="001939CE"/>
    <w:rsid w:val="00193A37"/>
    <w:rsid w:val="00193AD8"/>
    <w:rsid w:val="00193CD8"/>
    <w:rsid w:val="001940DA"/>
    <w:rsid w:val="00194176"/>
    <w:rsid w:val="00194246"/>
    <w:rsid w:val="001947C0"/>
    <w:rsid w:val="00194914"/>
    <w:rsid w:val="00194925"/>
    <w:rsid w:val="00194BC0"/>
    <w:rsid w:val="00194BFB"/>
    <w:rsid w:val="00194D85"/>
    <w:rsid w:val="0019520D"/>
    <w:rsid w:val="0019551D"/>
    <w:rsid w:val="001956B9"/>
    <w:rsid w:val="00195807"/>
    <w:rsid w:val="00195A98"/>
    <w:rsid w:val="00195BD8"/>
    <w:rsid w:val="00195D4B"/>
    <w:rsid w:val="00196078"/>
    <w:rsid w:val="0019628C"/>
    <w:rsid w:val="00196566"/>
    <w:rsid w:val="00196E03"/>
    <w:rsid w:val="001971A4"/>
    <w:rsid w:val="001972EF"/>
    <w:rsid w:val="0019749C"/>
    <w:rsid w:val="00197790"/>
    <w:rsid w:val="001977A2"/>
    <w:rsid w:val="00197B58"/>
    <w:rsid w:val="00197CA6"/>
    <w:rsid w:val="00197F50"/>
    <w:rsid w:val="001A0034"/>
    <w:rsid w:val="001A0102"/>
    <w:rsid w:val="001A0143"/>
    <w:rsid w:val="001A0366"/>
    <w:rsid w:val="001A0574"/>
    <w:rsid w:val="001A09AB"/>
    <w:rsid w:val="001A0B31"/>
    <w:rsid w:val="001A10FB"/>
    <w:rsid w:val="001A1320"/>
    <w:rsid w:val="001A1B09"/>
    <w:rsid w:val="001A1B32"/>
    <w:rsid w:val="001A1DF7"/>
    <w:rsid w:val="001A20C6"/>
    <w:rsid w:val="001A271D"/>
    <w:rsid w:val="001A2B7D"/>
    <w:rsid w:val="001A30BB"/>
    <w:rsid w:val="001A31F7"/>
    <w:rsid w:val="001A3411"/>
    <w:rsid w:val="001A40E9"/>
    <w:rsid w:val="001A41C0"/>
    <w:rsid w:val="001A42ED"/>
    <w:rsid w:val="001A46C3"/>
    <w:rsid w:val="001A48EA"/>
    <w:rsid w:val="001A4A93"/>
    <w:rsid w:val="001A4CD5"/>
    <w:rsid w:val="001A4D6A"/>
    <w:rsid w:val="001A4F7E"/>
    <w:rsid w:val="001A50B8"/>
    <w:rsid w:val="001A591A"/>
    <w:rsid w:val="001A5956"/>
    <w:rsid w:val="001A5B84"/>
    <w:rsid w:val="001A5CDD"/>
    <w:rsid w:val="001A5FBF"/>
    <w:rsid w:val="001A6116"/>
    <w:rsid w:val="001A617F"/>
    <w:rsid w:val="001A6277"/>
    <w:rsid w:val="001A637E"/>
    <w:rsid w:val="001A638F"/>
    <w:rsid w:val="001A6490"/>
    <w:rsid w:val="001A6537"/>
    <w:rsid w:val="001A6602"/>
    <w:rsid w:val="001A6851"/>
    <w:rsid w:val="001A6983"/>
    <w:rsid w:val="001A6A3B"/>
    <w:rsid w:val="001A6FC2"/>
    <w:rsid w:val="001A74EA"/>
    <w:rsid w:val="001A7CB7"/>
    <w:rsid w:val="001A7E5C"/>
    <w:rsid w:val="001B002B"/>
    <w:rsid w:val="001B01E1"/>
    <w:rsid w:val="001B0229"/>
    <w:rsid w:val="001B0284"/>
    <w:rsid w:val="001B0329"/>
    <w:rsid w:val="001B06EB"/>
    <w:rsid w:val="001B0720"/>
    <w:rsid w:val="001B08C3"/>
    <w:rsid w:val="001B09C3"/>
    <w:rsid w:val="001B0C5A"/>
    <w:rsid w:val="001B0CF0"/>
    <w:rsid w:val="001B0D42"/>
    <w:rsid w:val="001B0FF4"/>
    <w:rsid w:val="001B1206"/>
    <w:rsid w:val="001B1BD7"/>
    <w:rsid w:val="001B1CAD"/>
    <w:rsid w:val="001B1DD2"/>
    <w:rsid w:val="001B1ED8"/>
    <w:rsid w:val="001B233F"/>
    <w:rsid w:val="001B243C"/>
    <w:rsid w:val="001B256D"/>
    <w:rsid w:val="001B26CC"/>
    <w:rsid w:val="001B2822"/>
    <w:rsid w:val="001B2A01"/>
    <w:rsid w:val="001B2B75"/>
    <w:rsid w:val="001B2F21"/>
    <w:rsid w:val="001B35E9"/>
    <w:rsid w:val="001B3640"/>
    <w:rsid w:val="001B3660"/>
    <w:rsid w:val="001B366B"/>
    <w:rsid w:val="001B3740"/>
    <w:rsid w:val="001B385F"/>
    <w:rsid w:val="001B3867"/>
    <w:rsid w:val="001B3D1A"/>
    <w:rsid w:val="001B3DC5"/>
    <w:rsid w:val="001B3DF9"/>
    <w:rsid w:val="001B4278"/>
    <w:rsid w:val="001B42FB"/>
    <w:rsid w:val="001B45F2"/>
    <w:rsid w:val="001B46BF"/>
    <w:rsid w:val="001B4732"/>
    <w:rsid w:val="001B49E1"/>
    <w:rsid w:val="001B4A3E"/>
    <w:rsid w:val="001B4E24"/>
    <w:rsid w:val="001B5052"/>
    <w:rsid w:val="001B56C4"/>
    <w:rsid w:val="001B58D3"/>
    <w:rsid w:val="001B591F"/>
    <w:rsid w:val="001B5BD6"/>
    <w:rsid w:val="001B5D02"/>
    <w:rsid w:val="001B5D49"/>
    <w:rsid w:val="001B657E"/>
    <w:rsid w:val="001B664A"/>
    <w:rsid w:val="001B6694"/>
    <w:rsid w:val="001B6748"/>
    <w:rsid w:val="001B6D2F"/>
    <w:rsid w:val="001B6EEB"/>
    <w:rsid w:val="001B6F67"/>
    <w:rsid w:val="001B6FA5"/>
    <w:rsid w:val="001B7199"/>
    <w:rsid w:val="001B75B0"/>
    <w:rsid w:val="001B75F0"/>
    <w:rsid w:val="001B7B28"/>
    <w:rsid w:val="001B7CBE"/>
    <w:rsid w:val="001B7CFA"/>
    <w:rsid w:val="001C0000"/>
    <w:rsid w:val="001C0220"/>
    <w:rsid w:val="001C03D1"/>
    <w:rsid w:val="001C046E"/>
    <w:rsid w:val="001C072A"/>
    <w:rsid w:val="001C08BC"/>
    <w:rsid w:val="001C092A"/>
    <w:rsid w:val="001C09B1"/>
    <w:rsid w:val="001C09F1"/>
    <w:rsid w:val="001C0D1E"/>
    <w:rsid w:val="001C13AF"/>
    <w:rsid w:val="001C160A"/>
    <w:rsid w:val="001C1650"/>
    <w:rsid w:val="001C1690"/>
    <w:rsid w:val="001C1719"/>
    <w:rsid w:val="001C1899"/>
    <w:rsid w:val="001C1BB7"/>
    <w:rsid w:val="001C1CF0"/>
    <w:rsid w:val="001C1DC2"/>
    <w:rsid w:val="001C1DD0"/>
    <w:rsid w:val="001C225E"/>
    <w:rsid w:val="001C2570"/>
    <w:rsid w:val="001C2EA5"/>
    <w:rsid w:val="001C3261"/>
    <w:rsid w:val="001C353D"/>
    <w:rsid w:val="001C3579"/>
    <w:rsid w:val="001C3634"/>
    <w:rsid w:val="001C375E"/>
    <w:rsid w:val="001C3962"/>
    <w:rsid w:val="001C3B14"/>
    <w:rsid w:val="001C3B27"/>
    <w:rsid w:val="001C3CCB"/>
    <w:rsid w:val="001C3DE0"/>
    <w:rsid w:val="001C3EAD"/>
    <w:rsid w:val="001C415E"/>
    <w:rsid w:val="001C4256"/>
    <w:rsid w:val="001C4407"/>
    <w:rsid w:val="001C45B3"/>
    <w:rsid w:val="001C4850"/>
    <w:rsid w:val="001C49C5"/>
    <w:rsid w:val="001C4F4C"/>
    <w:rsid w:val="001C5814"/>
    <w:rsid w:val="001C5B0B"/>
    <w:rsid w:val="001C5E6E"/>
    <w:rsid w:val="001C5F32"/>
    <w:rsid w:val="001C5FF5"/>
    <w:rsid w:val="001C661F"/>
    <w:rsid w:val="001C6A81"/>
    <w:rsid w:val="001C6A85"/>
    <w:rsid w:val="001C6C03"/>
    <w:rsid w:val="001C6E89"/>
    <w:rsid w:val="001C7056"/>
    <w:rsid w:val="001C7261"/>
    <w:rsid w:val="001C7413"/>
    <w:rsid w:val="001C74F6"/>
    <w:rsid w:val="001C750B"/>
    <w:rsid w:val="001C759D"/>
    <w:rsid w:val="001C772D"/>
    <w:rsid w:val="001C78DE"/>
    <w:rsid w:val="001C7A26"/>
    <w:rsid w:val="001D00C7"/>
    <w:rsid w:val="001D02BE"/>
    <w:rsid w:val="001D0768"/>
    <w:rsid w:val="001D0818"/>
    <w:rsid w:val="001D0EE2"/>
    <w:rsid w:val="001D0F16"/>
    <w:rsid w:val="001D0FBC"/>
    <w:rsid w:val="001D11E9"/>
    <w:rsid w:val="001D14BC"/>
    <w:rsid w:val="001D152F"/>
    <w:rsid w:val="001D175B"/>
    <w:rsid w:val="001D18FF"/>
    <w:rsid w:val="001D1A2D"/>
    <w:rsid w:val="001D1DE4"/>
    <w:rsid w:val="001D1E89"/>
    <w:rsid w:val="001D2552"/>
    <w:rsid w:val="001D257F"/>
    <w:rsid w:val="001D2794"/>
    <w:rsid w:val="001D2A51"/>
    <w:rsid w:val="001D2CA6"/>
    <w:rsid w:val="001D2F81"/>
    <w:rsid w:val="001D30D4"/>
    <w:rsid w:val="001D3179"/>
    <w:rsid w:val="001D3650"/>
    <w:rsid w:val="001D39E2"/>
    <w:rsid w:val="001D3BAA"/>
    <w:rsid w:val="001D4247"/>
    <w:rsid w:val="001D4394"/>
    <w:rsid w:val="001D46DB"/>
    <w:rsid w:val="001D4755"/>
    <w:rsid w:val="001D4998"/>
    <w:rsid w:val="001D4AC2"/>
    <w:rsid w:val="001D4D67"/>
    <w:rsid w:val="001D4F68"/>
    <w:rsid w:val="001D5C17"/>
    <w:rsid w:val="001D5C7F"/>
    <w:rsid w:val="001D5C80"/>
    <w:rsid w:val="001D5D06"/>
    <w:rsid w:val="001D5D3B"/>
    <w:rsid w:val="001D6063"/>
    <w:rsid w:val="001D6A1F"/>
    <w:rsid w:val="001D6A25"/>
    <w:rsid w:val="001D6A89"/>
    <w:rsid w:val="001D6ACE"/>
    <w:rsid w:val="001D6BE2"/>
    <w:rsid w:val="001D6C95"/>
    <w:rsid w:val="001D6CA1"/>
    <w:rsid w:val="001D7AA7"/>
    <w:rsid w:val="001D7F37"/>
    <w:rsid w:val="001E0407"/>
    <w:rsid w:val="001E0445"/>
    <w:rsid w:val="001E0712"/>
    <w:rsid w:val="001E089A"/>
    <w:rsid w:val="001E08B6"/>
    <w:rsid w:val="001E0C2E"/>
    <w:rsid w:val="001E0D8A"/>
    <w:rsid w:val="001E1118"/>
    <w:rsid w:val="001E14D9"/>
    <w:rsid w:val="001E15A9"/>
    <w:rsid w:val="001E1A42"/>
    <w:rsid w:val="001E1A48"/>
    <w:rsid w:val="001E1D5A"/>
    <w:rsid w:val="001E1FF5"/>
    <w:rsid w:val="001E23E2"/>
    <w:rsid w:val="001E2473"/>
    <w:rsid w:val="001E2A7D"/>
    <w:rsid w:val="001E2B9E"/>
    <w:rsid w:val="001E2C08"/>
    <w:rsid w:val="001E2CBC"/>
    <w:rsid w:val="001E2DB7"/>
    <w:rsid w:val="001E303E"/>
    <w:rsid w:val="001E31D3"/>
    <w:rsid w:val="001E33F7"/>
    <w:rsid w:val="001E36BF"/>
    <w:rsid w:val="001E397A"/>
    <w:rsid w:val="001E397B"/>
    <w:rsid w:val="001E39BE"/>
    <w:rsid w:val="001E39D6"/>
    <w:rsid w:val="001E39DC"/>
    <w:rsid w:val="001E3E7F"/>
    <w:rsid w:val="001E43B1"/>
    <w:rsid w:val="001E4AA9"/>
    <w:rsid w:val="001E4B01"/>
    <w:rsid w:val="001E4BF2"/>
    <w:rsid w:val="001E4C8C"/>
    <w:rsid w:val="001E4EF1"/>
    <w:rsid w:val="001E53DF"/>
    <w:rsid w:val="001E54A4"/>
    <w:rsid w:val="001E54B5"/>
    <w:rsid w:val="001E55A4"/>
    <w:rsid w:val="001E5659"/>
    <w:rsid w:val="001E5686"/>
    <w:rsid w:val="001E583D"/>
    <w:rsid w:val="001E5DC2"/>
    <w:rsid w:val="001E6235"/>
    <w:rsid w:val="001E6786"/>
    <w:rsid w:val="001E67A0"/>
    <w:rsid w:val="001E6AEB"/>
    <w:rsid w:val="001E6B15"/>
    <w:rsid w:val="001E6BCD"/>
    <w:rsid w:val="001E6F17"/>
    <w:rsid w:val="001E6F4E"/>
    <w:rsid w:val="001E73C3"/>
    <w:rsid w:val="001E75B9"/>
    <w:rsid w:val="001E769D"/>
    <w:rsid w:val="001E7838"/>
    <w:rsid w:val="001E7A72"/>
    <w:rsid w:val="001E7EDF"/>
    <w:rsid w:val="001F0216"/>
    <w:rsid w:val="001F02C9"/>
    <w:rsid w:val="001F046F"/>
    <w:rsid w:val="001F0532"/>
    <w:rsid w:val="001F068D"/>
    <w:rsid w:val="001F081C"/>
    <w:rsid w:val="001F08CD"/>
    <w:rsid w:val="001F0A9D"/>
    <w:rsid w:val="001F0C0D"/>
    <w:rsid w:val="001F0C7C"/>
    <w:rsid w:val="001F0EB9"/>
    <w:rsid w:val="001F13FE"/>
    <w:rsid w:val="001F167A"/>
    <w:rsid w:val="001F1781"/>
    <w:rsid w:val="001F1788"/>
    <w:rsid w:val="001F1936"/>
    <w:rsid w:val="001F1961"/>
    <w:rsid w:val="001F1BFA"/>
    <w:rsid w:val="001F1D4B"/>
    <w:rsid w:val="001F1F33"/>
    <w:rsid w:val="001F1F94"/>
    <w:rsid w:val="001F1FFE"/>
    <w:rsid w:val="001F2B95"/>
    <w:rsid w:val="001F309A"/>
    <w:rsid w:val="001F315F"/>
    <w:rsid w:val="001F31B9"/>
    <w:rsid w:val="001F3285"/>
    <w:rsid w:val="001F366F"/>
    <w:rsid w:val="001F373B"/>
    <w:rsid w:val="001F3A3F"/>
    <w:rsid w:val="001F3AD5"/>
    <w:rsid w:val="001F4093"/>
    <w:rsid w:val="001F40FB"/>
    <w:rsid w:val="001F41CA"/>
    <w:rsid w:val="001F4463"/>
    <w:rsid w:val="001F4822"/>
    <w:rsid w:val="001F5198"/>
    <w:rsid w:val="001F51BB"/>
    <w:rsid w:val="001F524E"/>
    <w:rsid w:val="001F5433"/>
    <w:rsid w:val="001F56EA"/>
    <w:rsid w:val="001F572A"/>
    <w:rsid w:val="001F6011"/>
    <w:rsid w:val="001F679B"/>
    <w:rsid w:val="001F68A6"/>
    <w:rsid w:val="001F6C23"/>
    <w:rsid w:val="001F6EFC"/>
    <w:rsid w:val="001F71DA"/>
    <w:rsid w:val="001F73FC"/>
    <w:rsid w:val="001F74D3"/>
    <w:rsid w:val="001F7637"/>
    <w:rsid w:val="001F7876"/>
    <w:rsid w:val="001F7A86"/>
    <w:rsid w:val="001F7DD3"/>
    <w:rsid w:val="001F7F6B"/>
    <w:rsid w:val="002002AB"/>
    <w:rsid w:val="002005E9"/>
    <w:rsid w:val="002008A1"/>
    <w:rsid w:val="00200DF7"/>
    <w:rsid w:val="00200E07"/>
    <w:rsid w:val="00200E35"/>
    <w:rsid w:val="0020140C"/>
    <w:rsid w:val="00201573"/>
    <w:rsid w:val="00201776"/>
    <w:rsid w:val="00201BBF"/>
    <w:rsid w:val="00201C0D"/>
    <w:rsid w:val="00201D29"/>
    <w:rsid w:val="00201E70"/>
    <w:rsid w:val="00201F17"/>
    <w:rsid w:val="002023D0"/>
    <w:rsid w:val="00202497"/>
    <w:rsid w:val="002024DD"/>
    <w:rsid w:val="00202576"/>
    <w:rsid w:val="0020264E"/>
    <w:rsid w:val="00202950"/>
    <w:rsid w:val="00202B5F"/>
    <w:rsid w:val="00202DBC"/>
    <w:rsid w:val="002032BD"/>
    <w:rsid w:val="0020340E"/>
    <w:rsid w:val="0020341D"/>
    <w:rsid w:val="00203438"/>
    <w:rsid w:val="00203C5D"/>
    <w:rsid w:val="00203C7C"/>
    <w:rsid w:val="00203CAC"/>
    <w:rsid w:val="00203E75"/>
    <w:rsid w:val="00204058"/>
    <w:rsid w:val="0020421B"/>
    <w:rsid w:val="00204313"/>
    <w:rsid w:val="00204396"/>
    <w:rsid w:val="002047C7"/>
    <w:rsid w:val="00204B3D"/>
    <w:rsid w:val="00204B9A"/>
    <w:rsid w:val="00205879"/>
    <w:rsid w:val="00205A7B"/>
    <w:rsid w:val="00205C5F"/>
    <w:rsid w:val="00205C7D"/>
    <w:rsid w:val="00205D67"/>
    <w:rsid w:val="00206143"/>
    <w:rsid w:val="00206874"/>
    <w:rsid w:val="002069E3"/>
    <w:rsid w:val="00206B26"/>
    <w:rsid w:val="00206F45"/>
    <w:rsid w:val="002078A4"/>
    <w:rsid w:val="00207993"/>
    <w:rsid w:val="00207E85"/>
    <w:rsid w:val="00210173"/>
    <w:rsid w:val="00210197"/>
    <w:rsid w:val="00210330"/>
    <w:rsid w:val="00210552"/>
    <w:rsid w:val="00210571"/>
    <w:rsid w:val="00210798"/>
    <w:rsid w:val="002107A5"/>
    <w:rsid w:val="00210C99"/>
    <w:rsid w:val="00210F90"/>
    <w:rsid w:val="00211824"/>
    <w:rsid w:val="002118E6"/>
    <w:rsid w:val="002119B5"/>
    <w:rsid w:val="00211AB9"/>
    <w:rsid w:val="00211B15"/>
    <w:rsid w:val="00211B23"/>
    <w:rsid w:val="002122D8"/>
    <w:rsid w:val="00212546"/>
    <w:rsid w:val="002127B9"/>
    <w:rsid w:val="00212A51"/>
    <w:rsid w:val="00212A67"/>
    <w:rsid w:val="00212F48"/>
    <w:rsid w:val="002131C6"/>
    <w:rsid w:val="002131D3"/>
    <w:rsid w:val="00213959"/>
    <w:rsid w:val="00213A88"/>
    <w:rsid w:val="00213E06"/>
    <w:rsid w:val="00213EE8"/>
    <w:rsid w:val="00214152"/>
    <w:rsid w:val="002148AF"/>
    <w:rsid w:val="00214975"/>
    <w:rsid w:val="002149E2"/>
    <w:rsid w:val="00214A40"/>
    <w:rsid w:val="00214A46"/>
    <w:rsid w:val="00214ADA"/>
    <w:rsid w:val="002152BD"/>
    <w:rsid w:val="002153AB"/>
    <w:rsid w:val="00215875"/>
    <w:rsid w:val="00215D22"/>
    <w:rsid w:val="0021610B"/>
    <w:rsid w:val="0021616A"/>
    <w:rsid w:val="00216432"/>
    <w:rsid w:val="002167FF"/>
    <w:rsid w:val="0021695C"/>
    <w:rsid w:val="002170AB"/>
    <w:rsid w:val="0021718A"/>
    <w:rsid w:val="002171F5"/>
    <w:rsid w:val="00217220"/>
    <w:rsid w:val="002174D7"/>
    <w:rsid w:val="00217862"/>
    <w:rsid w:val="00217A6F"/>
    <w:rsid w:val="00217C25"/>
    <w:rsid w:val="002204F9"/>
    <w:rsid w:val="0022075C"/>
    <w:rsid w:val="00220869"/>
    <w:rsid w:val="00220D19"/>
    <w:rsid w:val="00220FB6"/>
    <w:rsid w:val="0022115C"/>
    <w:rsid w:val="0022117B"/>
    <w:rsid w:val="002219A6"/>
    <w:rsid w:val="00221A44"/>
    <w:rsid w:val="00221DF5"/>
    <w:rsid w:val="00221E1C"/>
    <w:rsid w:val="00222254"/>
    <w:rsid w:val="00222B87"/>
    <w:rsid w:val="00222FC5"/>
    <w:rsid w:val="00222FCA"/>
    <w:rsid w:val="00223048"/>
    <w:rsid w:val="00223620"/>
    <w:rsid w:val="0022387F"/>
    <w:rsid w:val="0022399A"/>
    <w:rsid w:val="00223AFA"/>
    <w:rsid w:val="00224183"/>
    <w:rsid w:val="00224217"/>
    <w:rsid w:val="002244DA"/>
    <w:rsid w:val="002246D9"/>
    <w:rsid w:val="00224B3B"/>
    <w:rsid w:val="00224C00"/>
    <w:rsid w:val="00224D51"/>
    <w:rsid w:val="00224E9D"/>
    <w:rsid w:val="00224EB6"/>
    <w:rsid w:val="00225046"/>
    <w:rsid w:val="0022530C"/>
    <w:rsid w:val="002253AF"/>
    <w:rsid w:val="002256D1"/>
    <w:rsid w:val="002259BA"/>
    <w:rsid w:val="00225E1E"/>
    <w:rsid w:val="0022603C"/>
    <w:rsid w:val="002262D4"/>
    <w:rsid w:val="00226723"/>
    <w:rsid w:val="00226B5B"/>
    <w:rsid w:val="00226D21"/>
    <w:rsid w:val="00226EF1"/>
    <w:rsid w:val="0022737A"/>
    <w:rsid w:val="0022745E"/>
    <w:rsid w:val="00227753"/>
    <w:rsid w:val="002279A5"/>
    <w:rsid w:val="00227A72"/>
    <w:rsid w:val="00227B48"/>
    <w:rsid w:val="00227C03"/>
    <w:rsid w:val="00227E70"/>
    <w:rsid w:val="00227EAF"/>
    <w:rsid w:val="0023027B"/>
    <w:rsid w:val="0023028E"/>
    <w:rsid w:val="00230348"/>
    <w:rsid w:val="0023036D"/>
    <w:rsid w:val="00230657"/>
    <w:rsid w:val="002308BF"/>
    <w:rsid w:val="00230A6B"/>
    <w:rsid w:val="002317A6"/>
    <w:rsid w:val="002317C8"/>
    <w:rsid w:val="00231FC9"/>
    <w:rsid w:val="0023230B"/>
    <w:rsid w:val="0023260C"/>
    <w:rsid w:val="00232705"/>
    <w:rsid w:val="00232818"/>
    <w:rsid w:val="0023292A"/>
    <w:rsid w:val="00232F0E"/>
    <w:rsid w:val="002335B8"/>
    <w:rsid w:val="00233700"/>
    <w:rsid w:val="00233930"/>
    <w:rsid w:val="00233F7E"/>
    <w:rsid w:val="002342B3"/>
    <w:rsid w:val="00234761"/>
    <w:rsid w:val="00234B14"/>
    <w:rsid w:val="00234F8D"/>
    <w:rsid w:val="0023531D"/>
    <w:rsid w:val="0023551C"/>
    <w:rsid w:val="002358A2"/>
    <w:rsid w:val="002358DB"/>
    <w:rsid w:val="00235AA4"/>
    <w:rsid w:val="00235D1D"/>
    <w:rsid w:val="00236070"/>
    <w:rsid w:val="0023615A"/>
    <w:rsid w:val="002363D9"/>
    <w:rsid w:val="00236408"/>
    <w:rsid w:val="002367F4"/>
    <w:rsid w:val="0023687A"/>
    <w:rsid w:val="00236ADE"/>
    <w:rsid w:val="00237348"/>
    <w:rsid w:val="00237412"/>
    <w:rsid w:val="0023789D"/>
    <w:rsid w:val="00237DE3"/>
    <w:rsid w:val="00237EB7"/>
    <w:rsid w:val="00237FA4"/>
    <w:rsid w:val="00240288"/>
    <w:rsid w:val="0024065D"/>
    <w:rsid w:val="0024079E"/>
    <w:rsid w:val="00240BA5"/>
    <w:rsid w:val="00240D00"/>
    <w:rsid w:val="00240E44"/>
    <w:rsid w:val="00240F4C"/>
    <w:rsid w:val="002412BC"/>
    <w:rsid w:val="00241679"/>
    <w:rsid w:val="002417C8"/>
    <w:rsid w:val="0024203D"/>
    <w:rsid w:val="002420A1"/>
    <w:rsid w:val="002421DA"/>
    <w:rsid w:val="0024240B"/>
    <w:rsid w:val="00242435"/>
    <w:rsid w:val="0024267E"/>
    <w:rsid w:val="00242B20"/>
    <w:rsid w:val="00242CEF"/>
    <w:rsid w:val="00242EFA"/>
    <w:rsid w:val="00243258"/>
    <w:rsid w:val="002432DD"/>
    <w:rsid w:val="002432E7"/>
    <w:rsid w:val="002433A1"/>
    <w:rsid w:val="002433F8"/>
    <w:rsid w:val="002436D2"/>
    <w:rsid w:val="002436DA"/>
    <w:rsid w:val="002436E6"/>
    <w:rsid w:val="0024382E"/>
    <w:rsid w:val="00243BD1"/>
    <w:rsid w:val="00243C85"/>
    <w:rsid w:val="00244461"/>
    <w:rsid w:val="002444F2"/>
    <w:rsid w:val="00244583"/>
    <w:rsid w:val="002446A7"/>
    <w:rsid w:val="00244771"/>
    <w:rsid w:val="0024482C"/>
    <w:rsid w:val="002448FD"/>
    <w:rsid w:val="00244B5E"/>
    <w:rsid w:val="00244B6F"/>
    <w:rsid w:val="00244E7F"/>
    <w:rsid w:val="002453CB"/>
    <w:rsid w:val="00245452"/>
    <w:rsid w:val="002455EA"/>
    <w:rsid w:val="002456B3"/>
    <w:rsid w:val="002459FE"/>
    <w:rsid w:val="00245C7D"/>
    <w:rsid w:val="00245C94"/>
    <w:rsid w:val="00245F2A"/>
    <w:rsid w:val="00245FF7"/>
    <w:rsid w:val="002463EA"/>
    <w:rsid w:val="002464E9"/>
    <w:rsid w:val="00246648"/>
    <w:rsid w:val="002467CE"/>
    <w:rsid w:val="002468D9"/>
    <w:rsid w:val="002468F4"/>
    <w:rsid w:val="00246C08"/>
    <w:rsid w:val="00246E41"/>
    <w:rsid w:val="00246E7D"/>
    <w:rsid w:val="00247276"/>
    <w:rsid w:val="002472FD"/>
    <w:rsid w:val="00247349"/>
    <w:rsid w:val="0024766B"/>
    <w:rsid w:val="002476AF"/>
    <w:rsid w:val="002477F3"/>
    <w:rsid w:val="0024791C"/>
    <w:rsid w:val="00247996"/>
    <w:rsid w:val="00247B81"/>
    <w:rsid w:val="00247C67"/>
    <w:rsid w:val="00247F3A"/>
    <w:rsid w:val="0025040C"/>
    <w:rsid w:val="0025064A"/>
    <w:rsid w:val="00250964"/>
    <w:rsid w:val="00250A93"/>
    <w:rsid w:val="00250DF2"/>
    <w:rsid w:val="002513B6"/>
    <w:rsid w:val="0025141B"/>
    <w:rsid w:val="0025146D"/>
    <w:rsid w:val="00251526"/>
    <w:rsid w:val="002518A2"/>
    <w:rsid w:val="002518BE"/>
    <w:rsid w:val="00251B8B"/>
    <w:rsid w:val="00251DF8"/>
    <w:rsid w:val="002520CC"/>
    <w:rsid w:val="00252478"/>
    <w:rsid w:val="002526BA"/>
    <w:rsid w:val="00252731"/>
    <w:rsid w:val="0025293E"/>
    <w:rsid w:val="002530A5"/>
    <w:rsid w:val="002531FA"/>
    <w:rsid w:val="0025329D"/>
    <w:rsid w:val="00253452"/>
    <w:rsid w:val="002535B7"/>
    <w:rsid w:val="00253634"/>
    <w:rsid w:val="002539C3"/>
    <w:rsid w:val="00253AD9"/>
    <w:rsid w:val="00253E4F"/>
    <w:rsid w:val="00254084"/>
    <w:rsid w:val="00254508"/>
    <w:rsid w:val="00254A5A"/>
    <w:rsid w:val="00254B37"/>
    <w:rsid w:val="00255081"/>
    <w:rsid w:val="00255579"/>
    <w:rsid w:val="002555C0"/>
    <w:rsid w:val="00255795"/>
    <w:rsid w:val="00255BB1"/>
    <w:rsid w:val="00255C8D"/>
    <w:rsid w:val="00255FBA"/>
    <w:rsid w:val="0025605A"/>
    <w:rsid w:val="002561A5"/>
    <w:rsid w:val="002562B2"/>
    <w:rsid w:val="002565D9"/>
    <w:rsid w:val="002569CA"/>
    <w:rsid w:val="00256ED0"/>
    <w:rsid w:val="00257097"/>
    <w:rsid w:val="00257120"/>
    <w:rsid w:val="002573B7"/>
    <w:rsid w:val="00257608"/>
    <w:rsid w:val="00257719"/>
    <w:rsid w:val="0025798B"/>
    <w:rsid w:val="00257B3C"/>
    <w:rsid w:val="00257CB1"/>
    <w:rsid w:val="002600E8"/>
    <w:rsid w:val="0026031F"/>
    <w:rsid w:val="0026047D"/>
    <w:rsid w:val="00260581"/>
    <w:rsid w:val="00260708"/>
    <w:rsid w:val="0026072A"/>
    <w:rsid w:val="0026085C"/>
    <w:rsid w:val="00260AAE"/>
    <w:rsid w:val="00260DE3"/>
    <w:rsid w:val="00260F7E"/>
    <w:rsid w:val="00261145"/>
    <w:rsid w:val="002615D4"/>
    <w:rsid w:val="00261897"/>
    <w:rsid w:val="002619C1"/>
    <w:rsid w:val="00261EC1"/>
    <w:rsid w:val="00261F26"/>
    <w:rsid w:val="0026219B"/>
    <w:rsid w:val="002621DC"/>
    <w:rsid w:val="00262828"/>
    <w:rsid w:val="002629A2"/>
    <w:rsid w:val="00262A93"/>
    <w:rsid w:val="00262B64"/>
    <w:rsid w:val="002630C5"/>
    <w:rsid w:val="00263158"/>
    <w:rsid w:val="002632BB"/>
    <w:rsid w:val="002635CE"/>
    <w:rsid w:val="002637A6"/>
    <w:rsid w:val="0026395F"/>
    <w:rsid w:val="00263A7F"/>
    <w:rsid w:val="00263D78"/>
    <w:rsid w:val="00263E6E"/>
    <w:rsid w:val="0026410D"/>
    <w:rsid w:val="0026475B"/>
    <w:rsid w:val="00265157"/>
    <w:rsid w:val="00265225"/>
    <w:rsid w:val="00265372"/>
    <w:rsid w:val="00265997"/>
    <w:rsid w:val="00265F6D"/>
    <w:rsid w:val="0026602A"/>
    <w:rsid w:val="00266468"/>
    <w:rsid w:val="002669E2"/>
    <w:rsid w:val="00266AEE"/>
    <w:rsid w:val="00266B07"/>
    <w:rsid w:val="00266D02"/>
    <w:rsid w:val="00266DAE"/>
    <w:rsid w:val="002670D4"/>
    <w:rsid w:val="0026734F"/>
    <w:rsid w:val="00267360"/>
    <w:rsid w:val="0026762C"/>
    <w:rsid w:val="00267640"/>
    <w:rsid w:val="00267703"/>
    <w:rsid w:val="00267863"/>
    <w:rsid w:val="00267A85"/>
    <w:rsid w:val="00267BB6"/>
    <w:rsid w:val="00267EC0"/>
    <w:rsid w:val="00267FD3"/>
    <w:rsid w:val="00270043"/>
    <w:rsid w:val="00270205"/>
    <w:rsid w:val="0027040D"/>
    <w:rsid w:val="002704B6"/>
    <w:rsid w:val="00270547"/>
    <w:rsid w:val="00270683"/>
    <w:rsid w:val="0027078F"/>
    <w:rsid w:val="00270AAC"/>
    <w:rsid w:val="00270AB9"/>
    <w:rsid w:val="00270AFA"/>
    <w:rsid w:val="00270E6E"/>
    <w:rsid w:val="00270F86"/>
    <w:rsid w:val="00270FC4"/>
    <w:rsid w:val="00271329"/>
    <w:rsid w:val="002717EA"/>
    <w:rsid w:val="00271AB8"/>
    <w:rsid w:val="00271C86"/>
    <w:rsid w:val="00271ECF"/>
    <w:rsid w:val="00271EE8"/>
    <w:rsid w:val="0027224D"/>
    <w:rsid w:val="0027233E"/>
    <w:rsid w:val="00272341"/>
    <w:rsid w:val="0027245F"/>
    <w:rsid w:val="002727AC"/>
    <w:rsid w:val="002729D9"/>
    <w:rsid w:val="00272ED4"/>
    <w:rsid w:val="0027309A"/>
    <w:rsid w:val="002731E2"/>
    <w:rsid w:val="0027345E"/>
    <w:rsid w:val="002734FF"/>
    <w:rsid w:val="002735C3"/>
    <w:rsid w:val="002735D8"/>
    <w:rsid w:val="00273678"/>
    <w:rsid w:val="002739FE"/>
    <w:rsid w:val="00273BC6"/>
    <w:rsid w:val="00273CF2"/>
    <w:rsid w:val="00274280"/>
    <w:rsid w:val="00274536"/>
    <w:rsid w:val="002746EC"/>
    <w:rsid w:val="002746FC"/>
    <w:rsid w:val="00274878"/>
    <w:rsid w:val="002749D8"/>
    <w:rsid w:val="00274A17"/>
    <w:rsid w:val="00274BD0"/>
    <w:rsid w:val="00274C1A"/>
    <w:rsid w:val="00275090"/>
    <w:rsid w:val="002751F8"/>
    <w:rsid w:val="00275209"/>
    <w:rsid w:val="00275232"/>
    <w:rsid w:val="002755F6"/>
    <w:rsid w:val="002758CD"/>
    <w:rsid w:val="00275F51"/>
    <w:rsid w:val="002761BB"/>
    <w:rsid w:val="002762F1"/>
    <w:rsid w:val="0027658E"/>
    <w:rsid w:val="0027681D"/>
    <w:rsid w:val="00276F02"/>
    <w:rsid w:val="00276F9E"/>
    <w:rsid w:val="0027723A"/>
    <w:rsid w:val="00277309"/>
    <w:rsid w:val="002774B0"/>
    <w:rsid w:val="002774B1"/>
    <w:rsid w:val="00277916"/>
    <w:rsid w:val="00277940"/>
    <w:rsid w:val="00277C94"/>
    <w:rsid w:val="00277CB6"/>
    <w:rsid w:val="0028008E"/>
    <w:rsid w:val="002803EC"/>
    <w:rsid w:val="00280548"/>
    <w:rsid w:val="002805CF"/>
    <w:rsid w:val="0028075B"/>
    <w:rsid w:val="00280A96"/>
    <w:rsid w:val="00280AA7"/>
    <w:rsid w:val="00280DC5"/>
    <w:rsid w:val="00280FA8"/>
    <w:rsid w:val="002810E4"/>
    <w:rsid w:val="00281266"/>
    <w:rsid w:val="002814CD"/>
    <w:rsid w:val="00281503"/>
    <w:rsid w:val="00281619"/>
    <w:rsid w:val="00281764"/>
    <w:rsid w:val="0028192F"/>
    <w:rsid w:val="00281A62"/>
    <w:rsid w:val="00281D5E"/>
    <w:rsid w:val="00281DBB"/>
    <w:rsid w:val="00282184"/>
    <w:rsid w:val="00282447"/>
    <w:rsid w:val="00282C4B"/>
    <w:rsid w:val="00282FD9"/>
    <w:rsid w:val="0028318F"/>
    <w:rsid w:val="002835A7"/>
    <w:rsid w:val="0028395D"/>
    <w:rsid w:val="00283CB5"/>
    <w:rsid w:val="00284039"/>
    <w:rsid w:val="00284059"/>
    <w:rsid w:val="002840A7"/>
    <w:rsid w:val="002842C4"/>
    <w:rsid w:val="002842D9"/>
    <w:rsid w:val="00284376"/>
    <w:rsid w:val="002846AC"/>
    <w:rsid w:val="00284A80"/>
    <w:rsid w:val="00284DF9"/>
    <w:rsid w:val="00285174"/>
    <w:rsid w:val="0028549F"/>
    <w:rsid w:val="00285585"/>
    <w:rsid w:val="002855A4"/>
    <w:rsid w:val="00285796"/>
    <w:rsid w:val="002857B8"/>
    <w:rsid w:val="00285D98"/>
    <w:rsid w:val="00285E12"/>
    <w:rsid w:val="00285F4C"/>
    <w:rsid w:val="00286084"/>
    <w:rsid w:val="00286693"/>
    <w:rsid w:val="002868EC"/>
    <w:rsid w:val="0028697B"/>
    <w:rsid w:val="00286BF1"/>
    <w:rsid w:val="00286C4B"/>
    <w:rsid w:val="00286CB6"/>
    <w:rsid w:val="00286FBD"/>
    <w:rsid w:val="00287509"/>
    <w:rsid w:val="00287C4B"/>
    <w:rsid w:val="00287EA7"/>
    <w:rsid w:val="0029001C"/>
    <w:rsid w:val="0029028E"/>
    <w:rsid w:val="00290473"/>
    <w:rsid w:val="002909FF"/>
    <w:rsid w:val="00290A01"/>
    <w:rsid w:val="00290A29"/>
    <w:rsid w:val="00290BE4"/>
    <w:rsid w:val="00291254"/>
    <w:rsid w:val="00291D8A"/>
    <w:rsid w:val="00291DBF"/>
    <w:rsid w:val="00291EA3"/>
    <w:rsid w:val="00292039"/>
    <w:rsid w:val="002921FC"/>
    <w:rsid w:val="00292456"/>
    <w:rsid w:val="00292547"/>
    <w:rsid w:val="00292648"/>
    <w:rsid w:val="002928DB"/>
    <w:rsid w:val="00292B66"/>
    <w:rsid w:val="00292C6D"/>
    <w:rsid w:val="00292F15"/>
    <w:rsid w:val="00292FA8"/>
    <w:rsid w:val="00293179"/>
    <w:rsid w:val="002933AE"/>
    <w:rsid w:val="002938C8"/>
    <w:rsid w:val="00293D8D"/>
    <w:rsid w:val="0029459F"/>
    <w:rsid w:val="00294663"/>
    <w:rsid w:val="0029477B"/>
    <w:rsid w:val="00294861"/>
    <w:rsid w:val="002948B8"/>
    <w:rsid w:val="00294D1A"/>
    <w:rsid w:val="00294F7D"/>
    <w:rsid w:val="00294FB3"/>
    <w:rsid w:val="00295188"/>
    <w:rsid w:val="002953A6"/>
    <w:rsid w:val="002953D6"/>
    <w:rsid w:val="0029540C"/>
    <w:rsid w:val="00295A21"/>
    <w:rsid w:val="00295D10"/>
    <w:rsid w:val="00295EC7"/>
    <w:rsid w:val="00296048"/>
    <w:rsid w:val="002962A0"/>
    <w:rsid w:val="00296507"/>
    <w:rsid w:val="002967C5"/>
    <w:rsid w:val="002969A9"/>
    <w:rsid w:val="00296BE1"/>
    <w:rsid w:val="002971E0"/>
    <w:rsid w:val="002971E7"/>
    <w:rsid w:val="0029753E"/>
    <w:rsid w:val="0029758C"/>
    <w:rsid w:val="00297789"/>
    <w:rsid w:val="002979C2"/>
    <w:rsid w:val="00297BB3"/>
    <w:rsid w:val="00297C9D"/>
    <w:rsid w:val="00297D85"/>
    <w:rsid w:val="00297DFA"/>
    <w:rsid w:val="00297ECB"/>
    <w:rsid w:val="002A034E"/>
    <w:rsid w:val="002A04FD"/>
    <w:rsid w:val="002A05AD"/>
    <w:rsid w:val="002A0CCF"/>
    <w:rsid w:val="002A0D6A"/>
    <w:rsid w:val="002A0E19"/>
    <w:rsid w:val="002A10B5"/>
    <w:rsid w:val="002A155D"/>
    <w:rsid w:val="002A19D4"/>
    <w:rsid w:val="002A1E6C"/>
    <w:rsid w:val="002A201D"/>
    <w:rsid w:val="002A24A4"/>
    <w:rsid w:val="002A261E"/>
    <w:rsid w:val="002A279C"/>
    <w:rsid w:val="002A2BB5"/>
    <w:rsid w:val="002A2F95"/>
    <w:rsid w:val="002A30B7"/>
    <w:rsid w:val="002A30F5"/>
    <w:rsid w:val="002A322F"/>
    <w:rsid w:val="002A39B1"/>
    <w:rsid w:val="002A3BAF"/>
    <w:rsid w:val="002A3E36"/>
    <w:rsid w:val="002A3E4A"/>
    <w:rsid w:val="002A44A2"/>
    <w:rsid w:val="002A44BF"/>
    <w:rsid w:val="002A4562"/>
    <w:rsid w:val="002A4783"/>
    <w:rsid w:val="002A4D32"/>
    <w:rsid w:val="002A4D47"/>
    <w:rsid w:val="002A4FD2"/>
    <w:rsid w:val="002A52DF"/>
    <w:rsid w:val="002A5429"/>
    <w:rsid w:val="002A5568"/>
    <w:rsid w:val="002A557A"/>
    <w:rsid w:val="002A565D"/>
    <w:rsid w:val="002A5940"/>
    <w:rsid w:val="002A5A5B"/>
    <w:rsid w:val="002A5CF8"/>
    <w:rsid w:val="002A60A0"/>
    <w:rsid w:val="002A60C8"/>
    <w:rsid w:val="002A614D"/>
    <w:rsid w:val="002A6731"/>
    <w:rsid w:val="002A695E"/>
    <w:rsid w:val="002A6984"/>
    <w:rsid w:val="002A6B16"/>
    <w:rsid w:val="002A6B28"/>
    <w:rsid w:val="002A6D7E"/>
    <w:rsid w:val="002A6E71"/>
    <w:rsid w:val="002A71AD"/>
    <w:rsid w:val="002A736E"/>
    <w:rsid w:val="002A7538"/>
    <w:rsid w:val="002A7638"/>
    <w:rsid w:val="002A7806"/>
    <w:rsid w:val="002A78AB"/>
    <w:rsid w:val="002A7C09"/>
    <w:rsid w:val="002A7E1E"/>
    <w:rsid w:val="002B02EF"/>
    <w:rsid w:val="002B043A"/>
    <w:rsid w:val="002B060F"/>
    <w:rsid w:val="002B06C3"/>
    <w:rsid w:val="002B074F"/>
    <w:rsid w:val="002B07A3"/>
    <w:rsid w:val="002B0803"/>
    <w:rsid w:val="002B09A7"/>
    <w:rsid w:val="002B0A44"/>
    <w:rsid w:val="002B0B32"/>
    <w:rsid w:val="002B0DE8"/>
    <w:rsid w:val="002B102A"/>
    <w:rsid w:val="002B1258"/>
    <w:rsid w:val="002B1377"/>
    <w:rsid w:val="002B16EF"/>
    <w:rsid w:val="002B1994"/>
    <w:rsid w:val="002B1F10"/>
    <w:rsid w:val="002B2790"/>
    <w:rsid w:val="002B2873"/>
    <w:rsid w:val="002B2A93"/>
    <w:rsid w:val="002B2B2A"/>
    <w:rsid w:val="002B2E01"/>
    <w:rsid w:val="002B314C"/>
    <w:rsid w:val="002B31AE"/>
    <w:rsid w:val="002B328C"/>
    <w:rsid w:val="002B3487"/>
    <w:rsid w:val="002B35F6"/>
    <w:rsid w:val="002B38EA"/>
    <w:rsid w:val="002B395D"/>
    <w:rsid w:val="002B3BA7"/>
    <w:rsid w:val="002B3BC0"/>
    <w:rsid w:val="002B3C59"/>
    <w:rsid w:val="002B3CC9"/>
    <w:rsid w:val="002B4406"/>
    <w:rsid w:val="002B44A1"/>
    <w:rsid w:val="002B4D9B"/>
    <w:rsid w:val="002B4F0D"/>
    <w:rsid w:val="002B52CD"/>
    <w:rsid w:val="002B53CA"/>
    <w:rsid w:val="002B564F"/>
    <w:rsid w:val="002B569D"/>
    <w:rsid w:val="002B56A8"/>
    <w:rsid w:val="002B57F7"/>
    <w:rsid w:val="002B591E"/>
    <w:rsid w:val="002B5A9E"/>
    <w:rsid w:val="002B5C41"/>
    <w:rsid w:val="002B5C44"/>
    <w:rsid w:val="002B5CEF"/>
    <w:rsid w:val="002B63AA"/>
    <w:rsid w:val="002B67E9"/>
    <w:rsid w:val="002B6819"/>
    <w:rsid w:val="002B6C68"/>
    <w:rsid w:val="002B6C9F"/>
    <w:rsid w:val="002B6F0C"/>
    <w:rsid w:val="002B7272"/>
    <w:rsid w:val="002B73AD"/>
    <w:rsid w:val="002B7FC1"/>
    <w:rsid w:val="002B7FFD"/>
    <w:rsid w:val="002C013C"/>
    <w:rsid w:val="002C068B"/>
    <w:rsid w:val="002C0ACB"/>
    <w:rsid w:val="002C0F58"/>
    <w:rsid w:val="002C0F6A"/>
    <w:rsid w:val="002C1215"/>
    <w:rsid w:val="002C12BC"/>
    <w:rsid w:val="002C1494"/>
    <w:rsid w:val="002C14CE"/>
    <w:rsid w:val="002C1701"/>
    <w:rsid w:val="002C180C"/>
    <w:rsid w:val="002C1925"/>
    <w:rsid w:val="002C19FA"/>
    <w:rsid w:val="002C1B17"/>
    <w:rsid w:val="002C1C00"/>
    <w:rsid w:val="002C1D13"/>
    <w:rsid w:val="002C27E8"/>
    <w:rsid w:val="002C285C"/>
    <w:rsid w:val="002C2961"/>
    <w:rsid w:val="002C2EB5"/>
    <w:rsid w:val="002C2EC3"/>
    <w:rsid w:val="002C2F8D"/>
    <w:rsid w:val="002C30A4"/>
    <w:rsid w:val="002C311C"/>
    <w:rsid w:val="002C339B"/>
    <w:rsid w:val="002C3632"/>
    <w:rsid w:val="002C3B40"/>
    <w:rsid w:val="002C3D7F"/>
    <w:rsid w:val="002C3E06"/>
    <w:rsid w:val="002C42A8"/>
    <w:rsid w:val="002C44A8"/>
    <w:rsid w:val="002C4548"/>
    <w:rsid w:val="002C4A26"/>
    <w:rsid w:val="002C4A75"/>
    <w:rsid w:val="002C4AB7"/>
    <w:rsid w:val="002C4C21"/>
    <w:rsid w:val="002C55C3"/>
    <w:rsid w:val="002C55D0"/>
    <w:rsid w:val="002C5693"/>
    <w:rsid w:val="002C584B"/>
    <w:rsid w:val="002C5A43"/>
    <w:rsid w:val="002C5E0C"/>
    <w:rsid w:val="002C5EAA"/>
    <w:rsid w:val="002C60CF"/>
    <w:rsid w:val="002C61D4"/>
    <w:rsid w:val="002C64EA"/>
    <w:rsid w:val="002C653A"/>
    <w:rsid w:val="002C6894"/>
    <w:rsid w:val="002C71E8"/>
    <w:rsid w:val="002C76B2"/>
    <w:rsid w:val="002C785A"/>
    <w:rsid w:val="002C79AA"/>
    <w:rsid w:val="002C7B01"/>
    <w:rsid w:val="002C7C46"/>
    <w:rsid w:val="002C7CAF"/>
    <w:rsid w:val="002C7E41"/>
    <w:rsid w:val="002C7FC3"/>
    <w:rsid w:val="002D03C2"/>
    <w:rsid w:val="002D04C3"/>
    <w:rsid w:val="002D0707"/>
    <w:rsid w:val="002D0800"/>
    <w:rsid w:val="002D0AB3"/>
    <w:rsid w:val="002D0C6E"/>
    <w:rsid w:val="002D0C89"/>
    <w:rsid w:val="002D0ECB"/>
    <w:rsid w:val="002D10DC"/>
    <w:rsid w:val="002D1166"/>
    <w:rsid w:val="002D11CE"/>
    <w:rsid w:val="002D159B"/>
    <w:rsid w:val="002D16BB"/>
    <w:rsid w:val="002D1843"/>
    <w:rsid w:val="002D1DB8"/>
    <w:rsid w:val="002D1F43"/>
    <w:rsid w:val="002D24A0"/>
    <w:rsid w:val="002D25CB"/>
    <w:rsid w:val="002D267A"/>
    <w:rsid w:val="002D275F"/>
    <w:rsid w:val="002D28BA"/>
    <w:rsid w:val="002D2A71"/>
    <w:rsid w:val="002D2F87"/>
    <w:rsid w:val="002D318A"/>
    <w:rsid w:val="002D32C3"/>
    <w:rsid w:val="002D33D7"/>
    <w:rsid w:val="002D3452"/>
    <w:rsid w:val="002D3601"/>
    <w:rsid w:val="002D3905"/>
    <w:rsid w:val="002D3DBE"/>
    <w:rsid w:val="002D3E04"/>
    <w:rsid w:val="002D4083"/>
    <w:rsid w:val="002D4095"/>
    <w:rsid w:val="002D40E7"/>
    <w:rsid w:val="002D41F2"/>
    <w:rsid w:val="002D434A"/>
    <w:rsid w:val="002D4550"/>
    <w:rsid w:val="002D46AD"/>
    <w:rsid w:val="002D4735"/>
    <w:rsid w:val="002D475C"/>
    <w:rsid w:val="002D4A60"/>
    <w:rsid w:val="002D5007"/>
    <w:rsid w:val="002D5246"/>
    <w:rsid w:val="002D52A8"/>
    <w:rsid w:val="002D54C6"/>
    <w:rsid w:val="002D5625"/>
    <w:rsid w:val="002D5650"/>
    <w:rsid w:val="002D59BF"/>
    <w:rsid w:val="002D5FE1"/>
    <w:rsid w:val="002D6066"/>
    <w:rsid w:val="002D60C3"/>
    <w:rsid w:val="002D647E"/>
    <w:rsid w:val="002D678D"/>
    <w:rsid w:val="002D68E9"/>
    <w:rsid w:val="002D6980"/>
    <w:rsid w:val="002D6C1C"/>
    <w:rsid w:val="002D6D2D"/>
    <w:rsid w:val="002D73C9"/>
    <w:rsid w:val="002D7426"/>
    <w:rsid w:val="002D7537"/>
    <w:rsid w:val="002D76DA"/>
    <w:rsid w:val="002D792F"/>
    <w:rsid w:val="002D7DD1"/>
    <w:rsid w:val="002D7E1B"/>
    <w:rsid w:val="002D7F29"/>
    <w:rsid w:val="002D7FB3"/>
    <w:rsid w:val="002E02F3"/>
    <w:rsid w:val="002E046B"/>
    <w:rsid w:val="002E0996"/>
    <w:rsid w:val="002E14DF"/>
    <w:rsid w:val="002E1783"/>
    <w:rsid w:val="002E1791"/>
    <w:rsid w:val="002E1862"/>
    <w:rsid w:val="002E1A0A"/>
    <w:rsid w:val="002E1F98"/>
    <w:rsid w:val="002E200A"/>
    <w:rsid w:val="002E2340"/>
    <w:rsid w:val="002E23C6"/>
    <w:rsid w:val="002E24B9"/>
    <w:rsid w:val="002E2798"/>
    <w:rsid w:val="002E2FC7"/>
    <w:rsid w:val="002E3279"/>
    <w:rsid w:val="002E3B39"/>
    <w:rsid w:val="002E3F65"/>
    <w:rsid w:val="002E4334"/>
    <w:rsid w:val="002E4339"/>
    <w:rsid w:val="002E4735"/>
    <w:rsid w:val="002E4894"/>
    <w:rsid w:val="002E492D"/>
    <w:rsid w:val="002E4D29"/>
    <w:rsid w:val="002E4F22"/>
    <w:rsid w:val="002E5092"/>
    <w:rsid w:val="002E55C7"/>
    <w:rsid w:val="002E5778"/>
    <w:rsid w:val="002E59B1"/>
    <w:rsid w:val="002E5B0A"/>
    <w:rsid w:val="002E5D99"/>
    <w:rsid w:val="002E5DAD"/>
    <w:rsid w:val="002E6A90"/>
    <w:rsid w:val="002E70E8"/>
    <w:rsid w:val="002E70EA"/>
    <w:rsid w:val="002E714F"/>
    <w:rsid w:val="002E7318"/>
    <w:rsid w:val="002E7929"/>
    <w:rsid w:val="002E7A14"/>
    <w:rsid w:val="002E7A3F"/>
    <w:rsid w:val="002E7B58"/>
    <w:rsid w:val="002E7C23"/>
    <w:rsid w:val="002E7D49"/>
    <w:rsid w:val="002E7F59"/>
    <w:rsid w:val="002F026D"/>
    <w:rsid w:val="002F02B2"/>
    <w:rsid w:val="002F0466"/>
    <w:rsid w:val="002F0625"/>
    <w:rsid w:val="002F06ED"/>
    <w:rsid w:val="002F08B6"/>
    <w:rsid w:val="002F0A6C"/>
    <w:rsid w:val="002F0B03"/>
    <w:rsid w:val="002F1644"/>
    <w:rsid w:val="002F1763"/>
    <w:rsid w:val="002F1824"/>
    <w:rsid w:val="002F1CD9"/>
    <w:rsid w:val="002F1ED4"/>
    <w:rsid w:val="002F20C9"/>
    <w:rsid w:val="002F20D4"/>
    <w:rsid w:val="002F224E"/>
    <w:rsid w:val="002F266F"/>
    <w:rsid w:val="002F275D"/>
    <w:rsid w:val="002F2C0A"/>
    <w:rsid w:val="002F309E"/>
    <w:rsid w:val="002F3269"/>
    <w:rsid w:val="002F3374"/>
    <w:rsid w:val="002F33C4"/>
    <w:rsid w:val="002F37C5"/>
    <w:rsid w:val="002F38DA"/>
    <w:rsid w:val="002F38F9"/>
    <w:rsid w:val="002F3930"/>
    <w:rsid w:val="002F398E"/>
    <w:rsid w:val="002F3AD2"/>
    <w:rsid w:val="002F3B79"/>
    <w:rsid w:val="002F3C65"/>
    <w:rsid w:val="002F3D09"/>
    <w:rsid w:val="002F40E7"/>
    <w:rsid w:val="002F4175"/>
    <w:rsid w:val="002F43E2"/>
    <w:rsid w:val="002F444D"/>
    <w:rsid w:val="002F46B5"/>
    <w:rsid w:val="002F4762"/>
    <w:rsid w:val="002F4847"/>
    <w:rsid w:val="002F48C7"/>
    <w:rsid w:val="002F492E"/>
    <w:rsid w:val="002F4F07"/>
    <w:rsid w:val="002F50A1"/>
    <w:rsid w:val="002F53CC"/>
    <w:rsid w:val="002F5526"/>
    <w:rsid w:val="002F5693"/>
    <w:rsid w:val="002F5732"/>
    <w:rsid w:val="002F5E43"/>
    <w:rsid w:val="002F5EA4"/>
    <w:rsid w:val="002F6064"/>
    <w:rsid w:val="002F6299"/>
    <w:rsid w:val="002F67C9"/>
    <w:rsid w:val="002F67F3"/>
    <w:rsid w:val="002F6D07"/>
    <w:rsid w:val="002F6F30"/>
    <w:rsid w:val="002F7020"/>
    <w:rsid w:val="002F715C"/>
    <w:rsid w:val="002F7197"/>
    <w:rsid w:val="002F7360"/>
    <w:rsid w:val="002F77C0"/>
    <w:rsid w:val="002F785C"/>
    <w:rsid w:val="002F7895"/>
    <w:rsid w:val="002F7B21"/>
    <w:rsid w:val="002F7F4D"/>
    <w:rsid w:val="003000A5"/>
    <w:rsid w:val="0030010E"/>
    <w:rsid w:val="003008A1"/>
    <w:rsid w:val="00300F75"/>
    <w:rsid w:val="00301248"/>
    <w:rsid w:val="00301470"/>
    <w:rsid w:val="0030151F"/>
    <w:rsid w:val="0030167E"/>
    <w:rsid w:val="00301A5E"/>
    <w:rsid w:val="00301C96"/>
    <w:rsid w:val="00301CA5"/>
    <w:rsid w:val="00301E05"/>
    <w:rsid w:val="0030225E"/>
    <w:rsid w:val="0030230E"/>
    <w:rsid w:val="00302682"/>
    <w:rsid w:val="00302AC6"/>
    <w:rsid w:val="00302BF2"/>
    <w:rsid w:val="00302D7E"/>
    <w:rsid w:val="00302DAB"/>
    <w:rsid w:val="00302E35"/>
    <w:rsid w:val="00302EA0"/>
    <w:rsid w:val="00303233"/>
    <w:rsid w:val="0030355C"/>
    <w:rsid w:val="00303B62"/>
    <w:rsid w:val="00303BB1"/>
    <w:rsid w:val="00303C3E"/>
    <w:rsid w:val="00303D6D"/>
    <w:rsid w:val="00303D76"/>
    <w:rsid w:val="00303F3E"/>
    <w:rsid w:val="003042C9"/>
    <w:rsid w:val="0030477B"/>
    <w:rsid w:val="003047A9"/>
    <w:rsid w:val="003049F6"/>
    <w:rsid w:val="00304C8C"/>
    <w:rsid w:val="00304D67"/>
    <w:rsid w:val="00304EDC"/>
    <w:rsid w:val="00304FDA"/>
    <w:rsid w:val="00305108"/>
    <w:rsid w:val="00305EF1"/>
    <w:rsid w:val="003060FA"/>
    <w:rsid w:val="00306255"/>
    <w:rsid w:val="003062B4"/>
    <w:rsid w:val="003062F8"/>
    <w:rsid w:val="00306666"/>
    <w:rsid w:val="0030674E"/>
    <w:rsid w:val="003068E6"/>
    <w:rsid w:val="00306B0B"/>
    <w:rsid w:val="00306B6F"/>
    <w:rsid w:val="00306FD2"/>
    <w:rsid w:val="00307018"/>
    <w:rsid w:val="003070A9"/>
    <w:rsid w:val="003070F1"/>
    <w:rsid w:val="003071D8"/>
    <w:rsid w:val="0030725D"/>
    <w:rsid w:val="003073AF"/>
    <w:rsid w:val="003077BB"/>
    <w:rsid w:val="00307CF5"/>
    <w:rsid w:val="00307D3F"/>
    <w:rsid w:val="00307D4E"/>
    <w:rsid w:val="00307E31"/>
    <w:rsid w:val="00310019"/>
    <w:rsid w:val="0031012F"/>
    <w:rsid w:val="003103A8"/>
    <w:rsid w:val="003103DF"/>
    <w:rsid w:val="0031049D"/>
    <w:rsid w:val="00310A0B"/>
    <w:rsid w:val="00311012"/>
    <w:rsid w:val="0031176A"/>
    <w:rsid w:val="00311887"/>
    <w:rsid w:val="00311915"/>
    <w:rsid w:val="0031191A"/>
    <w:rsid w:val="00311EBF"/>
    <w:rsid w:val="00311F4E"/>
    <w:rsid w:val="00311F5A"/>
    <w:rsid w:val="003122CE"/>
    <w:rsid w:val="00312469"/>
    <w:rsid w:val="00312700"/>
    <w:rsid w:val="0031279F"/>
    <w:rsid w:val="00312A7D"/>
    <w:rsid w:val="00312AEF"/>
    <w:rsid w:val="00312BAC"/>
    <w:rsid w:val="00312C8C"/>
    <w:rsid w:val="00312F4C"/>
    <w:rsid w:val="003133C2"/>
    <w:rsid w:val="003134AF"/>
    <w:rsid w:val="0031361D"/>
    <w:rsid w:val="003136A5"/>
    <w:rsid w:val="00313A1F"/>
    <w:rsid w:val="00313B4A"/>
    <w:rsid w:val="00313C4A"/>
    <w:rsid w:val="00313C85"/>
    <w:rsid w:val="00313DCD"/>
    <w:rsid w:val="00313E2C"/>
    <w:rsid w:val="0031435A"/>
    <w:rsid w:val="00314393"/>
    <w:rsid w:val="00314A4C"/>
    <w:rsid w:val="00314FE9"/>
    <w:rsid w:val="00315140"/>
    <w:rsid w:val="0031541C"/>
    <w:rsid w:val="00315600"/>
    <w:rsid w:val="00315B6C"/>
    <w:rsid w:val="00315F03"/>
    <w:rsid w:val="00315FC3"/>
    <w:rsid w:val="00315FDE"/>
    <w:rsid w:val="0031607B"/>
    <w:rsid w:val="0031612E"/>
    <w:rsid w:val="00316412"/>
    <w:rsid w:val="00316753"/>
    <w:rsid w:val="00316AE1"/>
    <w:rsid w:val="00316B1F"/>
    <w:rsid w:val="00316B77"/>
    <w:rsid w:val="00316CFC"/>
    <w:rsid w:val="00316D2F"/>
    <w:rsid w:val="00316D51"/>
    <w:rsid w:val="00316E47"/>
    <w:rsid w:val="00316F89"/>
    <w:rsid w:val="0031726F"/>
    <w:rsid w:val="00317358"/>
    <w:rsid w:val="0031752B"/>
    <w:rsid w:val="0031757D"/>
    <w:rsid w:val="0031767A"/>
    <w:rsid w:val="0031781F"/>
    <w:rsid w:val="00317952"/>
    <w:rsid w:val="00317BA0"/>
    <w:rsid w:val="00317BA9"/>
    <w:rsid w:val="00317C8E"/>
    <w:rsid w:val="00317E39"/>
    <w:rsid w:val="00317F38"/>
    <w:rsid w:val="00317F92"/>
    <w:rsid w:val="00320304"/>
    <w:rsid w:val="00320313"/>
    <w:rsid w:val="003207FF"/>
    <w:rsid w:val="00320845"/>
    <w:rsid w:val="003208EA"/>
    <w:rsid w:val="00320B92"/>
    <w:rsid w:val="00320C87"/>
    <w:rsid w:val="00320DE2"/>
    <w:rsid w:val="00320DE3"/>
    <w:rsid w:val="00320E8B"/>
    <w:rsid w:val="00321431"/>
    <w:rsid w:val="003217C4"/>
    <w:rsid w:val="0032195F"/>
    <w:rsid w:val="00321B11"/>
    <w:rsid w:val="00321DB0"/>
    <w:rsid w:val="00322050"/>
    <w:rsid w:val="00322613"/>
    <w:rsid w:val="003227CA"/>
    <w:rsid w:val="00322914"/>
    <w:rsid w:val="003229C4"/>
    <w:rsid w:val="00322DFA"/>
    <w:rsid w:val="00322F0F"/>
    <w:rsid w:val="00322F4B"/>
    <w:rsid w:val="00323039"/>
    <w:rsid w:val="003232EE"/>
    <w:rsid w:val="0032357F"/>
    <w:rsid w:val="00323582"/>
    <w:rsid w:val="00323871"/>
    <w:rsid w:val="003238C5"/>
    <w:rsid w:val="00323AEC"/>
    <w:rsid w:val="00323D31"/>
    <w:rsid w:val="00324092"/>
    <w:rsid w:val="00324C7C"/>
    <w:rsid w:val="00324D53"/>
    <w:rsid w:val="00324FE2"/>
    <w:rsid w:val="0032507F"/>
    <w:rsid w:val="003251B0"/>
    <w:rsid w:val="003255B5"/>
    <w:rsid w:val="003256E4"/>
    <w:rsid w:val="00325792"/>
    <w:rsid w:val="0032582A"/>
    <w:rsid w:val="00325B51"/>
    <w:rsid w:val="00325E09"/>
    <w:rsid w:val="00325E53"/>
    <w:rsid w:val="00326196"/>
    <w:rsid w:val="0032620B"/>
    <w:rsid w:val="00326267"/>
    <w:rsid w:val="0032636F"/>
    <w:rsid w:val="00326556"/>
    <w:rsid w:val="0032670C"/>
    <w:rsid w:val="0032690E"/>
    <w:rsid w:val="00326EFC"/>
    <w:rsid w:val="003272D0"/>
    <w:rsid w:val="003277EB"/>
    <w:rsid w:val="00327A43"/>
    <w:rsid w:val="00327A61"/>
    <w:rsid w:val="00327D0E"/>
    <w:rsid w:val="00327EBB"/>
    <w:rsid w:val="0033018B"/>
    <w:rsid w:val="00330499"/>
    <w:rsid w:val="003305AA"/>
    <w:rsid w:val="003305D6"/>
    <w:rsid w:val="00330606"/>
    <w:rsid w:val="00330638"/>
    <w:rsid w:val="0033078C"/>
    <w:rsid w:val="0033164E"/>
    <w:rsid w:val="00331B0A"/>
    <w:rsid w:val="00332540"/>
    <w:rsid w:val="00332596"/>
    <w:rsid w:val="00332A0E"/>
    <w:rsid w:val="00332A71"/>
    <w:rsid w:val="00332BBC"/>
    <w:rsid w:val="00332FD6"/>
    <w:rsid w:val="003331AA"/>
    <w:rsid w:val="003332B2"/>
    <w:rsid w:val="003333B8"/>
    <w:rsid w:val="003337E7"/>
    <w:rsid w:val="00333868"/>
    <w:rsid w:val="0033386A"/>
    <w:rsid w:val="003338AB"/>
    <w:rsid w:val="00333BE9"/>
    <w:rsid w:val="0033407C"/>
    <w:rsid w:val="0033458D"/>
    <w:rsid w:val="003345A3"/>
    <w:rsid w:val="003348CE"/>
    <w:rsid w:val="00334EF1"/>
    <w:rsid w:val="00334F8A"/>
    <w:rsid w:val="00335AD2"/>
    <w:rsid w:val="00335B7C"/>
    <w:rsid w:val="00335E11"/>
    <w:rsid w:val="003363A3"/>
    <w:rsid w:val="00336852"/>
    <w:rsid w:val="00336AC8"/>
    <w:rsid w:val="00336DCD"/>
    <w:rsid w:val="003372C7"/>
    <w:rsid w:val="0033746E"/>
    <w:rsid w:val="003374C3"/>
    <w:rsid w:val="00337605"/>
    <w:rsid w:val="0033780B"/>
    <w:rsid w:val="00337DF5"/>
    <w:rsid w:val="0034009A"/>
    <w:rsid w:val="003404FD"/>
    <w:rsid w:val="003405D5"/>
    <w:rsid w:val="0034060C"/>
    <w:rsid w:val="003408F6"/>
    <w:rsid w:val="00340902"/>
    <w:rsid w:val="0034126F"/>
    <w:rsid w:val="00341368"/>
    <w:rsid w:val="003413C3"/>
    <w:rsid w:val="00341456"/>
    <w:rsid w:val="00341617"/>
    <w:rsid w:val="00341642"/>
    <w:rsid w:val="0034165B"/>
    <w:rsid w:val="00341926"/>
    <w:rsid w:val="003419AE"/>
    <w:rsid w:val="00341CA8"/>
    <w:rsid w:val="00341DE7"/>
    <w:rsid w:val="00341FCD"/>
    <w:rsid w:val="003424BB"/>
    <w:rsid w:val="0034276C"/>
    <w:rsid w:val="00342823"/>
    <w:rsid w:val="003428EC"/>
    <w:rsid w:val="003428F7"/>
    <w:rsid w:val="00342F76"/>
    <w:rsid w:val="00343028"/>
    <w:rsid w:val="0034349D"/>
    <w:rsid w:val="00343644"/>
    <w:rsid w:val="003436FB"/>
    <w:rsid w:val="00343B5E"/>
    <w:rsid w:val="00343C2F"/>
    <w:rsid w:val="00343DA2"/>
    <w:rsid w:val="003440A3"/>
    <w:rsid w:val="003440BB"/>
    <w:rsid w:val="0034428F"/>
    <w:rsid w:val="00344393"/>
    <w:rsid w:val="003443BC"/>
    <w:rsid w:val="003444F0"/>
    <w:rsid w:val="0034470D"/>
    <w:rsid w:val="00344ABF"/>
    <w:rsid w:val="00344F35"/>
    <w:rsid w:val="00344FC7"/>
    <w:rsid w:val="0034511A"/>
    <w:rsid w:val="0034569D"/>
    <w:rsid w:val="003457FC"/>
    <w:rsid w:val="00345A1B"/>
    <w:rsid w:val="00345B39"/>
    <w:rsid w:val="00345CDE"/>
    <w:rsid w:val="00345E8B"/>
    <w:rsid w:val="0034622D"/>
    <w:rsid w:val="00346267"/>
    <w:rsid w:val="003463FD"/>
    <w:rsid w:val="003466A0"/>
    <w:rsid w:val="0034782F"/>
    <w:rsid w:val="003478C1"/>
    <w:rsid w:val="00347E47"/>
    <w:rsid w:val="00347F3A"/>
    <w:rsid w:val="00350262"/>
    <w:rsid w:val="00350348"/>
    <w:rsid w:val="00350382"/>
    <w:rsid w:val="00350617"/>
    <w:rsid w:val="003506C1"/>
    <w:rsid w:val="00350788"/>
    <w:rsid w:val="003508C3"/>
    <w:rsid w:val="003509CF"/>
    <w:rsid w:val="00350A6D"/>
    <w:rsid w:val="00351358"/>
    <w:rsid w:val="0035174E"/>
    <w:rsid w:val="003517A8"/>
    <w:rsid w:val="003519D1"/>
    <w:rsid w:val="00351A4C"/>
    <w:rsid w:val="00351D3C"/>
    <w:rsid w:val="0035217F"/>
    <w:rsid w:val="003523AE"/>
    <w:rsid w:val="00352725"/>
    <w:rsid w:val="0035276C"/>
    <w:rsid w:val="003529F1"/>
    <w:rsid w:val="00352C05"/>
    <w:rsid w:val="00352CBB"/>
    <w:rsid w:val="00352E79"/>
    <w:rsid w:val="00352F1D"/>
    <w:rsid w:val="00352F4F"/>
    <w:rsid w:val="003531F5"/>
    <w:rsid w:val="00353FF0"/>
    <w:rsid w:val="00354602"/>
    <w:rsid w:val="00354914"/>
    <w:rsid w:val="00354996"/>
    <w:rsid w:val="00354E82"/>
    <w:rsid w:val="0035505B"/>
    <w:rsid w:val="0035510D"/>
    <w:rsid w:val="0035550C"/>
    <w:rsid w:val="0035566C"/>
    <w:rsid w:val="0035594A"/>
    <w:rsid w:val="00355BC4"/>
    <w:rsid w:val="00355CDD"/>
    <w:rsid w:val="0035607C"/>
    <w:rsid w:val="0035639C"/>
    <w:rsid w:val="003563D8"/>
    <w:rsid w:val="00356518"/>
    <w:rsid w:val="00356646"/>
    <w:rsid w:val="00356B1A"/>
    <w:rsid w:val="00356B2B"/>
    <w:rsid w:val="00356C05"/>
    <w:rsid w:val="00356D43"/>
    <w:rsid w:val="00357074"/>
    <w:rsid w:val="003571FA"/>
    <w:rsid w:val="003572BE"/>
    <w:rsid w:val="0035744C"/>
    <w:rsid w:val="0035754F"/>
    <w:rsid w:val="003575BB"/>
    <w:rsid w:val="00357707"/>
    <w:rsid w:val="00357BBB"/>
    <w:rsid w:val="00357D7E"/>
    <w:rsid w:val="003601EF"/>
    <w:rsid w:val="00360481"/>
    <w:rsid w:val="0036049C"/>
    <w:rsid w:val="00360B61"/>
    <w:rsid w:val="00360BC5"/>
    <w:rsid w:val="00361136"/>
    <w:rsid w:val="003616AE"/>
    <w:rsid w:val="00361ACF"/>
    <w:rsid w:val="00361CB2"/>
    <w:rsid w:val="00361D54"/>
    <w:rsid w:val="00361F3B"/>
    <w:rsid w:val="00362035"/>
    <w:rsid w:val="00362680"/>
    <w:rsid w:val="0036278B"/>
    <w:rsid w:val="00362B31"/>
    <w:rsid w:val="00362BBE"/>
    <w:rsid w:val="00363145"/>
    <w:rsid w:val="0036314B"/>
    <w:rsid w:val="00363161"/>
    <w:rsid w:val="0036342B"/>
    <w:rsid w:val="0036357A"/>
    <w:rsid w:val="0036364A"/>
    <w:rsid w:val="00363BEB"/>
    <w:rsid w:val="00363BFA"/>
    <w:rsid w:val="00363E0F"/>
    <w:rsid w:val="00364694"/>
    <w:rsid w:val="003646D8"/>
    <w:rsid w:val="00364BC0"/>
    <w:rsid w:val="00364D0B"/>
    <w:rsid w:val="00364E3C"/>
    <w:rsid w:val="00364F2D"/>
    <w:rsid w:val="003653D3"/>
    <w:rsid w:val="003656AA"/>
    <w:rsid w:val="0036571D"/>
    <w:rsid w:val="003657C3"/>
    <w:rsid w:val="00365806"/>
    <w:rsid w:val="003658A0"/>
    <w:rsid w:val="00365AD4"/>
    <w:rsid w:val="00365D0F"/>
    <w:rsid w:val="003662EB"/>
    <w:rsid w:val="0036635B"/>
    <w:rsid w:val="003665DB"/>
    <w:rsid w:val="00366CBD"/>
    <w:rsid w:val="00366E0C"/>
    <w:rsid w:val="00366E7D"/>
    <w:rsid w:val="0036719D"/>
    <w:rsid w:val="003674AB"/>
    <w:rsid w:val="003676D6"/>
    <w:rsid w:val="0036799C"/>
    <w:rsid w:val="00367D9D"/>
    <w:rsid w:val="00367FAE"/>
    <w:rsid w:val="00370597"/>
    <w:rsid w:val="00370763"/>
    <w:rsid w:val="00370AAF"/>
    <w:rsid w:val="00370D3F"/>
    <w:rsid w:val="00370DDE"/>
    <w:rsid w:val="003711D9"/>
    <w:rsid w:val="003712CA"/>
    <w:rsid w:val="00371361"/>
    <w:rsid w:val="0037139B"/>
    <w:rsid w:val="00371453"/>
    <w:rsid w:val="00371EDB"/>
    <w:rsid w:val="00372973"/>
    <w:rsid w:val="00372A12"/>
    <w:rsid w:val="00372A8E"/>
    <w:rsid w:val="00372B2B"/>
    <w:rsid w:val="00372B62"/>
    <w:rsid w:val="00372BCA"/>
    <w:rsid w:val="00373193"/>
    <w:rsid w:val="003732D2"/>
    <w:rsid w:val="0037366E"/>
    <w:rsid w:val="0037378D"/>
    <w:rsid w:val="00373862"/>
    <w:rsid w:val="003741C6"/>
    <w:rsid w:val="00374470"/>
    <w:rsid w:val="003744B8"/>
    <w:rsid w:val="00374645"/>
    <w:rsid w:val="00374729"/>
    <w:rsid w:val="0037483E"/>
    <w:rsid w:val="00374B30"/>
    <w:rsid w:val="00374BDD"/>
    <w:rsid w:val="00374C16"/>
    <w:rsid w:val="00374C6C"/>
    <w:rsid w:val="0037518D"/>
    <w:rsid w:val="00375227"/>
    <w:rsid w:val="00375485"/>
    <w:rsid w:val="00375521"/>
    <w:rsid w:val="003757FC"/>
    <w:rsid w:val="0037580D"/>
    <w:rsid w:val="00375842"/>
    <w:rsid w:val="00375B21"/>
    <w:rsid w:val="00375F55"/>
    <w:rsid w:val="00376024"/>
    <w:rsid w:val="003761A5"/>
    <w:rsid w:val="003765D3"/>
    <w:rsid w:val="0037673F"/>
    <w:rsid w:val="00376846"/>
    <w:rsid w:val="0037692D"/>
    <w:rsid w:val="00376BF6"/>
    <w:rsid w:val="00376CA1"/>
    <w:rsid w:val="00376F2B"/>
    <w:rsid w:val="00376FD8"/>
    <w:rsid w:val="0037704A"/>
    <w:rsid w:val="003774AB"/>
    <w:rsid w:val="003774CE"/>
    <w:rsid w:val="003774DC"/>
    <w:rsid w:val="00377573"/>
    <w:rsid w:val="003776BB"/>
    <w:rsid w:val="003778C0"/>
    <w:rsid w:val="00377A45"/>
    <w:rsid w:val="00377C9B"/>
    <w:rsid w:val="00377F9B"/>
    <w:rsid w:val="0038013B"/>
    <w:rsid w:val="003803FA"/>
    <w:rsid w:val="003805F8"/>
    <w:rsid w:val="0038070C"/>
    <w:rsid w:val="003809A9"/>
    <w:rsid w:val="00380BEB"/>
    <w:rsid w:val="0038116E"/>
    <w:rsid w:val="00381E46"/>
    <w:rsid w:val="00381EBF"/>
    <w:rsid w:val="00382028"/>
    <w:rsid w:val="00382164"/>
    <w:rsid w:val="003824E6"/>
    <w:rsid w:val="00382680"/>
    <w:rsid w:val="00382961"/>
    <w:rsid w:val="00382EAC"/>
    <w:rsid w:val="003831E8"/>
    <w:rsid w:val="0038343C"/>
    <w:rsid w:val="00383637"/>
    <w:rsid w:val="00383965"/>
    <w:rsid w:val="003839E2"/>
    <w:rsid w:val="00383ACD"/>
    <w:rsid w:val="00383B70"/>
    <w:rsid w:val="0038418E"/>
    <w:rsid w:val="003841C5"/>
    <w:rsid w:val="003844BA"/>
    <w:rsid w:val="003845C6"/>
    <w:rsid w:val="003847E7"/>
    <w:rsid w:val="003852B1"/>
    <w:rsid w:val="00385690"/>
    <w:rsid w:val="00385718"/>
    <w:rsid w:val="00385800"/>
    <w:rsid w:val="0038616F"/>
    <w:rsid w:val="003864A8"/>
    <w:rsid w:val="003864B6"/>
    <w:rsid w:val="003865DA"/>
    <w:rsid w:val="00386A83"/>
    <w:rsid w:val="00386FE3"/>
    <w:rsid w:val="00387091"/>
    <w:rsid w:val="0038710F"/>
    <w:rsid w:val="00387226"/>
    <w:rsid w:val="00387A78"/>
    <w:rsid w:val="00387E83"/>
    <w:rsid w:val="003903D8"/>
    <w:rsid w:val="003908C7"/>
    <w:rsid w:val="00390967"/>
    <w:rsid w:val="00390C17"/>
    <w:rsid w:val="00390D8B"/>
    <w:rsid w:val="00390D8C"/>
    <w:rsid w:val="003912EA"/>
    <w:rsid w:val="003917E2"/>
    <w:rsid w:val="00391AB5"/>
    <w:rsid w:val="00391BFC"/>
    <w:rsid w:val="00391C21"/>
    <w:rsid w:val="00391E84"/>
    <w:rsid w:val="00391F12"/>
    <w:rsid w:val="00391FE3"/>
    <w:rsid w:val="003920B5"/>
    <w:rsid w:val="003921B7"/>
    <w:rsid w:val="003921CE"/>
    <w:rsid w:val="003922D2"/>
    <w:rsid w:val="0039256B"/>
    <w:rsid w:val="00392974"/>
    <w:rsid w:val="00392998"/>
    <w:rsid w:val="00392BBB"/>
    <w:rsid w:val="00392DA4"/>
    <w:rsid w:val="003936B9"/>
    <w:rsid w:val="0039379F"/>
    <w:rsid w:val="0039387A"/>
    <w:rsid w:val="00393A2C"/>
    <w:rsid w:val="00393F5A"/>
    <w:rsid w:val="00393F69"/>
    <w:rsid w:val="003940E2"/>
    <w:rsid w:val="003944FB"/>
    <w:rsid w:val="00394760"/>
    <w:rsid w:val="00394B03"/>
    <w:rsid w:val="0039536E"/>
    <w:rsid w:val="00395872"/>
    <w:rsid w:val="00395AD2"/>
    <w:rsid w:val="00395BC4"/>
    <w:rsid w:val="00395C2C"/>
    <w:rsid w:val="00395D67"/>
    <w:rsid w:val="0039631E"/>
    <w:rsid w:val="00396401"/>
    <w:rsid w:val="0039664A"/>
    <w:rsid w:val="003969FB"/>
    <w:rsid w:val="00396AA3"/>
    <w:rsid w:val="00396E38"/>
    <w:rsid w:val="00397073"/>
    <w:rsid w:val="0039719B"/>
    <w:rsid w:val="0039748E"/>
    <w:rsid w:val="003975C9"/>
    <w:rsid w:val="00397975"/>
    <w:rsid w:val="00397FAA"/>
    <w:rsid w:val="003A0203"/>
    <w:rsid w:val="003A030C"/>
    <w:rsid w:val="003A04DC"/>
    <w:rsid w:val="003A0815"/>
    <w:rsid w:val="003A08F2"/>
    <w:rsid w:val="003A0D9A"/>
    <w:rsid w:val="003A0F34"/>
    <w:rsid w:val="003A121D"/>
    <w:rsid w:val="003A13BB"/>
    <w:rsid w:val="003A141C"/>
    <w:rsid w:val="003A149F"/>
    <w:rsid w:val="003A1602"/>
    <w:rsid w:val="003A16B6"/>
    <w:rsid w:val="003A1723"/>
    <w:rsid w:val="003A1785"/>
    <w:rsid w:val="003A1A7D"/>
    <w:rsid w:val="003A2001"/>
    <w:rsid w:val="003A21C0"/>
    <w:rsid w:val="003A23AE"/>
    <w:rsid w:val="003A2417"/>
    <w:rsid w:val="003A285A"/>
    <w:rsid w:val="003A2B70"/>
    <w:rsid w:val="003A2D80"/>
    <w:rsid w:val="003A2E45"/>
    <w:rsid w:val="003A345D"/>
    <w:rsid w:val="003A34A8"/>
    <w:rsid w:val="003A3533"/>
    <w:rsid w:val="003A35F6"/>
    <w:rsid w:val="003A36DA"/>
    <w:rsid w:val="003A38B3"/>
    <w:rsid w:val="003A3913"/>
    <w:rsid w:val="003A3941"/>
    <w:rsid w:val="003A3B73"/>
    <w:rsid w:val="003A439D"/>
    <w:rsid w:val="003A47B5"/>
    <w:rsid w:val="003A48AB"/>
    <w:rsid w:val="003A4953"/>
    <w:rsid w:val="003A4C04"/>
    <w:rsid w:val="003A4DA4"/>
    <w:rsid w:val="003A5214"/>
    <w:rsid w:val="003A5668"/>
    <w:rsid w:val="003A6769"/>
    <w:rsid w:val="003A6930"/>
    <w:rsid w:val="003A73AB"/>
    <w:rsid w:val="003A742A"/>
    <w:rsid w:val="003A74FC"/>
    <w:rsid w:val="003A783D"/>
    <w:rsid w:val="003A793E"/>
    <w:rsid w:val="003A7A36"/>
    <w:rsid w:val="003A7E34"/>
    <w:rsid w:val="003A7E63"/>
    <w:rsid w:val="003B002B"/>
    <w:rsid w:val="003B0240"/>
    <w:rsid w:val="003B05B8"/>
    <w:rsid w:val="003B0762"/>
    <w:rsid w:val="003B07D7"/>
    <w:rsid w:val="003B0B17"/>
    <w:rsid w:val="003B0DF0"/>
    <w:rsid w:val="003B12B4"/>
    <w:rsid w:val="003B143D"/>
    <w:rsid w:val="003B168E"/>
    <w:rsid w:val="003B17A2"/>
    <w:rsid w:val="003B1914"/>
    <w:rsid w:val="003B1A40"/>
    <w:rsid w:val="003B1A5B"/>
    <w:rsid w:val="003B1D0B"/>
    <w:rsid w:val="003B1ECE"/>
    <w:rsid w:val="003B1EDE"/>
    <w:rsid w:val="003B22A2"/>
    <w:rsid w:val="003B22EF"/>
    <w:rsid w:val="003B2308"/>
    <w:rsid w:val="003B2448"/>
    <w:rsid w:val="003B250A"/>
    <w:rsid w:val="003B25C2"/>
    <w:rsid w:val="003B276B"/>
    <w:rsid w:val="003B27C6"/>
    <w:rsid w:val="003B2A59"/>
    <w:rsid w:val="003B3191"/>
    <w:rsid w:val="003B35F1"/>
    <w:rsid w:val="003B3631"/>
    <w:rsid w:val="003B371B"/>
    <w:rsid w:val="003B3B7A"/>
    <w:rsid w:val="003B3C10"/>
    <w:rsid w:val="003B3C40"/>
    <w:rsid w:val="003B3C51"/>
    <w:rsid w:val="003B3D00"/>
    <w:rsid w:val="003B3F49"/>
    <w:rsid w:val="003B3F72"/>
    <w:rsid w:val="003B3FC0"/>
    <w:rsid w:val="003B43BB"/>
    <w:rsid w:val="003B4440"/>
    <w:rsid w:val="003B44C5"/>
    <w:rsid w:val="003B466D"/>
    <w:rsid w:val="003B4C73"/>
    <w:rsid w:val="003B4EB3"/>
    <w:rsid w:val="003B5267"/>
    <w:rsid w:val="003B5ACC"/>
    <w:rsid w:val="003B6710"/>
    <w:rsid w:val="003B67FC"/>
    <w:rsid w:val="003B699E"/>
    <w:rsid w:val="003B6CF5"/>
    <w:rsid w:val="003B7063"/>
    <w:rsid w:val="003B7348"/>
    <w:rsid w:val="003B73A9"/>
    <w:rsid w:val="003B7452"/>
    <w:rsid w:val="003B7A90"/>
    <w:rsid w:val="003B7C80"/>
    <w:rsid w:val="003B7CEB"/>
    <w:rsid w:val="003B7F99"/>
    <w:rsid w:val="003C043B"/>
    <w:rsid w:val="003C07CB"/>
    <w:rsid w:val="003C07DA"/>
    <w:rsid w:val="003C09B5"/>
    <w:rsid w:val="003C09CF"/>
    <w:rsid w:val="003C0D1B"/>
    <w:rsid w:val="003C1095"/>
    <w:rsid w:val="003C11F7"/>
    <w:rsid w:val="003C187D"/>
    <w:rsid w:val="003C1959"/>
    <w:rsid w:val="003C1A8E"/>
    <w:rsid w:val="003C1D1A"/>
    <w:rsid w:val="003C1E9A"/>
    <w:rsid w:val="003C23BD"/>
    <w:rsid w:val="003C23CC"/>
    <w:rsid w:val="003C26AB"/>
    <w:rsid w:val="003C271E"/>
    <w:rsid w:val="003C2776"/>
    <w:rsid w:val="003C282A"/>
    <w:rsid w:val="003C2AAC"/>
    <w:rsid w:val="003C307E"/>
    <w:rsid w:val="003C33AD"/>
    <w:rsid w:val="003C33AF"/>
    <w:rsid w:val="003C3447"/>
    <w:rsid w:val="003C3532"/>
    <w:rsid w:val="003C3693"/>
    <w:rsid w:val="003C3773"/>
    <w:rsid w:val="003C380E"/>
    <w:rsid w:val="003C3A74"/>
    <w:rsid w:val="003C3B49"/>
    <w:rsid w:val="003C445D"/>
    <w:rsid w:val="003C47B8"/>
    <w:rsid w:val="003C48A7"/>
    <w:rsid w:val="003C49EF"/>
    <w:rsid w:val="003C4AD9"/>
    <w:rsid w:val="003C4AFB"/>
    <w:rsid w:val="003C4CAB"/>
    <w:rsid w:val="003C4F24"/>
    <w:rsid w:val="003C5253"/>
    <w:rsid w:val="003C5335"/>
    <w:rsid w:val="003C53A3"/>
    <w:rsid w:val="003C53A7"/>
    <w:rsid w:val="003C54E3"/>
    <w:rsid w:val="003C575E"/>
    <w:rsid w:val="003C5984"/>
    <w:rsid w:val="003C59BA"/>
    <w:rsid w:val="003C5EC2"/>
    <w:rsid w:val="003C604C"/>
    <w:rsid w:val="003C6A0D"/>
    <w:rsid w:val="003C6A26"/>
    <w:rsid w:val="003C6CD1"/>
    <w:rsid w:val="003C6E22"/>
    <w:rsid w:val="003C7148"/>
    <w:rsid w:val="003C7157"/>
    <w:rsid w:val="003C739B"/>
    <w:rsid w:val="003C7754"/>
    <w:rsid w:val="003C79B0"/>
    <w:rsid w:val="003C7A2C"/>
    <w:rsid w:val="003C7C17"/>
    <w:rsid w:val="003C7E0E"/>
    <w:rsid w:val="003C7FE2"/>
    <w:rsid w:val="003D021D"/>
    <w:rsid w:val="003D02A5"/>
    <w:rsid w:val="003D073C"/>
    <w:rsid w:val="003D0B98"/>
    <w:rsid w:val="003D0BBA"/>
    <w:rsid w:val="003D0C2C"/>
    <w:rsid w:val="003D0D24"/>
    <w:rsid w:val="003D0F92"/>
    <w:rsid w:val="003D0FA8"/>
    <w:rsid w:val="003D1020"/>
    <w:rsid w:val="003D15AB"/>
    <w:rsid w:val="003D19AB"/>
    <w:rsid w:val="003D19F9"/>
    <w:rsid w:val="003D1C13"/>
    <w:rsid w:val="003D1C82"/>
    <w:rsid w:val="003D1E98"/>
    <w:rsid w:val="003D1FD8"/>
    <w:rsid w:val="003D201A"/>
    <w:rsid w:val="003D2027"/>
    <w:rsid w:val="003D245B"/>
    <w:rsid w:val="003D25A1"/>
    <w:rsid w:val="003D2844"/>
    <w:rsid w:val="003D2BED"/>
    <w:rsid w:val="003D2C8A"/>
    <w:rsid w:val="003D2F89"/>
    <w:rsid w:val="003D2FBD"/>
    <w:rsid w:val="003D321F"/>
    <w:rsid w:val="003D3415"/>
    <w:rsid w:val="003D3535"/>
    <w:rsid w:val="003D35B2"/>
    <w:rsid w:val="003D390D"/>
    <w:rsid w:val="003D3AD6"/>
    <w:rsid w:val="003D3D2D"/>
    <w:rsid w:val="003D3FDB"/>
    <w:rsid w:val="003D410F"/>
    <w:rsid w:val="003D4463"/>
    <w:rsid w:val="003D4656"/>
    <w:rsid w:val="003D4919"/>
    <w:rsid w:val="003D4DF2"/>
    <w:rsid w:val="003D5004"/>
    <w:rsid w:val="003D5263"/>
    <w:rsid w:val="003D536A"/>
    <w:rsid w:val="003D54C9"/>
    <w:rsid w:val="003D5C54"/>
    <w:rsid w:val="003D5DEC"/>
    <w:rsid w:val="003D6051"/>
    <w:rsid w:val="003D6094"/>
    <w:rsid w:val="003D6102"/>
    <w:rsid w:val="003D618C"/>
    <w:rsid w:val="003D6367"/>
    <w:rsid w:val="003D6431"/>
    <w:rsid w:val="003D6BBF"/>
    <w:rsid w:val="003D6D43"/>
    <w:rsid w:val="003D74D5"/>
    <w:rsid w:val="003D7757"/>
    <w:rsid w:val="003D7C75"/>
    <w:rsid w:val="003D7F54"/>
    <w:rsid w:val="003E0292"/>
    <w:rsid w:val="003E0378"/>
    <w:rsid w:val="003E06D1"/>
    <w:rsid w:val="003E08CD"/>
    <w:rsid w:val="003E09D1"/>
    <w:rsid w:val="003E0B50"/>
    <w:rsid w:val="003E0B76"/>
    <w:rsid w:val="003E0CB4"/>
    <w:rsid w:val="003E1034"/>
    <w:rsid w:val="003E1139"/>
    <w:rsid w:val="003E11A1"/>
    <w:rsid w:val="003E181F"/>
    <w:rsid w:val="003E1AD8"/>
    <w:rsid w:val="003E1C25"/>
    <w:rsid w:val="003E1CE8"/>
    <w:rsid w:val="003E2234"/>
    <w:rsid w:val="003E28FC"/>
    <w:rsid w:val="003E29D3"/>
    <w:rsid w:val="003E2B1B"/>
    <w:rsid w:val="003E2C92"/>
    <w:rsid w:val="003E2CAF"/>
    <w:rsid w:val="003E2DB1"/>
    <w:rsid w:val="003E3064"/>
    <w:rsid w:val="003E34CB"/>
    <w:rsid w:val="003E35A2"/>
    <w:rsid w:val="003E3909"/>
    <w:rsid w:val="003E3C77"/>
    <w:rsid w:val="003E41E1"/>
    <w:rsid w:val="003E421D"/>
    <w:rsid w:val="003E42C7"/>
    <w:rsid w:val="003E4310"/>
    <w:rsid w:val="003E455D"/>
    <w:rsid w:val="003E4677"/>
    <w:rsid w:val="003E4955"/>
    <w:rsid w:val="003E4A5A"/>
    <w:rsid w:val="003E4D6C"/>
    <w:rsid w:val="003E4E65"/>
    <w:rsid w:val="003E4EF9"/>
    <w:rsid w:val="003E5258"/>
    <w:rsid w:val="003E581B"/>
    <w:rsid w:val="003E59AC"/>
    <w:rsid w:val="003E5B9E"/>
    <w:rsid w:val="003E668E"/>
    <w:rsid w:val="003E6C53"/>
    <w:rsid w:val="003E6FD1"/>
    <w:rsid w:val="003E70AA"/>
    <w:rsid w:val="003E7416"/>
    <w:rsid w:val="003E74A6"/>
    <w:rsid w:val="003E7811"/>
    <w:rsid w:val="003E7AED"/>
    <w:rsid w:val="003F035A"/>
    <w:rsid w:val="003F03FB"/>
    <w:rsid w:val="003F04B2"/>
    <w:rsid w:val="003F0524"/>
    <w:rsid w:val="003F0641"/>
    <w:rsid w:val="003F0911"/>
    <w:rsid w:val="003F0A91"/>
    <w:rsid w:val="003F0C4A"/>
    <w:rsid w:val="003F0E9A"/>
    <w:rsid w:val="003F1104"/>
    <w:rsid w:val="003F110D"/>
    <w:rsid w:val="003F11CD"/>
    <w:rsid w:val="003F13EE"/>
    <w:rsid w:val="003F150B"/>
    <w:rsid w:val="003F15A8"/>
    <w:rsid w:val="003F1BF5"/>
    <w:rsid w:val="003F1C5E"/>
    <w:rsid w:val="003F1F1B"/>
    <w:rsid w:val="003F22D6"/>
    <w:rsid w:val="003F23FC"/>
    <w:rsid w:val="003F2453"/>
    <w:rsid w:val="003F262E"/>
    <w:rsid w:val="003F26E2"/>
    <w:rsid w:val="003F28F2"/>
    <w:rsid w:val="003F291C"/>
    <w:rsid w:val="003F2B3B"/>
    <w:rsid w:val="003F2BAF"/>
    <w:rsid w:val="003F2C56"/>
    <w:rsid w:val="003F2C6C"/>
    <w:rsid w:val="003F2EC9"/>
    <w:rsid w:val="003F3161"/>
    <w:rsid w:val="003F32AB"/>
    <w:rsid w:val="003F3335"/>
    <w:rsid w:val="003F34A7"/>
    <w:rsid w:val="003F3647"/>
    <w:rsid w:val="003F368E"/>
    <w:rsid w:val="003F36C4"/>
    <w:rsid w:val="003F3EDB"/>
    <w:rsid w:val="003F3F51"/>
    <w:rsid w:val="003F40EA"/>
    <w:rsid w:val="003F429C"/>
    <w:rsid w:val="003F49F6"/>
    <w:rsid w:val="003F4C13"/>
    <w:rsid w:val="003F4E13"/>
    <w:rsid w:val="003F506E"/>
    <w:rsid w:val="003F5495"/>
    <w:rsid w:val="003F55B3"/>
    <w:rsid w:val="003F5655"/>
    <w:rsid w:val="003F566A"/>
    <w:rsid w:val="003F568A"/>
    <w:rsid w:val="003F5753"/>
    <w:rsid w:val="003F5F0D"/>
    <w:rsid w:val="003F6525"/>
    <w:rsid w:val="003F6B6B"/>
    <w:rsid w:val="003F7068"/>
    <w:rsid w:val="003F7108"/>
    <w:rsid w:val="003F72CA"/>
    <w:rsid w:val="003F73A3"/>
    <w:rsid w:val="003F74AE"/>
    <w:rsid w:val="003F7613"/>
    <w:rsid w:val="003F7B12"/>
    <w:rsid w:val="003F7B31"/>
    <w:rsid w:val="003F7E35"/>
    <w:rsid w:val="003F7F0A"/>
    <w:rsid w:val="003F7F44"/>
    <w:rsid w:val="004002E9"/>
    <w:rsid w:val="00400484"/>
    <w:rsid w:val="00400679"/>
    <w:rsid w:val="00400AA3"/>
    <w:rsid w:val="00400F12"/>
    <w:rsid w:val="00400F60"/>
    <w:rsid w:val="00400FF1"/>
    <w:rsid w:val="004012F2"/>
    <w:rsid w:val="00401333"/>
    <w:rsid w:val="00401512"/>
    <w:rsid w:val="004015AC"/>
    <w:rsid w:val="004016A7"/>
    <w:rsid w:val="00401A4B"/>
    <w:rsid w:val="00401C62"/>
    <w:rsid w:val="00401E95"/>
    <w:rsid w:val="00402AEC"/>
    <w:rsid w:val="00402C23"/>
    <w:rsid w:val="00402D17"/>
    <w:rsid w:val="00402EA4"/>
    <w:rsid w:val="004031DB"/>
    <w:rsid w:val="00403255"/>
    <w:rsid w:val="00403401"/>
    <w:rsid w:val="004034C3"/>
    <w:rsid w:val="004035DF"/>
    <w:rsid w:val="00403638"/>
    <w:rsid w:val="00403C77"/>
    <w:rsid w:val="00403CF2"/>
    <w:rsid w:val="00403DF8"/>
    <w:rsid w:val="00403E47"/>
    <w:rsid w:val="00403FD8"/>
    <w:rsid w:val="00404091"/>
    <w:rsid w:val="00404171"/>
    <w:rsid w:val="00404375"/>
    <w:rsid w:val="0040444B"/>
    <w:rsid w:val="00404B30"/>
    <w:rsid w:val="00404E85"/>
    <w:rsid w:val="0040500D"/>
    <w:rsid w:val="004050E8"/>
    <w:rsid w:val="00405107"/>
    <w:rsid w:val="0040519D"/>
    <w:rsid w:val="004053D6"/>
    <w:rsid w:val="0040560D"/>
    <w:rsid w:val="00405862"/>
    <w:rsid w:val="0040595A"/>
    <w:rsid w:val="00405B43"/>
    <w:rsid w:val="00405D2D"/>
    <w:rsid w:val="00405DCC"/>
    <w:rsid w:val="00405E87"/>
    <w:rsid w:val="00406274"/>
    <w:rsid w:val="004062EE"/>
    <w:rsid w:val="0040633B"/>
    <w:rsid w:val="004063F5"/>
    <w:rsid w:val="0040663E"/>
    <w:rsid w:val="00406C74"/>
    <w:rsid w:val="00406F5B"/>
    <w:rsid w:val="0040729D"/>
    <w:rsid w:val="004076EF"/>
    <w:rsid w:val="0040778B"/>
    <w:rsid w:val="00407AB1"/>
    <w:rsid w:val="00407B9B"/>
    <w:rsid w:val="00407BA8"/>
    <w:rsid w:val="00407DC3"/>
    <w:rsid w:val="00407DE0"/>
    <w:rsid w:val="0041005A"/>
    <w:rsid w:val="004100A2"/>
    <w:rsid w:val="004100A9"/>
    <w:rsid w:val="004107DE"/>
    <w:rsid w:val="00410DB0"/>
    <w:rsid w:val="004113F3"/>
    <w:rsid w:val="0041142D"/>
    <w:rsid w:val="004114A6"/>
    <w:rsid w:val="0041196A"/>
    <w:rsid w:val="00411A99"/>
    <w:rsid w:val="00411C19"/>
    <w:rsid w:val="00411E4A"/>
    <w:rsid w:val="00411E90"/>
    <w:rsid w:val="004120C2"/>
    <w:rsid w:val="004124B2"/>
    <w:rsid w:val="004127DD"/>
    <w:rsid w:val="004128D4"/>
    <w:rsid w:val="00412A64"/>
    <w:rsid w:val="00412B9D"/>
    <w:rsid w:val="00412D3A"/>
    <w:rsid w:val="00412FF5"/>
    <w:rsid w:val="0041311A"/>
    <w:rsid w:val="00413131"/>
    <w:rsid w:val="00413486"/>
    <w:rsid w:val="004135A6"/>
    <w:rsid w:val="00413676"/>
    <w:rsid w:val="004137BB"/>
    <w:rsid w:val="00413858"/>
    <w:rsid w:val="00413B38"/>
    <w:rsid w:val="00413BD8"/>
    <w:rsid w:val="00413D9A"/>
    <w:rsid w:val="00413EC5"/>
    <w:rsid w:val="00414596"/>
    <w:rsid w:val="004145A1"/>
    <w:rsid w:val="00414760"/>
    <w:rsid w:val="004147A8"/>
    <w:rsid w:val="00414900"/>
    <w:rsid w:val="00414A38"/>
    <w:rsid w:val="00414A7D"/>
    <w:rsid w:val="00414F2F"/>
    <w:rsid w:val="00414FB3"/>
    <w:rsid w:val="00415411"/>
    <w:rsid w:val="00415477"/>
    <w:rsid w:val="004154B7"/>
    <w:rsid w:val="00415552"/>
    <w:rsid w:val="00415651"/>
    <w:rsid w:val="004157FF"/>
    <w:rsid w:val="00415832"/>
    <w:rsid w:val="004159FF"/>
    <w:rsid w:val="00415AA8"/>
    <w:rsid w:val="00415D03"/>
    <w:rsid w:val="004160D8"/>
    <w:rsid w:val="004166E8"/>
    <w:rsid w:val="0041674C"/>
    <w:rsid w:val="0041685F"/>
    <w:rsid w:val="00416CCD"/>
    <w:rsid w:val="00416DBF"/>
    <w:rsid w:val="0041702F"/>
    <w:rsid w:val="0041732B"/>
    <w:rsid w:val="004176A3"/>
    <w:rsid w:val="00417760"/>
    <w:rsid w:val="00417813"/>
    <w:rsid w:val="004200E1"/>
    <w:rsid w:val="00420196"/>
    <w:rsid w:val="004201E6"/>
    <w:rsid w:val="004205DF"/>
    <w:rsid w:val="0042098E"/>
    <w:rsid w:val="00420ADD"/>
    <w:rsid w:val="004211CC"/>
    <w:rsid w:val="0042152E"/>
    <w:rsid w:val="004215C9"/>
    <w:rsid w:val="00421AA3"/>
    <w:rsid w:val="00421DFD"/>
    <w:rsid w:val="00421F0D"/>
    <w:rsid w:val="00421FE6"/>
    <w:rsid w:val="00422043"/>
    <w:rsid w:val="0042255A"/>
    <w:rsid w:val="0042303F"/>
    <w:rsid w:val="0042314A"/>
    <w:rsid w:val="00423ACF"/>
    <w:rsid w:val="00423C50"/>
    <w:rsid w:val="00423CF5"/>
    <w:rsid w:val="00423D5C"/>
    <w:rsid w:val="00424598"/>
    <w:rsid w:val="00424A6D"/>
    <w:rsid w:val="00424B1D"/>
    <w:rsid w:val="00424B80"/>
    <w:rsid w:val="00424CFE"/>
    <w:rsid w:val="004252D7"/>
    <w:rsid w:val="0042574B"/>
    <w:rsid w:val="00425B01"/>
    <w:rsid w:val="00425CA3"/>
    <w:rsid w:val="00426195"/>
    <w:rsid w:val="004261BC"/>
    <w:rsid w:val="00426733"/>
    <w:rsid w:val="00426E1D"/>
    <w:rsid w:val="00427031"/>
    <w:rsid w:val="00427177"/>
    <w:rsid w:val="00427201"/>
    <w:rsid w:val="00427446"/>
    <w:rsid w:val="0042746D"/>
    <w:rsid w:val="00427837"/>
    <w:rsid w:val="0042789E"/>
    <w:rsid w:val="004279D0"/>
    <w:rsid w:val="00427B31"/>
    <w:rsid w:val="00427C07"/>
    <w:rsid w:val="00427C43"/>
    <w:rsid w:val="004300B4"/>
    <w:rsid w:val="00430332"/>
    <w:rsid w:val="0043035F"/>
    <w:rsid w:val="004303D8"/>
    <w:rsid w:val="00430781"/>
    <w:rsid w:val="004308B3"/>
    <w:rsid w:val="00430D18"/>
    <w:rsid w:val="00431045"/>
    <w:rsid w:val="0043109B"/>
    <w:rsid w:val="00431700"/>
    <w:rsid w:val="0043175F"/>
    <w:rsid w:val="00431A03"/>
    <w:rsid w:val="00431DF1"/>
    <w:rsid w:val="004323DE"/>
    <w:rsid w:val="004324B7"/>
    <w:rsid w:val="0043254F"/>
    <w:rsid w:val="00432587"/>
    <w:rsid w:val="00432621"/>
    <w:rsid w:val="00432B80"/>
    <w:rsid w:val="00432D4A"/>
    <w:rsid w:val="00432F4F"/>
    <w:rsid w:val="0043301F"/>
    <w:rsid w:val="00433074"/>
    <w:rsid w:val="004331D4"/>
    <w:rsid w:val="00433510"/>
    <w:rsid w:val="004336E5"/>
    <w:rsid w:val="0043376C"/>
    <w:rsid w:val="00433A98"/>
    <w:rsid w:val="00433AC7"/>
    <w:rsid w:val="00433DA8"/>
    <w:rsid w:val="00433DE3"/>
    <w:rsid w:val="00433EB4"/>
    <w:rsid w:val="00433F80"/>
    <w:rsid w:val="00434357"/>
    <w:rsid w:val="004346B0"/>
    <w:rsid w:val="00434959"/>
    <w:rsid w:val="004349B5"/>
    <w:rsid w:val="00435226"/>
    <w:rsid w:val="00435237"/>
    <w:rsid w:val="00435394"/>
    <w:rsid w:val="00435437"/>
    <w:rsid w:val="004356AD"/>
    <w:rsid w:val="004356F1"/>
    <w:rsid w:val="004363A2"/>
    <w:rsid w:val="004363B2"/>
    <w:rsid w:val="00436A6E"/>
    <w:rsid w:val="00436AFB"/>
    <w:rsid w:val="00436B51"/>
    <w:rsid w:val="00436D8A"/>
    <w:rsid w:val="00436DE8"/>
    <w:rsid w:val="0043707A"/>
    <w:rsid w:val="00437086"/>
    <w:rsid w:val="0043712E"/>
    <w:rsid w:val="004372E0"/>
    <w:rsid w:val="0043731E"/>
    <w:rsid w:val="004379B6"/>
    <w:rsid w:val="00440866"/>
    <w:rsid w:val="00440D1A"/>
    <w:rsid w:val="00441002"/>
    <w:rsid w:val="00441085"/>
    <w:rsid w:val="004410C1"/>
    <w:rsid w:val="00441269"/>
    <w:rsid w:val="0044132E"/>
    <w:rsid w:val="00441875"/>
    <w:rsid w:val="0044194D"/>
    <w:rsid w:val="00441B1B"/>
    <w:rsid w:val="00441C79"/>
    <w:rsid w:val="00442296"/>
    <w:rsid w:val="0044263C"/>
    <w:rsid w:val="004427E7"/>
    <w:rsid w:val="00442F14"/>
    <w:rsid w:val="00442FDC"/>
    <w:rsid w:val="00443087"/>
    <w:rsid w:val="004431F6"/>
    <w:rsid w:val="00443359"/>
    <w:rsid w:val="004434F7"/>
    <w:rsid w:val="00443510"/>
    <w:rsid w:val="0044374E"/>
    <w:rsid w:val="0044379B"/>
    <w:rsid w:val="0044394B"/>
    <w:rsid w:val="00443DB7"/>
    <w:rsid w:val="00443F89"/>
    <w:rsid w:val="00443FE4"/>
    <w:rsid w:val="004445C5"/>
    <w:rsid w:val="00444934"/>
    <w:rsid w:val="00444E66"/>
    <w:rsid w:val="00444F50"/>
    <w:rsid w:val="004451AE"/>
    <w:rsid w:val="00445248"/>
    <w:rsid w:val="00445957"/>
    <w:rsid w:val="00445D41"/>
    <w:rsid w:val="00445DDC"/>
    <w:rsid w:val="00445EAA"/>
    <w:rsid w:val="00445F42"/>
    <w:rsid w:val="00445FFE"/>
    <w:rsid w:val="00446266"/>
    <w:rsid w:val="0044659E"/>
    <w:rsid w:val="004465DF"/>
    <w:rsid w:val="00446934"/>
    <w:rsid w:val="00446978"/>
    <w:rsid w:val="00446A6D"/>
    <w:rsid w:val="00446D5D"/>
    <w:rsid w:val="00446E7A"/>
    <w:rsid w:val="0044709A"/>
    <w:rsid w:val="0044713B"/>
    <w:rsid w:val="00447252"/>
    <w:rsid w:val="004476A0"/>
    <w:rsid w:val="00447E93"/>
    <w:rsid w:val="0045038B"/>
    <w:rsid w:val="0045094B"/>
    <w:rsid w:val="00450D26"/>
    <w:rsid w:val="00450D62"/>
    <w:rsid w:val="00450F57"/>
    <w:rsid w:val="0045102B"/>
    <w:rsid w:val="004510A0"/>
    <w:rsid w:val="004510D3"/>
    <w:rsid w:val="00451281"/>
    <w:rsid w:val="0045142A"/>
    <w:rsid w:val="00451442"/>
    <w:rsid w:val="00451620"/>
    <w:rsid w:val="0045192B"/>
    <w:rsid w:val="00451B06"/>
    <w:rsid w:val="00451BBE"/>
    <w:rsid w:val="00451EAA"/>
    <w:rsid w:val="0045210D"/>
    <w:rsid w:val="0045217D"/>
    <w:rsid w:val="00452419"/>
    <w:rsid w:val="0045294F"/>
    <w:rsid w:val="00452F00"/>
    <w:rsid w:val="00452F7C"/>
    <w:rsid w:val="00452FFB"/>
    <w:rsid w:val="0045376B"/>
    <w:rsid w:val="0045376D"/>
    <w:rsid w:val="0045377E"/>
    <w:rsid w:val="00453798"/>
    <w:rsid w:val="00453D2C"/>
    <w:rsid w:val="00454366"/>
    <w:rsid w:val="0045440E"/>
    <w:rsid w:val="00454424"/>
    <w:rsid w:val="00454BCA"/>
    <w:rsid w:val="00454DB9"/>
    <w:rsid w:val="00455474"/>
    <w:rsid w:val="00455637"/>
    <w:rsid w:val="00455654"/>
    <w:rsid w:val="004557D0"/>
    <w:rsid w:val="00455AA8"/>
    <w:rsid w:val="00455B78"/>
    <w:rsid w:val="00455C54"/>
    <w:rsid w:val="00455D5A"/>
    <w:rsid w:val="00456482"/>
    <w:rsid w:val="0045653E"/>
    <w:rsid w:val="00456665"/>
    <w:rsid w:val="00456948"/>
    <w:rsid w:val="00456988"/>
    <w:rsid w:val="00456A17"/>
    <w:rsid w:val="00456AB4"/>
    <w:rsid w:val="00456C61"/>
    <w:rsid w:val="00456D55"/>
    <w:rsid w:val="0045709E"/>
    <w:rsid w:val="004571B1"/>
    <w:rsid w:val="0045735B"/>
    <w:rsid w:val="004579AE"/>
    <w:rsid w:val="00457B33"/>
    <w:rsid w:val="00457BDA"/>
    <w:rsid w:val="00457E16"/>
    <w:rsid w:val="00457E80"/>
    <w:rsid w:val="00457ED3"/>
    <w:rsid w:val="0046003A"/>
    <w:rsid w:val="004601A1"/>
    <w:rsid w:val="004602CC"/>
    <w:rsid w:val="00460962"/>
    <w:rsid w:val="00460D20"/>
    <w:rsid w:val="00460D64"/>
    <w:rsid w:val="00460FCF"/>
    <w:rsid w:val="004611B5"/>
    <w:rsid w:val="0046163A"/>
    <w:rsid w:val="00461A5F"/>
    <w:rsid w:val="00461C90"/>
    <w:rsid w:val="004623EB"/>
    <w:rsid w:val="00462FF0"/>
    <w:rsid w:val="004632DC"/>
    <w:rsid w:val="004636B0"/>
    <w:rsid w:val="0046376C"/>
    <w:rsid w:val="00463840"/>
    <w:rsid w:val="00463CD8"/>
    <w:rsid w:val="00463D16"/>
    <w:rsid w:val="00463E37"/>
    <w:rsid w:val="00463F57"/>
    <w:rsid w:val="00464750"/>
    <w:rsid w:val="00464D38"/>
    <w:rsid w:val="00464D51"/>
    <w:rsid w:val="00464D84"/>
    <w:rsid w:val="00464ED9"/>
    <w:rsid w:val="00465483"/>
    <w:rsid w:val="00465563"/>
    <w:rsid w:val="004655A9"/>
    <w:rsid w:val="004657C5"/>
    <w:rsid w:val="00465A75"/>
    <w:rsid w:val="00465D3F"/>
    <w:rsid w:val="00466296"/>
    <w:rsid w:val="00466468"/>
    <w:rsid w:val="004667E0"/>
    <w:rsid w:val="0046688F"/>
    <w:rsid w:val="004668A2"/>
    <w:rsid w:val="00466F9E"/>
    <w:rsid w:val="004670C9"/>
    <w:rsid w:val="0046731E"/>
    <w:rsid w:val="0046794E"/>
    <w:rsid w:val="0046796A"/>
    <w:rsid w:val="00467D26"/>
    <w:rsid w:val="00467D8F"/>
    <w:rsid w:val="00467DEF"/>
    <w:rsid w:val="00470108"/>
    <w:rsid w:val="004705DD"/>
    <w:rsid w:val="00470CC0"/>
    <w:rsid w:val="00470D62"/>
    <w:rsid w:val="00470E74"/>
    <w:rsid w:val="00470F84"/>
    <w:rsid w:val="00471297"/>
    <w:rsid w:val="00471840"/>
    <w:rsid w:val="0047191F"/>
    <w:rsid w:val="00471ADD"/>
    <w:rsid w:val="0047208C"/>
    <w:rsid w:val="004722D4"/>
    <w:rsid w:val="0047240A"/>
    <w:rsid w:val="00472716"/>
    <w:rsid w:val="004728CA"/>
    <w:rsid w:val="004729A1"/>
    <w:rsid w:val="00472B47"/>
    <w:rsid w:val="00472CA1"/>
    <w:rsid w:val="00472D6C"/>
    <w:rsid w:val="00472D89"/>
    <w:rsid w:val="00472E69"/>
    <w:rsid w:val="00472E6E"/>
    <w:rsid w:val="004730E9"/>
    <w:rsid w:val="004731B0"/>
    <w:rsid w:val="0047360E"/>
    <w:rsid w:val="00473678"/>
    <w:rsid w:val="00473949"/>
    <w:rsid w:val="00473D93"/>
    <w:rsid w:val="00473E74"/>
    <w:rsid w:val="00473F09"/>
    <w:rsid w:val="00473F10"/>
    <w:rsid w:val="00473FF3"/>
    <w:rsid w:val="004740AB"/>
    <w:rsid w:val="004740CE"/>
    <w:rsid w:val="004743EB"/>
    <w:rsid w:val="004744A7"/>
    <w:rsid w:val="00474635"/>
    <w:rsid w:val="0047473C"/>
    <w:rsid w:val="00474D66"/>
    <w:rsid w:val="00474FC3"/>
    <w:rsid w:val="00474FE6"/>
    <w:rsid w:val="00475033"/>
    <w:rsid w:val="00475379"/>
    <w:rsid w:val="004753D2"/>
    <w:rsid w:val="00475424"/>
    <w:rsid w:val="00475533"/>
    <w:rsid w:val="004759DF"/>
    <w:rsid w:val="00475A1C"/>
    <w:rsid w:val="00475E92"/>
    <w:rsid w:val="0047606C"/>
    <w:rsid w:val="0047661C"/>
    <w:rsid w:val="004766B9"/>
    <w:rsid w:val="00476706"/>
    <w:rsid w:val="00476AD9"/>
    <w:rsid w:val="00477166"/>
    <w:rsid w:val="00477234"/>
    <w:rsid w:val="0047726A"/>
    <w:rsid w:val="00477313"/>
    <w:rsid w:val="00477509"/>
    <w:rsid w:val="004778B4"/>
    <w:rsid w:val="00477AC7"/>
    <w:rsid w:val="00477E56"/>
    <w:rsid w:val="00477FF7"/>
    <w:rsid w:val="00480004"/>
    <w:rsid w:val="00480115"/>
    <w:rsid w:val="00480194"/>
    <w:rsid w:val="00480682"/>
    <w:rsid w:val="004807C1"/>
    <w:rsid w:val="00480987"/>
    <w:rsid w:val="004809FA"/>
    <w:rsid w:val="00480AD4"/>
    <w:rsid w:val="00480B6B"/>
    <w:rsid w:val="00480BE4"/>
    <w:rsid w:val="00480C3A"/>
    <w:rsid w:val="00480FD6"/>
    <w:rsid w:val="00481011"/>
    <w:rsid w:val="0048165C"/>
    <w:rsid w:val="004816A7"/>
    <w:rsid w:val="0048184E"/>
    <w:rsid w:val="0048189D"/>
    <w:rsid w:val="004819C9"/>
    <w:rsid w:val="00481CD5"/>
    <w:rsid w:val="00481F15"/>
    <w:rsid w:val="00481F2C"/>
    <w:rsid w:val="00482555"/>
    <w:rsid w:val="00482929"/>
    <w:rsid w:val="00482C6D"/>
    <w:rsid w:val="00482DD8"/>
    <w:rsid w:val="004830AD"/>
    <w:rsid w:val="00483156"/>
    <w:rsid w:val="004831F4"/>
    <w:rsid w:val="00483345"/>
    <w:rsid w:val="00483370"/>
    <w:rsid w:val="00483540"/>
    <w:rsid w:val="004835F8"/>
    <w:rsid w:val="004837D4"/>
    <w:rsid w:val="00483B71"/>
    <w:rsid w:val="0048413C"/>
    <w:rsid w:val="0048428A"/>
    <w:rsid w:val="004843F1"/>
    <w:rsid w:val="0048470B"/>
    <w:rsid w:val="004847D9"/>
    <w:rsid w:val="00484999"/>
    <w:rsid w:val="00484EF9"/>
    <w:rsid w:val="00485131"/>
    <w:rsid w:val="00485132"/>
    <w:rsid w:val="0048569D"/>
    <w:rsid w:val="00485B39"/>
    <w:rsid w:val="00486625"/>
    <w:rsid w:val="00486659"/>
    <w:rsid w:val="0048693D"/>
    <w:rsid w:val="004869D9"/>
    <w:rsid w:val="00486A18"/>
    <w:rsid w:val="00486AA6"/>
    <w:rsid w:val="00486CB5"/>
    <w:rsid w:val="00486DF7"/>
    <w:rsid w:val="00486EA8"/>
    <w:rsid w:val="00486F99"/>
    <w:rsid w:val="0048732E"/>
    <w:rsid w:val="00487685"/>
    <w:rsid w:val="00487849"/>
    <w:rsid w:val="00487910"/>
    <w:rsid w:val="00487D74"/>
    <w:rsid w:val="004904FB"/>
    <w:rsid w:val="004905DE"/>
    <w:rsid w:val="00490E26"/>
    <w:rsid w:val="004915EB"/>
    <w:rsid w:val="004918F4"/>
    <w:rsid w:val="00491D45"/>
    <w:rsid w:val="00492380"/>
    <w:rsid w:val="00492384"/>
    <w:rsid w:val="0049268A"/>
    <w:rsid w:val="004928C2"/>
    <w:rsid w:val="00493416"/>
    <w:rsid w:val="00493626"/>
    <w:rsid w:val="004939E4"/>
    <w:rsid w:val="00493B09"/>
    <w:rsid w:val="00493C16"/>
    <w:rsid w:val="00494046"/>
    <w:rsid w:val="00494098"/>
    <w:rsid w:val="004941C1"/>
    <w:rsid w:val="004941CD"/>
    <w:rsid w:val="004942B1"/>
    <w:rsid w:val="00494BDF"/>
    <w:rsid w:val="00494CA5"/>
    <w:rsid w:val="00494CBE"/>
    <w:rsid w:val="00494F88"/>
    <w:rsid w:val="004953B0"/>
    <w:rsid w:val="004953FE"/>
    <w:rsid w:val="004957A9"/>
    <w:rsid w:val="00495811"/>
    <w:rsid w:val="0049583D"/>
    <w:rsid w:val="00495EC3"/>
    <w:rsid w:val="00495F97"/>
    <w:rsid w:val="0049621A"/>
    <w:rsid w:val="004962D2"/>
    <w:rsid w:val="004963A5"/>
    <w:rsid w:val="0049692F"/>
    <w:rsid w:val="004969D2"/>
    <w:rsid w:val="00496BA0"/>
    <w:rsid w:val="00496BE5"/>
    <w:rsid w:val="00496C14"/>
    <w:rsid w:val="0049708B"/>
    <w:rsid w:val="00497215"/>
    <w:rsid w:val="0049747E"/>
    <w:rsid w:val="00497501"/>
    <w:rsid w:val="0049797A"/>
    <w:rsid w:val="00497981"/>
    <w:rsid w:val="00497E71"/>
    <w:rsid w:val="00497FD8"/>
    <w:rsid w:val="004A01E1"/>
    <w:rsid w:val="004A03FB"/>
    <w:rsid w:val="004A06FB"/>
    <w:rsid w:val="004A0B95"/>
    <w:rsid w:val="004A0F60"/>
    <w:rsid w:val="004A1107"/>
    <w:rsid w:val="004A1270"/>
    <w:rsid w:val="004A1378"/>
    <w:rsid w:val="004A14C2"/>
    <w:rsid w:val="004A1646"/>
    <w:rsid w:val="004A17DB"/>
    <w:rsid w:val="004A188B"/>
    <w:rsid w:val="004A188D"/>
    <w:rsid w:val="004A1928"/>
    <w:rsid w:val="004A1950"/>
    <w:rsid w:val="004A19A7"/>
    <w:rsid w:val="004A1AF2"/>
    <w:rsid w:val="004A1E23"/>
    <w:rsid w:val="004A1EE3"/>
    <w:rsid w:val="004A24EE"/>
    <w:rsid w:val="004A256B"/>
    <w:rsid w:val="004A279D"/>
    <w:rsid w:val="004A2E23"/>
    <w:rsid w:val="004A2E42"/>
    <w:rsid w:val="004A2F56"/>
    <w:rsid w:val="004A367F"/>
    <w:rsid w:val="004A3781"/>
    <w:rsid w:val="004A3A1C"/>
    <w:rsid w:val="004A48DB"/>
    <w:rsid w:val="004A4CE8"/>
    <w:rsid w:val="004A4DA5"/>
    <w:rsid w:val="004A4F56"/>
    <w:rsid w:val="004A5204"/>
    <w:rsid w:val="004A5356"/>
    <w:rsid w:val="004A57A3"/>
    <w:rsid w:val="004A5937"/>
    <w:rsid w:val="004A59B3"/>
    <w:rsid w:val="004A5AC3"/>
    <w:rsid w:val="004A5FC3"/>
    <w:rsid w:val="004A65CA"/>
    <w:rsid w:val="004A66B2"/>
    <w:rsid w:val="004A6B53"/>
    <w:rsid w:val="004A6C31"/>
    <w:rsid w:val="004A6C40"/>
    <w:rsid w:val="004A7161"/>
    <w:rsid w:val="004A736F"/>
    <w:rsid w:val="004A741B"/>
    <w:rsid w:val="004A77CB"/>
    <w:rsid w:val="004A7859"/>
    <w:rsid w:val="004A7C37"/>
    <w:rsid w:val="004A7CC3"/>
    <w:rsid w:val="004A7DDD"/>
    <w:rsid w:val="004A7DE3"/>
    <w:rsid w:val="004A7F3E"/>
    <w:rsid w:val="004A7FB1"/>
    <w:rsid w:val="004B078D"/>
    <w:rsid w:val="004B083B"/>
    <w:rsid w:val="004B0BED"/>
    <w:rsid w:val="004B1219"/>
    <w:rsid w:val="004B1252"/>
    <w:rsid w:val="004B12B8"/>
    <w:rsid w:val="004B1399"/>
    <w:rsid w:val="004B1502"/>
    <w:rsid w:val="004B1519"/>
    <w:rsid w:val="004B1763"/>
    <w:rsid w:val="004B197D"/>
    <w:rsid w:val="004B1A53"/>
    <w:rsid w:val="004B1A7E"/>
    <w:rsid w:val="004B1DA6"/>
    <w:rsid w:val="004B1DB2"/>
    <w:rsid w:val="004B1DBA"/>
    <w:rsid w:val="004B1DFF"/>
    <w:rsid w:val="004B1FCE"/>
    <w:rsid w:val="004B2151"/>
    <w:rsid w:val="004B21D9"/>
    <w:rsid w:val="004B228D"/>
    <w:rsid w:val="004B2823"/>
    <w:rsid w:val="004B2ADC"/>
    <w:rsid w:val="004B2B8B"/>
    <w:rsid w:val="004B2FCB"/>
    <w:rsid w:val="004B344E"/>
    <w:rsid w:val="004B3651"/>
    <w:rsid w:val="004B3C8E"/>
    <w:rsid w:val="004B3DF0"/>
    <w:rsid w:val="004B3E2B"/>
    <w:rsid w:val="004B3FBF"/>
    <w:rsid w:val="004B43AE"/>
    <w:rsid w:val="004B454E"/>
    <w:rsid w:val="004B4603"/>
    <w:rsid w:val="004B4A66"/>
    <w:rsid w:val="004B4F9A"/>
    <w:rsid w:val="004B5249"/>
    <w:rsid w:val="004B539A"/>
    <w:rsid w:val="004B5A14"/>
    <w:rsid w:val="004B5D7E"/>
    <w:rsid w:val="004B6057"/>
    <w:rsid w:val="004B62C1"/>
    <w:rsid w:val="004B6356"/>
    <w:rsid w:val="004B665C"/>
    <w:rsid w:val="004B6785"/>
    <w:rsid w:val="004B6A4D"/>
    <w:rsid w:val="004B6CBF"/>
    <w:rsid w:val="004B7340"/>
    <w:rsid w:val="004B7495"/>
    <w:rsid w:val="004B7870"/>
    <w:rsid w:val="004B7C16"/>
    <w:rsid w:val="004B7D61"/>
    <w:rsid w:val="004B7F7F"/>
    <w:rsid w:val="004C00A7"/>
    <w:rsid w:val="004C0361"/>
    <w:rsid w:val="004C03AE"/>
    <w:rsid w:val="004C0812"/>
    <w:rsid w:val="004C0DC2"/>
    <w:rsid w:val="004C1382"/>
    <w:rsid w:val="004C13CC"/>
    <w:rsid w:val="004C14C6"/>
    <w:rsid w:val="004C14E4"/>
    <w:rsid w:val="004C1525"/>
    <w:rsid w:val="004C173F"/>
    <w:rsid w:val="004C1C47"/>
    <w:rsid w:val="004C209A"/>
    <w:rsid w:val="004C2196"/>
    <w:rsid w:val="004C24E7"/>
    <w:rsid w:val="004C2598"/>
    <w:rsid w:val="004C2A99"/>
    <w:rsid w:val="004C2BCD"/>
    <w:rsid w:val="004C2E36"/>
    <w:rsid w:val="004C2FA8"/>
    <w:rsid w:val="004C304C"/>
    <w:rsid w:val="004C30D7"/>
    <w:rsid w:val="004C32E0"/>
    <w:rsid w:val="004C3368"/>
    <w:rsid w:val="004C3506"/>
    <w:rsid w:val="004C37F2"/>
    <w:rsid w:val="004C3800"/>
    <w:rsid w:val="004C38D7"/>
    <w:rsid w:val="004C3942"/>
    <w:rsid w:val="004C3C06"/>
    <w:rsid w:val="004C3EC9"/>
    <w:rsid w:val="004C4192"/>
    <w:rsid w:val="004C450D"/>
    <w:rsid w:val="004C46E3"/>
    <w:rsid w:val="004C4825"/>
    <w:rsid w:val="004C49FB"/>
    <w:rsid w:val="004C4A22"/>
    <w:rsid w:val="004C4A9D"/>
    <w:rsid w:val="004C4AD5"/>
    <w:rsid w:val="004C4ADF"/>
    <w:rsid w:val="004C4FC0"/>
    <w:rsid w:val="004C4FD6"/>
    <w:rsid w:val="004C5075"/>
    <w:rsid w:val="004C509B"/>
    <w:rsid w:val="004C5201"/>
    <w:rsid w:val="004C52CB"/>
    <w:rsid w:val="004C53E9"/>
    <w:rsid w:val="004C5713"/>
    <w:rsid w:val="004C590C"/>
    <w:rsid w:val="004C598B"/>
    <w:rsid w:val="004C5AA5"/>
    <w:rsid w:val="004C5D07"/>
    <w:rsid w:val="004C6029"/>
    <w:rsid w:val="004C615B"/>
    <w:rsid w:val="004C6390"/>
    <w:rsid w:val="004C63C7"/>
    <w:rsid w:val="004C69F6"/>
    <w:rsid w:val="004C6A4D"/>
    <w:rsid w:val="004C6BAF"/>
    <w:rsid w:val="004C6DC5"/>
    <w:rsid w:val="004C6ED9"/>
    <w:rsid w:val="004C7024"/>
    <w:rsid w:val="004C70EE"/>
    <w:rsid w:val="004C7148"/>
    <w:rsid w:val="004C73F3"/>
    <w:rsid w:val="004C7850"/>
    <w:rsid w:val="004C7C2C"/>
    <w:rsid w:val="004C7CF7"/>
    <w:rsid w:val="004D0141"/>
    <w:rsid w:val="004D02B6"/>
    <w:rsid w:val="004D04EA"/>
    <w:rsid w:val="004D06AB"/>
    <w:rsid w:val="004D09C6"/>
    <w:rsid w:val="004D0D06"/>
    <w:rsid w:val="004D0DD9"/>
    <w:rsid w:val="004D10E7"/>
    <w:rsid w:val="004D1576"/>
    <w:rsid w:val="004D167D"/>
    <w:rsid w:val="004D1810"/>
    <w:rsid w:val="004D1D2E"/>
    <w:rsid w:val="004D1F63"/>
    <w:rsid w:val="004D20D3"/>
    <w:rsid w:val="004D21DE"/>
    <w:rsid w:val="004D27A4"/>
    <w:rsid w:val="004D27C3"/>
    <w:rsid w:val="004D2982"/>
    <w:rsid w:val="004D299E"/>
    <w:rsid w:val="004D2A56"/>
    <w:rsid w:val="004D2B71"/>
    <w:rsid w:val="004D2E2B"/>
    <w:rsid w:val="004D3206"/>
    <w:rsid w:val="004D3457"/>
    <w:rsid w:val="004D346F"/>
    <w:rsid w:val="004D360E"/>
    <w:rsid w:val="004D3803"/>
    <w:rsid w:val="004D38E1"/>
    <w:rsid w:val="004D3D5F"/>
    <w:rsid w:val="004D402C"/>
    <w:rsid w:val="004D40B2"/>
    <w:rsid w:val="004D40EE"/>
    <w:rsid w:val="004D43A2"/>
    <w:rsid w:val="004D44EB"/>
    <w:rsid w:val="004D44F0"/>
    <w:rsid w:val="004D4782"/>
    <w:rsid w:val="004D4C1D"/>
    <w:rsid w:val="004D4D93"/>
    <w:rsid w:val="004D4E9B"/>
    <w:rsid w:val="004D4ED1"/>
    <w:rsid w:val="004D4EF9"/>
    <w:rsid w:val="004D523D"/>
    <w:rsid w:val="004D5382"/>
    <w:rsid w:val="004D53B1"/>
    <w:rsid w:val="004D54F4"/>
    <w:rsid w:val="004D564E"/>
    <w:rsid w:val="004D572E"/>
    <w:rsid w:val="004D582A"/>
    <w:rsid w:val="004D5A22"/>
    <w:rsid w:val="004D5AE1"/>
    <w:rsid w:val="004D5BB5"/>
    <w:rsid w:val="004D5E67"/>
    <w:rsid w:val="004D5EA5"/>
    <w:rsid w:val="004D6120"/>
    <w:rsid w:val="004D6252"/>
    <w:rsid w:val="004D639C"/>
    <w:rsid w:val="004D6412"/>
    <w:rsid w:val="004D6853"/>
    <w:rsid w:val="004D6891"/>
    <w:rsid w:val="004D6A1D"/>
    <w:rsid w:val="004D6EF1"/>
    <w:rsid w:val="004D72B6"/>
    <w:rsid w:val="004D72CA"/>
    <w:rsid w:val="004D74C2"/>
    <w:rsid w:val="004D7694"/>
    <w:rsid w:val="004D77B5"/>
    <w:rsid w:val="004D7B09"/>
    <w:rsid w:val="004E002A"/>
    <w:rsid w:val="004E0208"/>
    <w:rsid w:val="004E0246"/>
    <w:rsid w:val="004E02CF"/>
    <w:rsid w:val="004E03A1"/>
    <w:rsid w:val="004E0585"/>
    <w:rsid w:val="004E05B8"/>
    <w:rsid w:val="004E06E7"/>
    <w:rsid w:val="004E07F9"/>
    <w:rsid w:val="004E092B"/>
    <w:rsid w:val="004E0D5A"/>
    <w:rsid w:val="004E0E4D"/>
    <w:rsid w:val="004E105B"/>
    <w:rsid w:val="004E125A"/>
    <w:rsid w:val="004E1308"/>
    <w:rsid w:val="004E1323"/>
    <w:rsid w:val="004E1A49"/>
    <w:rsid w:val="004E1EAA"/>
    <w:rsid w:val="004E1F49"/>
    <w:rsid w:val="004E2009"/>
    <w:rsid w:val="004E2098"/>
    <w:rsid w:val="004E248C"/>
    <w:rsid w:val="004E2650"/>
    <w:rsid w:val="004E277C"/>
    <w:rsid w:val="004E27B8"/>
    <w:rsid w:val="004E293D"/>
    <w:rsid w:val="004E2B89"/>
    <w:rsid w:val="004E2F4D"/>
    <w:rsid w:val="004E3000"/>
    <w:rsid w:val="004E317D"/>
    <w:rsid w:val="004E34CC"/>
    <w:rsid w:val="004E3569"/>
    <w:rsid w:val="004E3782"/>
    <w:rsid w:val="004E3933"/>
    <w:rsid w:val="004E4075"/>
    <w:rsid w:val="004E4192"/>
    <w:rsid w:val="004E4237"/>
    <w:rsid w:val="004E43D9"/>
    <w:rsid w:val="004E45B6"/>
    <w:rsid w:val="004E4634"/>
    <w:rsid w:val="004E4BE3"/>
    <w:rsid w:val="004E4DD5"/>
    <w:rsid w:val="004E4E76"/>
    <w:rsid w:val="004E4F01"/>
    <w:rsid w:val="004E5034"/>
    <w:rsid w:val="004E5231"/>
    <w:rsid w:val="004E57ED"/>
    <w:rsid w:val="004E5872"/>
    <w:rsid w:val="004E59D3"/>
    <w:rsid w:val="004E59E1"/>
    <w:rsid w:val="004E5D50"/>
    <w:rsid w:val="004E6028"/>
    <w:rsid w:val="004E612E"/>
    <w:rsid w:val="004E63E4"/>
    <w:rsid w:val="004E6C1D"/>
    <w:rsid w:val="004E6C2C"/>
    <w:rsid w:val="004E6EC2"/>
    <w:rsid w:val="004E7196"/>
    <w:rsid w:val="004E7330"/>
    <w:rsid w:val="004E73DB"/>
    <w:rsid w:val="004E742B"/>
    <w:rsid w:val="004E74EF"/>
    <w:rsid w:val="004E7668"/>
    <w:rsid w:val="004E76DC"/>
    <w:rsid w:val="004E7704"/>
    <w:rsid w:val="004E7DBC"/>
    <w:rsid w:val="004E7E98"/>
    <w:rsid w:val="004F05C6"/>
    <w:rsid w:val="004F0756"/>
    <w:rsid w:val="004F09D9"/>
    <w:rsid w:val="004F0E0A"/>
    <w:rsid w:val="004F0FFC"/>
    <w:rsid w:val="004F1448"/>
    <w:rsid w:val="004F16C9"/>
    <w:rsid w:val="004F1A1A"/>
    <w:rsid w:val="004F2026"/>
    <w:rsid w:val="004F21A7"/>
    <w:rsid w:val="004F2318"/>
    <w:rsid w:val="004F2458"/>
    <w:rsid w:val="004F249B"/>
    <w:rsid w:val="004F27FC"/>
    <w:rsid w:val="004F28EE"/>
    <w:rsid w:val="004F296E"/>
    <w:rsid w:val="004F35E1"/>
    <w:rsid w:val="004F3B38"/>
    <w:rsid w:val="004F3C35"/>
    <w:rsid w:val="004F3EE8"/>
    <w:rsid w:val="004F3F50"/>
    <w:rsid w:val="004F4031"/>
    <w:rsid w:val="004F40AF"/>
    <w:rsid w:val="004F40BF"/>
    <w:rsid w:val="004F4989"/>
    <w:rsid w:val="004F4B24"/>
    <w:rsid w:val="004F50A8"/>
    <w:rsid w:val="004F535E"/>
    <w:rsid w:val="004F547A"/>
    <w:rsid w:val="004F57E7"/>
    <w:rsid w:val="004F59E2"/>
    <w:rsid w:val="004F5D98"/>
    <w:rsid w:val="004F5F5B"/>
    <w:rsid w:val="004F6423"/>
    <w:rsid w:val="004F6594"/>
    <w:rsid w:val="004F67D7"/>
    <w:rsid w:val="004F695F"/>
    <w:rsid w:val="004F6BB7"/>
    <w:rsid w:val="004F6BFB"/>
    <w:rsid w:val="004F6DC5"/>
    <w:rsid w:val="004F6F77"/>
    <w:rsid w:val="004F77E1"/>
    <w:rsid w:val="004F78BD"/>
    <w:rsid w:val="004F7986"/>
    <w:rsid w:val="004F7BA7"/>
    <w:rsid w:val="004F7D66"/>
    <w:rsid w:val="004F7E6D"/>
    <w:rsid w:val="00500463"/>
    <w:rsid w:val="0050049A"/>
    <w:rsid w:val="005004B7"/>
    <w:rsid w:val="005005F9"/>
    <w:rsid w:val="005008AA"/>
    <w:rsid w:val="005009A4"/>
    <w:rsid w:val="00500CC1"/>
    <w:rsid w:val="00500F22"/>
    <w:rsid w:val="0050106A"/>
    <w:rsid w:val="0050142C"/>
    <w:rsid w:val="00501B16"/>
    <w:rsid w:val="00502146"/>
    <w:rsid w:val="00502173"/>
    <w:rsid w:val="005024A1"/>
    <w:rsid w:val="00502BCA"/>
    <w:rsid w:val="00502BE1"/>
    <w:rsid w:val="00502C7F"/>
    <w:rsid w:val="00502DDE"/>
    <w:rsid w:val="00503424"/>
    <w:rsid w:val="005036BD"/>
    <w:rsid w:val="00503844"/>
    <w:rsid w:val="0050385E"/>
    <w:rsid w:val="00503867"/>
    <w:rsid w:val="00503A29"/>
    <w:rsid w:val="00503A77"/>
    <w:rsid w:val="00503E9F"/>
    <w:rsid w:val="00503EBF"/>
    <w:rsid w:val="00504194"/>
    <w:rsid w:val="005041AB"/>
    <w:rsid w:val="0050446A"/>
    <w:rsid w:val="005047C1"/>
    <w:rsid w:val="00505147"/>
    <w:rsid w:val="00505916"/>
    <w:rsid w:val="00505A4B"/>
    <w:rsid w:val="00505F12"/>
    <w:rsid w:val="00505F71"/>
    <w:rsid w:val="00506263"/>
    <w:rsid w:val="00506543"/>
    <w:rsid w:val="005068D1"/>
    <w:rsid w:val="00506DCC"/>
    <w:rsid w:val="00506F2C"/>
    <w:rsid w:val="00506F43"/>
    <w:rsid w:val="00507036"/>
    <w:rsid w:val="00507092"/>
    <w:rsid w:val="0050717C"/>
    <w:rsid w:val="005079D7"/>
    <w:rsid w:val="00507ADD"/>
    <w:rsid w:val="00507C5B"/>
    <w:rsid w:val="00507D1F"/>
    <w:rsid w:val="00507FE5"/>
    <w:rsid w:val="00510142"/>
    <w:rsid w:val="00510284"/>
    <w:rsid w:val="00510361"/>
    <w:rsid w:val="005104E1"/>
    <w:rsid w:val="005104FE"/>
    <w:rsid w:val="00510616"/>
    <w:rsid w:val="00510D0A"/>
    <w:rsid w:val="00511004"/>
    <w:rsid w:val="0051123A"/>
    <w:rsid w:val="005112BE"/>
    <w:rsid w:val="0051141F"/>
    <w:rsid w:val="005115A0"/>
    <w:rsid w:val="00511811"/>
    <w:rsid w:val="005119CA"/>
    <w:rsid w:val="00511E38"/>
    <w:rsid w:val="005126FB"/>
    <w:rsid w:val="00512ADB"/>
    <w:rsid w:val="00512E65"/>
    <w:rsid w:val="00512F44"/>
    <w:rsid w:val="00513318"/>
    <w:rsid w:val="00513480"/>
    <w:rsid w:val="005137DC"/>
    <w:rsid w:val="00513CEE"/>
    <w:rsid w:val="00513EB3"/>
    <w:rsid w:val="00513F31"/>
    <w:rsid w:val="00514006"/>
    <w:rsid w:val="0051406F"/>
    <w:rsid w:val="00514262"/>
    <w:rsid w:val="005142B7"/>
    <w:rsid w:val="00514331"/>
    <w:rsid w:val="00514471"/>
    <w:rsid w:val="005145EE"/>
    <w:rsid w:val="005148F4"/>
    <w:rsid w:val="00514A90"/>
    <w:rsid w:val="00515159"/>
    <w:rsid w:val="005152AC"/>
    <w:rsid w:val="005153C4"/>
    <w:rsid w:val="005153CC"/>
    <w:rsid w:val="0051550E"/>
    <w:rsid w:val="005155C5"/>
    <w:rsid w:val="0051571E"/>
    <w:rsid w:val="005157D4"/>
    <w:rsid w:val="0051583B"/>
    <w:rsid w:val="005158C0"/>
    <w:rsid w:val="00515C18"/>
    <w:rsid w:val="00515E0A"/>
    <w:rsid w:val="00515E25"/>
    <w:rsid w:val="00515F8C"/>
    <w:rsid w:val="005162F6"/>
    <w:rsid w:val="005166A0"/>
    <w:rsid w:val="005166CA"/>
    <w:rsid w:val="0051681A"/>
    <w:rsid w:val="00516942"/>
    <w:rsid w:val="00516993"/>
    <w:rsid w:val="00516BA6"/>
    <w:rsid w:val="00516C2E"/>
    <w:rsid w:val="00516C37"/>
    <w:rsid w:val="00516D07"/>
    <w:rsid w:val="00516EA4"/>
    <w:rsid w:val="0051719B"/>
    <w:rsid w:val="0051725F"/>
    <w:rsid w:val="005172F0"/>
    <w:rsid w:val="00517A65"/>
    <w:rsid w:val="00517BAB"/>
    <w:rsid w:val="0052006A"/>
    <w:rsid w:val="005201C9"/>
    <w:rsid w:val="00520263"/>
    <w:rsid w:val="005203E6"/>
    <w:rsid w:val="005206BB"/>
    <w:rsid w:val="00520881"/>
    <w:rsid w:val="00520A94"/>
    <w:rsid w:val="00520E6B"/>
    <w:rsid w:val="0052148D"/>
    <w:rsid w:val="005214BB"/>
    <w:rsid w:val="00521AC8"/>
    <w:rsid w:val="00521DC4"/>
    <w:rsid w:val="0052264F"/>
    <w:rsid w:val="005228F9"/>
    <w:rsid w:val="00522ADB"/>
    <w:rsid w:val="00522FE0"/>
    <w:rsid w:val="0052302F"/>
    <w:rsid w:val="00523119"/>
    <w:rsid w:val="005233C2"/>
    <w:rsid w:val="0052341D"/>
    <w:rsid w:val="005235BC"/>
    <w:rsid w:val="0052364D"/>
    <w:rsid w:val="00523655"/>
    <w:rsid w:val="005236C2"/>
    <w:rsid w:val="005237F0"/>
    <w:rsid w:val="00523C00"/>
    <w:rsid w:val="00523D3E"/>
    <w:rsid w:val="00523E9B"/>
    <w:rsid w:val="005241CD"/>
    <w:rsid w:val="005242FE"/>
    <w:rsid w:val="0052432C"/>
    <w:rsid w:val="0052444C"/>
    <w:rsid w:val="00524849"/>
    <w:rsid w:val="00524BA6"/>
    <w:rsid w:val="00525242"/>
    <w:rsid w:val="005252D6"/>
    <w:rsid w:val="00525407"/>
    <w:rsid w:val="0052562C"/>
    <w:rsid w:val="00525AB4"/>
    <w:rsid w:val="00525D0F"/>
    <w:rsid w:val="00525EBC"/>
    <w:rsid w:val="0052620D"/>
    <w:rsid w:val="00526731"/>
    <w:rsid w:val="005269CA"/>
    <w:rsid w:val="00526B62"/>
    <w:rsid w:val="00526EB4"/>
    <w:rsid w:val="005274A4"/>
    <w:rsid w:val="005275C1"/>
    <w:rsid w:val="0052767D"/>
    <w:rsid w:val="00527A8A"/>
    <w:rsid w:val="00527BE0"/>
    <w:rsid w:val="00527C8C"/>
    <w:rsid w:val="00527D17"/>
    <w:rsid w:val="00527FAA"/>
    <w:rsid w:val="00530128"/>
    <w:rsid w:val="00530A4A"/>
    <w:rsid w:val="00530C4B"/>
    <w:rsid w:val="00530CBE"/>
    <w:rsid w:val="00530EBA"/>
    <w:rsid w:val="00531226"/>
    <w:rsid w:val="00531607"/>
    <w:rsid w:val="0053165F"/>
    <w:rsid w:val="0053175C"/>
    <w:rsid w:val="005319A9"/>
    <w:rsid w:val="00531D49"/>
    <w:rsid w:val="00531E2F"/>
    <w:rsid w:val="00532421"/>
    <w:rsid w:val="0053251F"/>
    <w:rsid w:val="00532638"/>
    <w:rsid w:val="00532889"/>
    <w:rsid w:val="00532BE6"/>
    <w:rsid w:val="00532DBF"/>
    <w:rsid w:val="00532DD7"/>
    <w:rsid w:val="005332F9"/>
    <w:rsid w:val="00533364"/>
    <w:rsid w:val="005339DD"/>
    <w:rsid w:val="00533B15"/>
    <w:rsid w:val="00533B89"/>
    <w:rsid w:val="00533D1D"/>
    <w:rsid w:val="005340A4"/>
    <w:rsid w:val="005340AE"/>
    <w:rsid w:val="00534561"/>
    <w:rsid w:val="0053474A"/>
    <w:rsid w:val="00534BF9"/>
    <w:rsid w:val="00534D03"/>
    <w:rsid w:val="00535208"/>
    <w:rsid w:val="0053533C"/>
    <w:rsid w:val="005355D5"/>
    <w:rsid w:val="0053569D"/>
    <w:rsid w:val="00535DBA"/>
    <w:rsid w:val="00535EA6"/>
    <w:rsid w:val="00536216"/>
    <w:rsid w:val="005365E4"/>
    <w:rsid w:val="00536ACC"/>
    <w:rsid w:val="00536E2A"/>
    <w:rsid w:val="00536F2C"/>
    <w:rsid w:val="0053708C"/>
    <w:rsid w:val="0053734B"/>
    <w:rsid w:val="00537846"/>
    <w:rsid w:val="00537C45"/>
    <w:rsid w:val="00540202"/>
    <w:rsid w:val="00540600"/>
    <w:rsid w:val="0054064A"/>
    <w:rsid w:val="00540669"/>
    <w:rsid w:val="00540983"/>
    <w:rsid w:val="005413E5"/>
    <w:rsid w:val="00541588"/>
    <w:rsid w:val="0054165D"/>
    <w:rsid w:val="005419D4"/>
    <w:rsid w:val="00541BEA"/>
    <w:rsid w:val="00541DEE"/>
    <w:rsid w:val="00541E4A"/>
    <w:rsid w:val="00541EAF"/>
    <w:rsid w:val="00541F11"/>
    <w:rsid w:val="00542134"/>
    <w:rsid w:val="005422F0"/>
    <w:rsid w:val="00542509"/>
    <w:rsid w:val="005429A7"/>
    <w:rsid w:val="00542A40"/>
    <w:rsid w:val="00542B7B"/>
    <w:rsid w:val="00542BFD"/>
    <w:rsid w:val="00542CA5"/>
    <w:rsid w:val="00542CAC"/>
    <w:rsid w:val="00542FC0"/>
    <w:rsid w:val="0054348B"/>
    <w:rsid w:val="00543850"/>
    <w:rsid w:val="00543B25"/>
    <w:rsid w:val="00543D89"/>
    <w:rsid w:val="00543DC7"/>
    <w:rsid w:val="005441C7"/>
    <w:rsid w:val="00544213"/>
    <w:rsid w:val="0054435B"/>
    <w:rsid w:val="0054476F"/>
    <w:rsid w:val="00544FCB"/>
    <w:rsid w:val="0054520F"/>
    <w:rsid w:val="0054545A"/>
    <w:rsid w:val="00545793"/>
    <w:rsid w:val="00545A7A"/>
    <w:rsid w:val="00545EC1"/>
    <w:rsid w:val="00546140"/>
    <w:rsid w:val="00546176"/>
    <w:rsid w:val="0054619D"/>
    <w:rsid w:val="005464F9"/>
    <w:rsid w:val="00546BC0"/>
    <w:rsid w:val="005474E0"/>
    <w:rsid w:val="00547649"/>
    <w:rsid w:val="00547928"/>
    <w:rsid w:val="00547A8C"/>
    <w:rsid w:val="00547ED0"/>
    <w:rsid w:val="00550358"/>
    <w:rsid w:val="00550681"/>
    <w:rsid w:val="00550721"/>
    <w:rsid w:val="005508A3"/>
    <w:rsid w:val="00550960"/>
    <w:rsid w:val="00550CD7"/>
    <w:rsid w:val="00550E50"/>
    <w:rsid w:val="005510E0"/>
    <w:rsid w:val="005514EB"/>
    <w:rsid w:val="00551925"/>
    <w:rsid w:val="00551B28"/>
    <w:rsid w:val="00551B3B"/>
    <w:rsid w:val="00551BA4"/>
    <w:rsid w:val="00551E89"/>
    <w:rsid w:val="005522F1"/>
    <w:rsid w:val="005525FA"/>
    <w:rsid w:val="0055268F"/>
    <w:rsid w:val="0055293F"/>
    <w:rsid w:val="00552B8E"/>
    <w:rsid w:val="00552B9D"/>
    <w:rsid w:val="00552C4C"/>
    <w:rsid w:val="00552F26"/>
    <w:rsid w:val="005533E4"/>
    <w:rsid w:val="00553796"/>
    <w:rsid w:val="005538AE"/>
    <w:rsid w:val="00553B9C"/>
    <w:rsid w:val="00553F54"/>
    <w:rsid w:val="00553F78"/>
    <w:rsid w:val="00553FDA"/>
    <w:rsid w:val="00554842"/>
    <w:rsid w:val="005548B4"/>
    <w:rsid w:val="005549BD"/>
    <w:rsid w:val="00554B9D"/>
    <w:rsid w:val="00555119"/>
    <w:rsid w:val="00555275"/>
    <w:rsid w:val="005553D5"/>
    <w:rsid w:val="005558A9"/>
    <w:rsid w:val="00555957"/>
    <w:rsid w:val="00555B43"/>
    <w:rsid w:val="00555C67"/>
    <w:rsid w:val="0055609B"/>
    <w:rsid w:val="005569EF"/>
    <w:rsid w:val="00556BB6"/>
    <w:rsid w:val="00556FB9"/>
    <w:rsid w:val="005571D1"/>
    <w:rsid w:val="005571DF"/>
    <w:rsid w:val="00557291"/>
    <w:rsid w:val="005572FF"/>
    <w:rsid w:val="0055758A"/>
    <w:rsid w:val="005576ED"/>
    <w:rsid w:val="00557A1B"/>
    <w:rsid w:val="00557A3D"/>
    <w:rsid w:val="00557A5D"/>
    <w:rsid w:val="00557BD9"/>
    <w:rsid w:val="00557C0D"/>
    <w:rsid w:val="00560190"/>
    <w:rsid w:val="0056090E"/>
    <w:rsid w:val="00560D4F"/>
    <w:rsid w:val="00560F67"/>
    <w:rsid w:val="005612BB"/>
    <w:rsid w:val="0056134D"/>
    <w:rsid w:val="005614A2"/>
    <w:rsid w:val="005614BD"/>
    <w:rsid w:val="005616C9"/>
    <w:rsid w:val="00561795"/>
    <w:rsid w:val="00562389"/>
    <w:rsid w:val="00562503"/>
    <w:rsid w:val="005626E0"/>
    <w:rsid w:val="00562702"/>
    <w:rsid w:val="00562A90"/>
    <w:rsid w:val="00562E33"/>
    <w:rsid w:val="0056308A"/>
    <w:rsid w:val="005631E0"/>
    <w:rsid w:val="00563598"/>
    <w:rsid w:val="00563645"/>
    <w:rsid w:val="00563813"/>
    <w:rsid w:val="00563865"/>
    <w:rsid w:val="005638F0"/>
    <w:rsid w:val="005639B6"/>
    <w:rsid w:val="00563D29"/>
    <w:rsid w:val="00564130"/>
    <w:rsid w:val="00564FE8"/>
    <w:rsid w:val="00565442"/>
    <w:rsid w:val="005656A4"/>
    <w:rsid w:val="005656DC"/>
    <w:rsid w:val="00565793"/>
    <w:rsid w:val="005658E0"/>
    <w:rsid w:val="00565ADB"/>
    <w:rsid w:val="00565B9C"/>
    <w:rsid w:val="00565C99"/>
    <w:rsid w:val="00565CD7"/>
    <w:rsid w:val="00565E68"/>
    <w:rsid w:val="00565FF1"/>
    <w:rsid w:val="00566324"/>
    <w:rsid w:val="00566385"/>
    <w:rsid w:val="0056638B"/>
    <w:rsid w:val="005666D3"/>
    <w:rsid w:val="0056672E"/>
    <w:rsid w:val="00566974"/>
    <w:rsid w:val="00566C5F"/>
    <w:rsid w:val="00566D91"/>
    <w:rsid w:val="005670BC"/>
    <w:rsid w:val="005670E6"/>
    <w:rsid w:val="00567238"/>
    <w:rsid w:val="0056735D"/>
    <w:rsid w:val="005673D5"/>
    <w:rsid w:val="0056744E"/>
    <w:rsid w:val="0056779E"/>
    <w:rsid w:val="005677F7"/>
    <w:rsid w:val="00567890"/>
    <w:rsid w:val="00567CFB"/>
    <w:rsid w:val="00570012"/>
    <w:rsid w:val="005701A4"/>
    <w:rsid w:val="00570278"/>
    <w:rsid w:val="005705D8"/>
    <w:rsid w:val="0057078A"/>
    <w:rsid w:val="005709E6"/>
    <w:rsid w:val="00570DCE"/>
    <w:rsid w:val="005710EE"/>
    <w:rsid w:val="005711AB"/>
    <w:rsid w:val="00571251"/>
    <w:rsid w:val="005712E4"/>
    <w:rsid w:val="0057159F"/>
    <w:rsid w:val="005717DC"/>
    <w:rsid w:val="005718EB"/>
    <w:rsid w:val="00571FF7"/>
    <w:rsid w:val="005723D7"/>
    <w:rsid w:val="0057254E"/>
    <w:rsid w:val="005725F9"/>
    <w:rsid w:val="005729DF"/>
    <w:rsid w:val="00572DCF"/>
    <w:rsid w:val="00572E90"/>
    <w:rsid w:val="0057337F"/>
    <w:rsid w:val="0057380E"/>
    <w:rsid w:val="00573919"/>
    <w:rsid w:val="00573ABE"/>
    <w:rsid w:val="00573B0D"/>
    <w:rsid w:val="00573C47"/>
    <w:rsid w:val="00573CFC"/>
    <w:rsid w:val="00573DB6"/>
    <w:rsid w:val="00573EB1"/>
    <w:rsid w:val="00573F33"/>
    <w:rsid w:val="00573F6A"/>
    <w:rsid w:val="00574860"/>
    <w:rsid w:val="005749FB"/>
    <w:rsid w:val="00574AE1"/>
    <w:rsid w:val="00574D19"/>
    <w:rsid w:val="00574E73"/>
    <w:rsid w:val="00575505"/>
    <w:rsid w:val="0057577C"/>
    <w:rsid w:val="00575912"/>
    <w:rsid w:val="00575ABB"/>
    <w:rsid w:val="00576072"/>
    <w:rsid w:val="0057613B"/>
    <w:rsid w:val="0057618F"/>
    <w:rsid w:val="005761B3"/>
    <w:rsid w:val="005763B7"/>
    <w:rsid w:val="0057693B"/>
    <w:rsid w:val="0057694E"/>
    <w:rsid w:val="00576B7C"/>
    <w:rsid w:val="00576DCF"/>
    <w:rsid w:val="005771CC"/>
    <w:rsid w:val="005772A3"/>
    <w:rsid w:val="005772DB"/>
    <w:rsid w:val="0057736C"/>
    <w:rsid w:val="00577392"/>
    <w:rsid w:val="0057788F"/>
    <w:rsid w:val="005778D0"/>
    <w:rsid w:val="005779EC"/>
    <w:rsid w:val="00577AAC"/>
    <w:rsid w:val="00577C9F"/>
    <w:rsid w:val="00577EB6"/>
    <w:rsid w:val="00577F53"/>
    <w:rsid w:val="00580259"/>
    <w:rsid w:val="005803D0"/>
    <w:rsid w:val="005803F3"/>
    <w:rsid w:val="0058064B"/>
    <w:rsid w:val="005806CE"/>
    <w:rsid w:val="0058093C"/>
    <w:rsid w:val="0058100B"/>
    <w:rsid w:val="005810F9"/>
    <w:rsid w:val="00581207"/>
    <w:rsid w:val="0058139C"/>
    <w:rsid w:val="0058146F"/>
    <w:rsid w:val="00581A86"/>
    <w:rsid w:val="00581A8A"/>
    <w:rsid w:val="00581E7A"/>
    <w:rsid w:val="00581F4D"/>
    <w:rsid w:val="00582674"/>
    <w:rsid w:val="005826D2"/>
    <w:rsid w:val="00582C3B"/>
    <w:rsid w:val="00582D7C"/>
    <w:rsid w:val="00582DEA"/>
    <w:rsid w:val="005831D2"/>
    <w:rsid w:val="005835B4"/>
    <w:rsid w:val="005838FE"/>
    <w:rsid w:val="00583B27"/>
    <w:rsid w:val="00583BA7"/>
    <w:rsid w:val="00583D75"/>
    <w:rsid w:val="005847D9"/>
    <w:rsid w:val="005849A7"/>
    <w:rsid w:val="00584BCA"/>
    <w:rsid w:val="00585608"/>
    <w:rsid w:val="00585610"/>
    <w:rsid w:val="00585AA6"/>
    <w:rsid w:val="00585DB9"/>
    <w:rsid w:val="005862DE"/>
    <w:rsid w:val="00586D2F"/>
    <w:rsid w:val="00586EFB"/>
    <w:rsid w:val="0058709C"/>
    <w:rsid w:val="005871F2"/>
    <w:rsid w:val="0058726A"/>
    <w:rsid w:val="00587428"/>
    <w:rsid w:val="0058746F"/>
    <w:rsid w:val="005874B9"/>
    <w:rsid w:val="00587D5A"/>
    <w:rsid w:val="00587DD2"/>
    <w:rsid w:val="00587EA1"/>
    <w:rsid w:val="00587FF4"/>
    <w:rsid w:val="0059011C"/>
    <w:rsid w:val="005901BB"/>
    <w:rsid w:val="005901CA"/>
    <w:rsid w:val="00590354"/>
    <w:rsid w:val="00590B2E"/>
    <w:rsid w:val="00590CB3"/>
    <w:rsid w:val="00591220"/>
    <w:rsid w:val="005916D2"/>
    <w:rsid w:val="0059198A"/>
    <w:rsid w:val="00591D8F"/>
    <w:rsid w:val="00592056"/>
    <w:rsid w:val="005928BF"/>
    <w:rsid w:val="00592FAE"/>
    <w:rsid w:val="00592FF3"/>
    <w:rsid w:val="005932DD"/>
    <w:rsid w:val="005937F2"/>
    <w:rsid w:val="00593ADF"/>
    <w:rsid w:val="00593BC8"/>
    <w:rsid w:val="00593BCE"/>
    <w:rsid w:val="00593C87"/>
    <w:rsid w:val="0059426B"/>
    <w:rsid w:val="005945DB"/>
    <w:rsid w:val="00594603"/>
    <w:rsid w:val="0059479F"/>
    <w:rsid w:val="00594895"/>
    <w:rsid w:val="00594A9C"/>
    <w:rsid w:val="00594CBC"/>
    <w:rsid w:val="00594D1D"/>
    <w:rsid w:val="00594DBF"/>
    <w:rsid w:val="00594E0E"/>
    <w:rsid w:val="00594EE0"/>
    <w:rsid w:val="00595069"/>
    <w:rsid w:val="00595087"/>
    <w:rsid w:val="005954C3"/>
    <w:rsid w:val="005955C4"/>
    <w:rsid w:val="005955F2"/>
    <w:rsid w:val="0059573B"/>
    <w:rsid w:val="005958C9"/>
    <w:rsid w:val="00595DC8"/>
    <w:rsid w:val="00596028"/>
    <w:rsid w:val="005964F3"/>
    <w:rsid w:val="005966FF"/>
    <w:rsid w:val="00596A4B"/>
    <w:rsid w:val="00596D76"/>
    <w:rsid w:val="005972FD"/>
    <w:rsid w:val="005973F9"/>
    <w:rsid w:val="00597B97"/>
    <w:rsid w:val="00597FA7"/>
    <w:rsid w:val="005A01F8"/>
    <w:rsid w:val="005A06CE"/>
    <w:rsid w:val="005A0887"/>
    <w:rsid w:val="005A089D"/>
    <w:rsid w:val="005A0C89"/>
    <w:rsid w:val="005A0DC8"/>
    <w:rsid w:val="005A0E2A"/>
    <w:rsid w:val="005A1001"/>
    <w:rsid w:val="005A10E3"/>
    <w:rsid w:val="005A169C"/>
    <w:rsid w:val="005A16BC"/>
    <w:rsid w:val="005A198B"/>
    <w:rsid w:val="005A1C0A"/>
    <w:rsid w:val="005A1CA0"/>
    <w:rsid w:val="005A1F81"/>
    <w:rsid w:val="005A23DD"/>
    <w:rsid w:val="005A24A7"/>
    <w:rsid w:val="005A254D"/>
    <w:rsid w:val="005A2C8A"/>
    <w:rsid w:val="005A2CC7"/>
    <w:rsid w:val="005A2EF8"/>
    <w:rsid w:val="005A3160"/>
    <w:rsid w:val="005A35F3"/>
    <w:rsid w:val="005A3A22"/>
    <w:rsid w:val="005A3A65"/>
    <w:rsid w:val="005A43EB"/>
    <w:rsid w:val="005A4461"/>
    <w:rsid w:val="005A448F"/>
    <w:rsid w:val="005A4583"/>
    <w:rsid w:val="005A50E6"/>
    <w:rsid w:val="005A51B2"/>
    <w:rsid w:val="005A545B"/>
    <w:rsid w:val="005A55B5"/>
    <w:rsid w:val="005A56C0"/>
    <w:rsid w:val="005A58A3"/>
    <w:rsid w:val="005A5C0C"/>
    <w:rsid w:val="005A5C22"/>
    <w:rsid w:val="005A5DBA"/>
    <w:rsid w:val="005A5EBC"/>
    <w:rsid w:val="005A5F35"/>
    <w:rsid w:val="005A64E2"/>
    <w:rsid w:val="005A6608"/>
    <w:rsid w:val="005A67BD"/>
    <w:rsid w:val="005A67F3"/>
    <w:rsid w:val="005A684C"/>
    <w:rsid w:val="005A6DE0"/>
    <w:rsid w:val="005A72A9"/>
    <w:rsid w:val="005A7407"/>
    <w:rsid w:val="005A7CE6"/>
    <w:rsid w:val="005A7D86"/>
    <w:rsid w:val="005A7DBD"/>
    <w:rsid w:val="005B005F"/>
    <w:rsid w:val="005B01DC"/>
    <w:rsid w:val="005B036A"/>
    <w:rsid w:val="005B07F1"/>
    <w:rsid w:val="005B08D0"/>
    <w:rsid w:val="005B0B13"/>
    <w:rsid w:val="005B0CB1"/>
    <w:rsid w:val="005B0D4F"/>
    <w:rsid w:val="005B0DEE"/>
    <w:rsid w:val="005B0E7E"/>
    <w:rsid w:val="005B123C"/>
    <w:rsid w:val="005B1AD6"/>
    <w:rsid w:val="005B1B0D"/>
    <w:rsid w:val="005B1B38"/>
    <w:rsid w:val="005B1DBC"/>
    <w:rsid w:val="005B20CE"/>
    <w:rsid w:val="005B223D"/>
    <w:rsid w:val="005B226F"/>
    <w:rsid w:val="005B2709"/>
    <w:rsid w:val="005B27A5"/>
    <w:rsid w:val="005B2BA0"/>
    <w:rsid w:val="005B2BB1"/>
    <w:rsid w:val="005B326A"/>
    <w:rsid w:val="005B33F3"/>
    <w:rsid w:val="005B3511"/>
    <w:rsid w:val="005B3615"/>
    <w:rsid w:val="005B3616"/>
    <w:rsid w:val="005B3E6A"/>
    <w:rsid w:val="005B402A"/>
    <w:rsid w:val="005B409F"/>
    <w:rsid w:val="005B447E"/>
    <w:rsid w:val="005B449C"/>
    <w:rsid w:val="005B47F0"/>
    <w:rsid w:val="005B4A33"/>
    <w:rsid w:val="005B4C76"/>
    <w:rsid w:val="005B53F8"/>
    <w:rsid w:val="005B5415"/>
    <w:rsid w:val="005B5540"/>
    <w:rsid w:val="005B5AA0"/>
    <w:rsid w:val="005B5C25"/>
    <w:rsid w:val="005B5CB8"/>
    <w:rsid w:val="005B617F"/>
    <w:rsid w:val="005B6305"/>
    <w:rsid w:val="005B634F"/>
    <w:rsid w:val="005B69F0"/>
    <w:rsid w:val="005B6A8E"/>
    <w:rsid w:val="005B6AB7"/>
    <w:rsid w:val="005B6B28"/>
    <w:rsid w:val="005B6C1A"/>
    <w:rsid w:val="005B6D18"/>
    <w:rsid w:val="005B6E41"/>
    <w:rsid w:val="005B6F23"/>
    <w:rsid w:val="005B748D"/>
    <w:rsid w:val="005B780B"/>
    <w:rsid w:val="005B7890"/>
    <w:rsid w:val="005B7A9A"/>
    <w:rsid w:val="005B7DC0"/>
    <w:rsid w:val="005B7F7E"/>
    <w:rsid w:val="005C0194"/>
    <w:rsid w:val="005C0219"/>
    <w:rsid w:val="005C02EC"/>
    <w:rsid w:val="005C048D"/>
    <w:rsid w:val="005C0905"/>
    <w:rsid w:val="005C094E"/>
    <w:rsid w:val="005C0EBF"/>
    <w:rsid w:val="005C10DC"/>
    <w:rsid w:val="005C16BE"/>
    <w:rsid w:val="005C1B4D"/>
    <w:rsid w:val="005C1C79"/>
    <w:rsid w:val="005C1D99"/>
    <w:rsid w:val="005C1FC0"/>
    <w:rsid w:val="005C20D3"/>
    <w:rsid w:val="005C23AF"/>
    <w:rsid w:val="005C273B"/>
    <w:rsid w:val="005C27F9"/>
    <w:rsid w:val="005C2AE4"/>
    <w:rsid w:val="005C2DA6"/>
    <w:rsid w:val="005C2DF6"/>
    <w:rsid w:val="005C2E17"/>
    <w:rsid w:val="005C300E"/>
    <w:rsid w:val="005C3222"/>
    <w:rsid w:val="005C328C"/>
    <w:rsid w:val="005C38C3"/>
    <w:rsid w:val="005C3BC4"/>
    <w:rsid w:val="005C3D05"/>
    <w:rsid w:val="005C3F9F"/>
    <w:rsid w:val="005C41AB"/>
    <w:rsid w:val="005C41D6"/>
    <w:rsid w:val="005C4474"/>
    <w:rsid w:val="005C44C0"/>
    <w:rsid w:val="005C4593"/>
    <w:rsid w:val="005C4599"/>
    <w:rsid w:val="005C4609"/>
    <w:rsid w:val="005C4A2F"/>
    <w:rsid w:val="005C4DF7"/>
    <w:rsid w:val="005C506D"/>
    <w:rsid w:val="005C53E6"/>
    <w:rsid w:val="005C586C"/>
    <w:rsid w:val="005C5ACD"/>
    <w:rsid w:val="005C5B65"/>
    <w:rsid w:val="005C5E7D"/>
    <w:rsid w:val="005C5F6C"/>
    <w:rsid w:val="005C6441"/>
    <w:rsid w:val="005C6663"/>
    <w:rsid w:val="005C6BAE"/>
    <w:rsid w:val="005C6D33"/>
    <w:rsid w:val="005C71E2"/>
    <w:rsid w:val="005C73DB"/>
    <w:rsid w:val="005C74D6"/>
    <w:rsid w:val="005C7621"/>
    <w:rsid w:val="005C77AC"/>
    <w:rsid w:val="005C7859"/>
    <w:rsid w:val="005C78A5"/>
    <w:rsid w:val="005C7C7D"/>
    <w:rsid w:val="005C7DAE"/>
    <w:rsid w:val="005C7EF2"/>
    <w:rsid w:val="005D0147"/>
    <w:rsid w:val="005D0150"/>
    <w:rsid w:val="005D01CE"/>
    <w:rsid w:val="005D0384"/>
    <w:rsid w:val="005D03D9"/>
    <w:rsid w:val="005D0498"/>
    <w:rsid w:val="005D08CF"/>
    <w:rsid w:val="005D0921"/>
    <w:rsid w:val="005D098E"/>
    <w:rsid w:val="005D0B19"/>
    <w:rsid w:val="005D0B70"/>
    <w:rsid w:val="005D0CDF"/>
    <w:rsid w:val="005D0E36"/>
    <w:rsid w:val="005D0EF4"/>
    <w:rsid w:val="005D0F3F"/>
    <w:rsid w:val="005D11A3"/>
    <w:rsid w:val="005D12F9"/>
    <w:rsid w:val="005D1395"/>
    <w:rsid w:val="005D1552"/>
    <w:rsid w:val="005D171F"/>
    <w:rsid w:val="005D1839"/>
    <w:rsid w:val="005D184E"/>
    <w:rsid w:val="005D1EEF"/>
    <w:rsid w:val="005D2065"/>
    <w:rsid w:val="005D20FD"/>
    <w:rsid w:val="005D2191"/>
    <w:rsid w:val="005D2610"/>
    <w:rsid w:val="005D2657"/>
    <w:rsid w:val="005D2E02"/>
    <w:rsid w:val="005D2F89"/>
    <w:rsid w:val="005D31D9"/>
    <w:rsid w:val="005D35C5"/>
    <w:rsid w:val="005D40D5"/>
    <w:rsid w:val="005D42A8"/>
    <w:rsid w:val="005D4301"/>
    <w:rsid w:val="005D4398"/>
    <w:rsid w:val="005D43CF"/>
    <w:rsid w:val="005D45A2"/>
    <w:rsid w:val="005D4699"/>
    <w:rsid w:val="005D4C2D"/>
    <w:rsid w:val="005D50B5"/>
    <w:rsid w:val="005D5150"/>
    <w:rsid w:val="005D5492"/>
    <w:rsid w:val="005D5817"/>
    <w:rsid w:val="005D58E0"/>
    <w:rsid w:val="005D5A7B"/>
    <w:rsid w:val="005D5BC0"/>
    <w:rsid w:val="005D5BED"/>
    <w:rsid w:val="005D5C80"/>
    <w:rsid w:val="005D5E33"/>
    <w:rsid w:val="005D5FB5"/>
    <w:rsid w:val="005D61AB"/>
    <w:rsid w:val="005D650F"/>
    <w:rsid w:val="005D6706"/>
    <w:rsid w:val="005D6789"/>
    <w:rsid w:val="005D6957"/>
    <w:rsid w:val="005D6AF0"/>
    <w:rsid w:val="005D6B31"/>
    <w:rsid w:val="005D6D29"/>
    <w:rsid w:val="005D6EE5"/>
    <w:rsid w:val="005D72C7"/>
    <w:rsid w:val="005D7861"/>
    <w:rsid w:val="005D7EC0"/>
    <w:rsid w:val="005D7FFB"/>
    <w:rsid w:val="005E00F3"/>
    <w:rsid w:val="005E04BA"/>
    <w:rsid w:val="005E05B0"/>
    <w:rsid w:val="005E07EB"/>
    <w:rsid w:val="005E0925"/>
    <w:rsid w:val="005E157A"/>
    <w:rsid w:val="005E16F3"/>
    <w:rsid w:val="005E1751"/>
    <w:rsid w:val="005E1BDB"/>
    <w:rsid w:val="005E1CF2"/>
    <w:rsid w:val="005E1E2D"/>
    <w:rsid w:val="005E1E6B"/>
    <w:rsid w:val="005E224A"/>
    <w:rsid w:val="005E2CAA"/>
    <w:rsid w:val="005E2EFC"/>
    <w:rsid w:val="005E301A"/>
    <w:rsid w:val="005E3376"/>
    <w:rsid w:val="005E33DB"/>
    <w:rsid w:val="005E341D"/>
    <w:rsid w:val="005E350C"/>
    <w:rsid w:val="005E3709"/>
    <w:rsid w:val="005E37E6"/>
    <w:rsid w:val="005E3801"/>
    <w:rsid w:val="005E39C8"/>
    <w:rsid w:val="005E3B2B"/>
    <w:rsid w:val="005E3C1B"/>
    <w:rsid w:val="005E3CD0"/>
    <w:rsid w:val="005E3D31"/>
    <w:rsid w:val="005E40CC"/>
    <w:rsid w:val="005E42AB"/>
    <w:rsid w:val="005E4486"/>
    <w:rsid w:val="005E452A"/>
    <w:rsid w:val="005E4557"/>
    <w:rsid w:val="005E464E"/>
    <w:rsid w:val="005E4A0B"/>
    <w:rsid w:val="005E4B1D"/>
    <w:rsid w:val="005E4D3C"/>
    <w:rsid w:val="005E4D5D"/>
    <w:rsid w:val="005E5109"/>
    <w:rsid w:val="005E536C"/>
    <w:rsid w:val="005E5567"/>
    <w:rsid w:val="005E5BC0"/>
    <w:rsid w:val="005E6084"/>
    <w:rsid w:val="005E609B"/>
    <w:rsid w:val="005E63CD"/>
    <w:rsid w:val="005E669A"/>
    <w:rsid w:val="005E680A"/>
    <w:rsid w:val="005E68C4"/>
    <w:rsid w:val="005E6D6A"/>
    <w:rsid w:val="005E6F41"/>
    <w:rsid w:val="005E7326"/>
    <w:rsid w:val="005E7334"/>
    <w:rsid w:val="005E746D"/>
    <w:rsid w:val="005E7510"/>
    <w:rsid w:val="005E7585"/>
    <w:rsid w:val="005E76B1"/>
    <w:rsid w:val="005E788B"/>
    <w:rsid w:val="005E7AD6"/>
    <w:rsid w:val="005E7D72"/>
    <w:rsid w:val="005F0265"/>
    <w:rsid w:val="005F068E"/>
    <w:rsid w:val="005F0D79"/>
    <w:rsid w:val="005F0E09"/>
    <w:rsid w:val="005F1366"/>
    <w:rsid w:val="005F1500"/>
    <w:rsid w:val="005F18DA"/>
    <w:rsid w:val="005F213E"/>
    <w:rsid w:val="005F21E7"/>
    <w:rsid w:val="005F22BB"/>
    <w:rsid w:val="005F2409"/>
    <w:rsid w:val="005F264D"/>
    <w:rsid w:val="005F2B5E"/>
    <w:rsid w:val="005F2D0B"/>
    <w:rsid w:val="005F3692"/>
    <w:rsid w:val="005F36EB"/>
    <w:rsid w:val="005F3722"/>
    <w:rsid w:val="005F3A95"/>
    <w:rsid w:val="005F3B8C"/>
    <w:rsid w:val="005F3D10"/>
    <w:rsid w:val="005F3E0B"/>
    <w:rsid w:val="005F3EF6"/>
    <w:rsid w:val="005F432C"/>
    <w:rsid w:val="005F4348"/>
    <w:rsid w:val="005F44A7"/>
    <w:rsid w:val="005F47B4"/>
    <w:rsid w:val="005F4851"/>
    <w:rsid w:val="005F493D"/>
    <w:rsid w:val="005F4E43"/>
    <w:rsid w:val="005F4E54"/>
    <w:rsid w:val="005F5C39"/>
    <w:rsid w:val="005F5C7D"/>
    <w:rsid w:val="005F62F2"/>
    <w:rsid w:val="005F672C"/>
    <w:rsid w:val="005F67DC"/>
    <w:rsid w:val="005F6A6B"/>
    <w:rsid w:val="005F6AAA"/>
    <w:rsid w:val="005F6B7A"/>
    <w:rsid w:val="005F6E6E"/>
    <w:rsid w:val="005F6FAF"/>
    <w:rsid w:val="005F7091"/>
    <w:rsid w:val="005F717E"/>
    <w:rsid w:val="005F748D"/>
    <w:rsid w:val="005F74E8"/>
    <w:rsid w:val="005F76AE"/>
    <w:rsid w:val="005F7914"/>
    <w:rsid w:val="005F7D0E"/>
    <w:rsid w:val="005F7E37"/>
    <w:rsid w:val="006000EB"/>
    <w:rsid w:val="0060018F"/>
    <w:rsid w:val="00600332"/>
    <w:rsid w:val="00600433"/>
    <w:rsid w:val="006004AA"/>
    <w:rsid w:val="00600557"/>
    <w:rsid w:val="00600717"/>
    <w:rsid w:val="006007A0"/>
    <w:rsid w:val="00600841"/>
    <w:rsid w:val="00600A8B"/>
    <w:rsid w:val="00600D7E"/>
    <w:rsid w:val="00600EF2"/>
    <w:rsid w:val="00601076"/>
    <w:rsid w:val="00601113"/>
    <w:rsid w:val="006011B9"/>
    <w:rsid w:val="00601228"/>
    <w:rsid w:val="0060146A"/>
    <w:rsid w:val="00601665"/>
    <w:rsid w:val="00601C40"/>
    <w:rsid w:val="00601C5F"/>
    <w:rsid w:val="00601C80"/>
    <w:rsid w:val="006020D5"/>
    <w:rsid w:val="00602172"/>
    <w:rsid w:val="006022C6"/>
    <w:rsid w:val="00602476"/>
    <w:rsid w:val="0060252A"/>
    <w:rsid w:val="006026C3"/>
    <w:rsid w:val="00602C2F"/>
    <w:rsid w:val="00602C8E"/>
    <w:rsid w:val="00602D0B"/>
    <w:rsid w:val="00602DA4"/>
    <w:rsid w:val="0060317C"/>
    <w:rsid w:val="0060318B"/>
    <w:rsid w:val="006031CA"/>
    <w:rsid w:val="00603229"/>
    <w:rsid w:val="0060328B"/>
    <w:rsid w:val="00603474"/>
    <w:rsid w:val="00603843"/>
    <w:rsid w:val="006039E3"/>
    <w:rsid w:val="00603BCE"/>
    <w:rsid w:val="00603BDE"/>
    <w:rsid w:val="00603D8A"/>
    <w:rsid w:val="00603ECD"/>
    <w:rsid w:val="00603F14"/>
    <w:rsid w:val="00603F38"/>
    <w:rsid w:val="00603F4B"/>
    <w:rsid w:val="0060489F"/>
    <w:rsid w:val="006048B1"/>
    <w:rsid w:val="00604BBD"/>
    <w:rsid w:val="0060520B"/>
    <w:rsid w:val="006053C7"/>
    <w:rsid w:val="0060547A"/>
    <w:rsid w:val="006058F4"/>
    <w:rsid w:val="00605C3C"/>
    <w:rsid w:val="0060611D"/>
    <w:rsid w:val="0060633A"/>
    <w:rsid w:val="006064E3"/>
    <w:rsid w:val="00606D6C"/>
    <w:rsid w:val="00606D8A"/>
    <w:rsid w:val="006070C4"/>
    <w:rsid w:val="006070D8"/>
    <w:rsid w:val="00607888"/>
    <w:rsid w:val="006078B4"/>
    <w:rsid w:val="006078D3"/>
    <w:rsid w:val="00607D48"/>
    <w:rsid w:val="00607F66"/>
    <w:rsid w:val="00610043"/>
    <w:rsid w:val="00610461"/>
    <w:rsid w:val="006104D6"/>
    <w:rsid w:val="00610845"/>
    <w:rsid w:val="006109A7"/>
    <w:rsid w:val="00610A73"/>
    <w:rsid w:val="00610B0D"/>
    <w:rsid w:val="00610BBF"/>
    <w:rsid w:val="00610C73"/>
    <w:rsid w:val="00610D63"/>
    <w:rsid w:val="00610EE1"/>
    <w:rsid w:val="00610FBA"/>
    <w:rsid w:val="00610FCF"/>
    <w:rsid w:val="0061126F"/>
    <w:rsid w:val="00611357"/>
    <w:rsid w:val="006119E6"/>
    <w:rsid w:val="00611C4E"/>
    <w:rsid w:val="00611D06"/>
    <w:rsid w:val="00611D6D"/>
    <w:rsid w:val="00611D93"/>
    <w:rsid w:val="00611E0E"/>
    <w:rsid w:val="00611F93"/>
    <w:rsid w:val="00612064"/>
    <w:rsid w:val="006120C7"/>
    <w:rsid w:val="00612265"/>
    <w:rsid w:val="0061243A"/>
    <w:rsid w:val="0061243F"/>
    <w:rsid w:val="00612D63"/>
    <w:rsid w:val="00612E6B"/>
    <w:rsid w:val="006134DF"/>
    <w:rsid w:val="006138BC"/>
    <w:rsid w:val="00613A9B"/>
    <w:rsid w:val="00613B02"/>
    <w:rsid w:val="00613FBA"/>
    <w:rsid w:val="00613FF9"/>
    <w:rsid w:val="00614A83"/>
    <w:rsid w:val="00614C09"/>
    <w:rsid w:val="00614CF2"/>
    <w:rsid w:val="00614E65"/>
    <w:rsid w:val="00614F4F"/>
    <w:rsid w:val="00615204"/>
    <w:rsid w:val="0061523B"/>
    <w:rsid w:val="00615272"/>
    <w:rsid w:val="0061574C"/>
    <w:rsid w:val="00615962"/>
    <w:rsid w:val="00615A72"/>
    <w:rsid w:val="00615A73"/>
    <w:rsid w:val="00615B0D"/>
    <w:rsid w:val="00615B84"/>
    <w:rsid w:val="00615D9E"/>
    <w:rsid w:val="00616523"/>
    <w:rsid w:val="00616664"/>
    <w:rsid w:val="006168C8"/>
    <w:rsid w:val="00616958"/>
    <w:rsid w:val="00616B06"/>
    <w:rsid w:val="0061711B"/>
    <w:rsid w:val="00620367"/>
    <w:rsid w:val="006206CD"/>
    <w:rsid w:val="006208F6"/>
    <w:rsid w:val="00620A46"/>
    <w:rsid w:val="00620CD5"/>
    <w:rsid w:val="00620CE8"/>
    <w:rsid w:val="006213EE"/>
    <w:rsid w:val="006214D7"/>
    <w:rsid w:val="006216D0"/>
    <w:rsid w:val="00621886"/>
    <w:rsid w:val="00621929"/>
    <w:rsid w:val="00621BC5"/>
    <w:rsid w:val="00621BEF"/>
    <w:rsid w:val="00621E2F"/>
    <w:rsid w:val="006221E4"/>
    <w:rsid w:val="0062294B"/>
    <w:rsid w:val="00622A17"/>
    <w:rsid w:val="00622C25"/>
    <w:rsid w:val="0062303B"/>
    <w:rsid w:val="0062317B"/>
    <w:rsid w:val="006231D5"/>
    <w:rsid w:val="0062322D"/>
    <w:rsid w:val="006233FC"/>
    <w:rsid w:val="006236F4"/>
    <w:rsid w:val="0062379F"/>
    <w:rsid w:val="006238C1"/>
    <w:rsid w:val="00623971"/>
    <w:rsid w:val="00623976"/>
    <w:rsid w:val="00623AC2"/>
    <w:rsid w:val="00623CDE"/>
    <w:rsid w:val="00623D28"/>
    <w:rsid w:val="00623E7B"/>
    <w:rsid w:val="00624401"/>
    <w:rsid w:val="00624B2E"/>
    <w:rsid w:val="00624E9C"/>
    <w:rsid w:val="00624FA1"/>
    <w:rsid w:val="00625387"/>
    <w:rsid w:val="006253AE"/>
    <w:rsid w:val="00625DC4"/>
    <w:rsid w:val="00625DF1"/>
    <w:rsid w:val="00625E14"/>
    <w:rsid w:val="00625F08"/>
    <w:rsid w:val="00625F3B"/>
    <w:rsid w:val="0062603C"/>
    <w:rsid w:val="00626089"/>
    <w:rsid w:val="00626148"/>
    <w:rsid w:val="00626707"/>
    <w:rsid w:val="0062678B"/>
    <w:rsid w:val="00626915"/>
    <w:rsid w:val="00626F74"/>
    <w:rsid w:val="006273A1"/>
    <w:rsid w:val="00627502"/>
    <w:rsid w:val="00627954"/>
    <w:rsid w:val="00627B50"/>
    <w:rsid w:val="00627BC9"/>
    <w:rsid w:val="00627E62"/>
    <w:rsid w:val="006300F7"/>
    <w:rsid w:val="006305BA"/>
    <w:rsid w:val="00630699"/>
    <w:rsid w:val="0063070F"/>
    <w:rsid w:val="00630791"/>
    <w:rsid w:val="006308E2"/>
    <w:rsid w:val="00630B06"/>
    <w:rsid w:val="00630B82"/>
    <w:rsid w:val="00630C09"/>
    <w:rsid w:val="00630D44"/>
    <w:rsid w:val="00630EBE"/>
    <w:rsid w:val="0063121B"/>
    <w:rsid w:val="00631AE3"/>
    <w:rsid w:val="00631BBD"/>
    <w:rsid w:val="00631F5A"/>
    <w:rsid w:val="0063257B"/>
    <w:rsid w:val="00632A61"/>
    <w:rsid w:val="00632C19"/>
    <w:rsid w:val="00632CF4"/>
    <w:rsid w:val="00632FFB"/>
    <w:rsid w:val="006333EA"/>
    <w:rsid w:val="00633451"/>
    <w:rsid w:val="0063346B"/>
    <w:rsid w:val="00633548"/>
    <w:rsid w:val="006336FB"/>
    <w:rsid w:val="00633A81"/>
    <w:rsid w:val="00633AED"/>
    <w:rsid w:val="00633B7C"/>
    <w:rsid w:val="00633BAB"/>
    <w:rsid w:val="0063405E"/>
    <w:rsid w:val="0063406D"/>
    <w:rsid w:val="00634408"/>
    <w:rsid w:val="0063449F"/>
    <w:rsid w:val="00634868"/>
    <w:rsid w:val="00634B5E"/>
    <w:rsid w:val="00634D45"/>
    <w:rsid w:val="00634D79"/>
    <w:rsid w:val="006351FB"/>
    <w:rsid w:val="0063538B"/>
    <w:rsid w:val="00635421"/>
    <w:rsid w:val="006357C1"/>
    <w:rsid w:val="006358B7"/>
    <w:rsid w:val="006358D5"/>
    <w:rsid w:val="00635B6F"/>
    <w:rsid w:val="00635D90"/>
    <w:rsid w:val="00636674"/>
    <w:rsid w:val="006368AA"/>
    <w:rsid w:val="00636A0A"/>
    <w:rsid w:val="00636A66"/>
    <w:rsid w:val="00636DF1"/>
    <w:rsid w:val="00636E49"/>
    <w:rsid w:val="00636F3F"/>
    <w:rsid w:val="00637020"/>
    <w:rsid w:val="006374C2"/>
    <w:rsid w:val="0063753F"/>
    <w:rsid w:val="006376C1"/>
    <w:rsid w:val="00637800"/>
    <w:rsid w:val="00637844"/>
    <w:rsid w:val="00637AA2"/>
    <w:rsid w:val="00637AEA"/>
    <w:rsid w:val="00637C70"/>
    <w:rsid w:val="00637E1B"/>
    <w:rsid w:val="00637E3E"/>
    <w:rsid w:val="00637ECB"/>
    <w:rsid w:val="00637ED2"/>
    <w:rsid w:val="00637ED4"/>
    <w:rsid w:val="00640206"/>
    <w:rsid w:val="00640631"/>
    <w:rsid w:val="0064067D"/>
    <w:rsid w:val="0064087F"/>
    <w:rsid w:val="00640AFA"/>
    <w:rsid w:val="00640CAF"/>
    <w:rsid w:val="00640FBF"/>
    <w:rsid w:val="00640FDB"/>
    <w:rsid w:val="00641041"/>
    <w:rsid w:val="00641113"/>
    <w:rsid w:val="00641364"/>
    <w:rsid w:val="006413DF"/>
    <w:rsid w:val="0064154E"/>
    <w:rsid w:val="0064162D"/>
    <w:rsid w:val="0064182D"/>
    <w:rsid w:val="00641C38"/>
    <w:rsid w:val="00641D82"/>
    <w:rsid w:val="00641D98"/>
    <w:rsid w:val="00641F22"/>
    <w:rsid w:val="00641F6A"/>
    <w:rsid w:val="0064210E"/>
    <w:rsid w:val="006421A7"/>
    <w:rsid w:val="00642763"/>
    <w:rsid w:val="00642B98"/>
    <w:rsid w:val="00642C5A"/>
    <w:rsid w:val="00642CB3"/>
    <w:rsid w:val="00642CF9"/>
    <w:rsid w:val="00642D5D"/>
    <w:rsid w:val="00642D6A"/>
    <w:rsid w:val="00642DAC"/>
    <w:rsid w:val="00642F65"/>
    <w:rsid w:val="00643243"/>
    <w:rsid w:val="00643459"/>
    <w:rsid w:val="00643BF0"/>
    <w:rsid w:val="00643C6B"/>
    <w:rsid w:val="00643E88"/>
    <w:rsid w:val="006441A6"/>
    <w:rsid w:val="006442A1"/>
    <w:rsid w:val="006445FA"/>
    <w:rsid w:val="0064470C"/>
    <w:rsid w:val="00644AFC"/>
    <w:rsid w:val="00644C53"/>
    <w:rsid w:val="00644FBE"/>
    <w:rsid w:val="00645189"/>
    <w:rsid w:val="00645259"/>
    <w:rsid w:val="0064544F"/>
    <w:rsid w:val="006459E5"/>
    <w:rsid w:val="00645D61"/>
    <w:rsid w:val="00645D70"/>
    <w:rsid w:val="00645E20"/>
    <w:rsid w:val="006464D6"/>
    <w:rsid w:val="006467B3"/>
    <w:rsid w:val="00646D85"/>
    <w:rsid w:val="00646E62"/>
    <w:rsid w:val="00646EA8"/>
    <w:rsid w:val="00646EC0"/>
    <w:rsid w:val="0064725D"/>
    <w:rsid w:val="0064736D"/>
    <w:rsid w:val="0064763E"/>
    <w:rsid w:val="0064767F"/>
    <w:rsid w:val="00647B57"/>
    <w:rsid w:val="00647BB1"/>
    <w:rsid w:val="00647EBE"/>
    <w:rsid w:val="00647EF9"/>
    <w:rsid w:val="00647FE9"/>
    <w:rsid w:val="006500B2"/>
    <w:rsid w:val="006501D5"/>
    <w:rsid w:val="0065042B"/>
    <w:rsid w:val="006504B4"/>
    <w:rsid w:val="006507D3"/>
    <w:rsid w:val="0065114A"/>
    <w:rsid w:val="006511CB"/>
    <w:rsid w:val="00651445"/>
    <w:rsid w:val="00651574"/>
    <w:rsid w:val="00651772"/>
    <w:rsid w:val="006517E1"/>
    <w:rsid w:val="00651861"/>
    <w:rsid w:val="00651B83"/>
    <w:rsid w:val="00652100"/>
    <w:rsid w:val="006526C8"/>
    <w:rsid w:val="006527FA"/>
    <w:rsid w:val="00652933"/>
    <w:rsid w:val="00652BD3"/>
    <w:rsid w:val="0065345A"/>
    <w:rsid w:val="00653629"/>
    <w:rsid w:val="00653659"/>
    <w:rsid w:val="00653B5E"/>
    <w:rsid w:val="00653BF5"/>
    <w:rsid w:val="00653D78"/>
    <w:rsid w:val="00654356"/>
    <w:rsid w:val="006546CA"/>
    <w:rsid w:val="00654A6D"/>
    <w:rsid w:val="00654B7B"/>
    <w:rsid w:val="00654C1D"/>
    <w:rsid w:val="00654ECD"/>
    <w:rsid w:val="006551DF"/>
    <w:rsid w:val="0065572C"/>
    <w:rsid w:val="0065589C"/>
    <w:rsid w:val="00655CD8"/>
    <w:rsid w:val="0065619E"/>
    <w:rsid w:val="00656DDA"/>
    <w:rsid w:val="0065751B"/>
    <w:rsid w:val="00657619"/>
    <w:rsid w:val="00657636"/>
    <w:rsid w:val="00657AFF"/>
    <w:rsid w:val="00657B48"/>
    <w:rsid w:val="00657FFC"/>
    <w:rsid w:val="006601A3"/>
    <w:rsid w:val="00660421"/>
    <w:rsid w:val="00660501"/>
    <w:rsid w:val="00660508"/>
    <w:rsid w:val="00660681"/>
    <w:rsid w:val="006606D3"/>
    <w:rsid w:val="0066078F"/>
    <w:rsid w:val="00660985"/>
    <w:rsid w:val="00660AD2"/>
    <w:rsid w:val="00660B81"/>
    <w:rsid w:val="00660EE1"/>
    <w:rsid w:val="006611FF"/>
    <w:rsid w:val="006612C2"/>
    <w:rsid w:val="006613DC"/>
    <w:rsid w:val="00661619"/>
    <w:rsid w:val="0066177B"/>
    <w:rsid w:val="00661AC0"/>
    <w:rsid w:val="00661C7E"/>
    <w:rsid w:val="00661CDB"/>
    <w:rsid w:val="00661F52"/>
    <w:rsid w:val="00662925"/>
    <w:rsid w:val="006629B2"/>
    <w:rsid w:val="00662C34"/>
    <w:rsid w:val="00662D15"/>
    <w:rsid w:val="0066315B"/>
    <w:rsid w:val="00663174"/>
    <w:rsid w:val="00663262"/>
    <w:rsid w:val="00663624"/>
    <w:rsid w:val="00663832"/>
    <w:rsid w:val="00663943"/>
    <w:rsid w:val="00663975"/>
    <w:rsid w:val="00663A46"/>
    <w:rsid w:val="00663E32"/>
    <w:rsid w:val="00663E59"/>
    <w:rsid w:val="0066447A"/>
    <w:rsid w:val="00664570"/>
    <w:rsid w:val="00664652"/>
    <w:rsid w:val="00664837"/>
    <w:rsid w:val="006649C9"/>
    <w:rsid w:val="00664AB2"/>
    <w:rsid w:val="00664C64"/>
    <w:rsid w:val="00664D4B"/>
    <w:rsid w:val="00664E64"/>
    <w:rsid w:val="00664F9F"/>
    <w:rsid w:val="006652DD"/>
    <w:rsid w:val="00665A5D"/>
    <w:rsid w:val="00665CCE"/>
    <w:rsid w:val="00665D3E"/>
    <w:rsid w:val="00665EFE"/>
    <w:rsid w:val="006660ED"/>
    <w:rsid w:val="006663E2"/>
    <w:rsid w:val="00666616"/>
    <w:rsid w:val="006666D8"/>
    <w:rsid w:val="00666701"/>
    <w:rsid w:val="0066696C"/>
    <w:rsid w:val="006669B2"/>
    <w:rsid w:val="00666B58"/>
    <w:rsid w:val="00666D17"/>
    <w:rsid w:val="0066722F"/>
    <w:rsid w:val="006673BD"/>
    <w:rsid w:val="0066741E"/>
    <w:rsid w:val="00667898"/>
    <w:rsid w:val="0066794B"/>
    <w:rsid w:val="00670966"/>
    <w:rsid w:val="00670B66"/>
    <w:rsid w:val="00670D39"/>
    <w:rsid w:val="00670E3B"/>
    <w:rsid w:val="00670FBD"/>
    <w:rsid w:val="00671049"/>
    <w:rsid w:val="006712BB"/>
    <w:rsid w:val="006712E1"/>
    <w:rsid w:val="00671385"/>
    <w:rsid w:val="006716AB"/>
    <w:rsid w:val="0067197F"/>
    <w:rsid w:val="00671A7C"/>
    <w:rsid w:val="00671ACA"/>
    <w:rsid w:val="00671B9F"/>
    <w:rsid w:val="00671D25"/>
    <w:rsid w:val="00671D3C"/>
    <w:rsid w:val="00671E19"/>
    <w:rsid w:val="00671E55"/>
    <w:rsid w:val="0067207F"/>
    <w:rsid w:val="0067227D"/>
    <w:rsid w:val="006722B7"/>
    <w:rsid w:val="00672894"/>
    <w:rsid w:val="00672E96"/>
    <w:rsid w:val="00672F05"/>
    <w:rsid w:val="00673009"/>
    <w:rsid w:val="00673673"/>
    <w:rsid w:val="00673908"/>
    <w:rsid w:val="00674160"/>
    <w:rsid w:val="006746BA"/>
    <w:rsid w:val="006748E0"/>
    <w:rsid w:val="006748F4"/>
    <w:rsid w:val="00674967"/>
    <w:rsid w:val="00674C1A"/>
    <w:rsid w:val="00674DEA"/>
    <w:rsid w:val="006750A2"/>
    <w:rsid w:val="006754A6"/>
    <w:rsid w:val="00675C28"/>
    <w:rsid w:val="0067660E"/>
    <w:rsid w:val="00676AA9"/>
    <w:rsid w:val="00676CB9"/>
    <w:rsid w:val="00676EB0"/>
    <w:rsid w:val="0067773C"/>
    <w:rsid w:val="006779F3"/>
    <w:rsid w:val="00677D52"/>
    <w:rsid w:val="0068039C"/>
    <w:rsid w:val="006803D7"/>
    <w:rsid w:val="006803FC"/>
    <w:rsid w:val="006805D0"/>
    <w:rsid w:val="00680E58"/>
    <w:rsid w:val="00680FE8"/>
    <w:rsid w:val="00681443"/>
    <w:rsid w:val="006815A8"/>
    <w:rsid w:val="006817AB"/>
    <w:rsid w:val="006817AF"/>
    <w:rsid w:val="0068182D"/>
    <w:rsid w:val="00681C90"/>
    <w:rsid w:val="00681D2E"/>
    <w:rsid w:val="00681E39"/>
    <w:rsid w:val="006821A0"/>
    <w:rsid w:val="006828E9"/>
    <w:rsid w:val="00682A0A"/>
    <w:rsid w:val="00682E02"/>
    <w:rsid w:val="00682EB8"/>
    <w:rsid w:val="0068323E"/>
    <w:rsid w:val="00683E0B"/>
    <w:rsid w:val="0068441E"/>
    <w:rsid w:val="006844C1"/>
    <w:rsid w:val="00684643"/>
    <w:rsid w:val="0068478F"/>
    <w:rsid w:val="006848C0"/>
    <w:rsid w:val="00684E73"/>
    <w:rsid w:val="0068582E"/>
    <w:rsid w:val="00685B04"/>
    <w:rsid w:val="00685C04"/>
    <w:rsid w:val="0068634F"/>
    <w:rsid w:val="006863EA"/>
    <w:rsid w:val="00686639"/>
    <w:rsid w:val="00686AFA"/>
    <w:rsid w:val="00686B0E"/>
    <w:rsid w:val="00686B21"/>
    <w:rsid w:val="00686CB6"/>
    <w:rsid w:val="00686D66"/>
    <w:rsid w:val="00686FB5"/>
    <w:rsid w:val="0068715A"/>
    <w:rsid w:val="00687191"/>
    <w:rsid w:val="006871FB"/>
    <w:rsid w:val="006872BC"/>
    <w:rsid w:val="006872E9"/>
    <w:rsid w:val="00687728"/>
    <w:rsid w:val="00687AE5"/>
    <w:rsid w:val="00687D87"/>
    <w:rsid w:val="006900D0"/>
    <w:rsid w:val="006901F8"/>
    <w:rsid w:val="00690571"/>
    <w:rsid w:val="00690751"/>
    <w:rsid w:val="00690A62"/>
    <w:rsid w:val="00690D0C"/>
    <w:rsid w:val="00690DC9"/>
    <w:rsid w:val="00690E17"/>
    <w:rsid w:val="00691241"/>
    <w:rsid w:val="0069198A"/>
    <w:rsid w:val="006919CB"/>
    <w:rsid w:val="006919EA"/>
    <w:rsid w:val="00691C61"/>
    <w:rsid w:val="00691D1B"/>
    <w:rsid w:val="00692082"/>
    <w:rsid w:val="006922F1"/>
    <w:rsid w:val="00692735"/>
    <w:rsid w:val="00692757"/>
    <w:rsid w:val="006928EC"/>
    <w:rsid w:val="0069291A"/>
    <w:rsid w:val="006933BA"/>
    <w:rsid w:val="006935FB"/>
    <w:rsid w:val="00693641"/>
    <w:rsid w:val="00694263"/>
    <w:rsid w:val="006942A3"/>
    <w:rsid w:val="006942FD"/>
    <w:rsid w:val="006948D6"/>
    <w:rsid w:val="0069495F"/>
    <w:rsid w:val="006949CE"/>
    <w:rsid w:val="00694D00"/>
    <w:rsid w:val="00694D46"/>
    <w:rsid w:val="006950DB"/>
    <w:rsid w:val="0069510A"/>
    <w:rsid w:val="006952D4"/>
    <w:rsid w:val="0069533D"/>
    <w:rsid w:val="006953B2"/>
    <w:rsid w:val="006953FD"/>
    <w:rsid w:val="006959DD"/>
    <w:rsid w:val="00695D74"/>
    <w:rsid w:val="00695F05"/>
    <w:rsid w:val="00695FDB"/>
    <w:rsid w:val="00696273"/>
    <w:rsid w:val="006962EB"/>
    <w:rsid w:val="00696346"/>
    <w:rsid w:val="00696369"/>
    <w:rsid w:val="006966F8"/>
    <w:rsid w:val="00696867"/>
    <w:rsid w:val="00696AD2"/>
    <w:rsid w:val="00696B68"/>
    <w:rsid w:val="00696B99"/>
    <w:rsid w:val="00696C03"/>
    <w:rsid w:val="00696E69"/>
    <w:rsid w:val="00697159"/>
    <w:rsid w:val="0069751F"/>
    <w:rsid w:val="0069756C"/>
    <w:rsid w:val="006975EA"/>
    <w:rsid w:val="00697640"/>
    <w:rsid w:val="006976C6"/>
    <w:rsid w:val="006977B7"/>
    <w:rsid w:val="00697817"/>
    <w:rsid w:val="00697CFE"/>
    <w:rsid w:val="006A004B"/>
    <w:rsid w:val="006A01B0"/>
    <w:rsid w:val="006A0283"/>
    <w:rsid w:val="006A05B4"/>
    <w:rsid w:val="006A0945"/>
    <w:rsid w:val="006A0976"/>
    <w:rsid w:val="006A0BA8"/>
    <w:rsid w:val="006A0DB7"/>
    <w:rsid w:val="006A0FEC"/>
    <w:rsid w:val="006A10D8"/>
    <w:rsid w:val="006A1113"/>
    <w:rsid w:val="006A17D8"/>
    <w:rsid w:val="006A1C4A"/>
    <w:rsid w:val="006A1E0B"/>
    <w:rsid w:val="006A211F"/>
    <w:rsid w:val="006A2659"/>
    <w:rsid w:val="006A28EB"/>
    <w:rsid w:val="006A2975"/>
    <w:rsid w:val="006A29EE"/>
    <w:rsid w:val="006A2CB6"/>
    <w:rsid w:val="006A2F04"/>
    <w:rsid w:val="006A2FF7"/>
    <w:rsid w:val="006A3710"/>
    <w:rsid w:val="006A392C"/>
    <w:rsid w:val="006A398F"/>
    <w:rsid w:val="006A3B2F"/>
    <w:rsid w:val="006A3DB1"/>
    <w:rsid w:val="006A3E7C"/>
    <w:rsid w:val="006A4431"/>
    <w:rsid w:val="006A4577"/>
    <w:rsid w:val="006A47BC"/>
    <w:rsid w:val="006A48F3"/>
    <w:rsid w:val="006A49B4"/>
    <w:rsid w:val="006A49BD"/>
    <w:rsid w:val="006A4AF4"/>
    <w:rsid w:val="006A4D0C"/>
    <w:rsid w:val="006A5230"/>
    <w:rsid w:val="006A531A"/>
    <w:rsid w:val="006A53B3"/>
    <w:rsid w:val="006A5950"/>
    <w:rsid w:val="006A5BED"/>
    <w:rsid w:val="006A5DA0"/>
    <w:rsid w:val="006A5E1A"/>
    <w:rsid w:val="006A5EF0"/>
    <w:rsid w:val="006A6114"/>
    <w:rsid w:val="006A6B21"/>
    <w:rsid w:val="006A6B55"/>
    <w:rsid w:val="006A6FF9"/>
    <w:rsid w:val="006A70C2"/>
    <w:rsid w:val="006A766F"/>
    <w:rsid w:val="006A76A7"/>
    <w:rsid w:val="006A7783"/>
    <w:rsid w:val="006A7837"/>
    <w:rsid w:val="006A7923"/>
    <w:rsid w:val="006A795E"/>
    <w:rsid w:val="006A7E70"/>
    <w:rsid w:val="006A7FA3"/>
    <w:rsid w:val="006B05DD"/>
    <w:rsid w:val="006B0763"/>
    <w:rsid w:val="006B076B"/>
    <w:rsid w:val="006B07A2"/>
    <w:rsid w:val="006B083D"/>
    <w:rsid w:val="006B0A3B"/>
    <w:rsid w:val="006B0AE4"/>
    <w:rsid w:val="006B0C3F"/>
    <w:rsid w:val="006B1151"/>
    <w:rsid w:val="006B17D7"/>
    <w:rsid w:val="006B184E"/>
    <w:rsid w:val="006B1B02"/>
    <w:rsid w:val="006B1C30"/>
    <w:rsid w:val="006B1D7D"/>
    <w:rsid w:val="006B1DA6"/>
    <w:rsid w:val="006B1F6E"/>
    <w:rsid w:val="006B21C3"/>
    <w:rsid w:val="006B2351"/>
    <w:rsid w:val="006B235F"/>
    <w:rsid w:val="006B2401"/>
    <w:rsid w:val="006B2440"/>
    <w:rsid w:val="006B2579"/>
    <w:rsid w:val="006B2955"/>
    <w:rsid w:val="006B29C3"/>
    <w:rsid w:val="006B2A0E"/>
    <w:rsid w:val="006B2BC6"/>
    <w:rsid w:val="006B2D18"/>
    <w:rsid w:val="006B2D74"/>
    <w:rsid w:val="006B3000"/>
    <w:rsid w:val="006B3050"/>
    <w:rsid w:val="006B3181"/>
    <w:rsid w:val="006B388C"/>
    <w:rsid w:val="006B3A4B"/>
    <w:rsid w:val="006B3C21"/>
    <w:rsid w:val="006B3E72"/>
    <w:rsid w:val="006B3ECB"/>
    <w:rsid w:val="006B4038"/>
    <w:rsid w:val="006B40A8"/>
    <w:rsid w:val="006B40CC"/>
    <w:rsid w:val="006B44F1"/>
    <w:rsid w:val="006B4749"/>
    <w:rsid w:val="006B4B44"/>
    <w:rsid w:val="006B4C1D"/>
    <w:rsid w:val="006B505C"/>
    <w:rsid w:val="006B5482"/>
    <w:rsid w:val="006B589B"/>
    <w:rsid w:val="006B59DA"/>
    <w:rsid w:val="006B64C0"/>
    <w:rsid w:val="006B6641"/>
    <w:rsid w:val="006B6718"/>
    <w:rsid w:val="006B6AAA"/>
    <w:rsid w:val="006B6B3A"/>
    <w:rsid w:val="006B6B71"/>
    <w:rsid w:val="006B6CD6"/>
    <w:rsid w:val="006B6CFE"/>
    <w:rsid w:val="006B6D51"/>
    <w:rsid w:val="006B6EAE"/>
    <w:rsid w:val="006B701A"/>
    <w:rsid w:val="006B721E"/>
    <w:rsid w:val="006B72C5"/>
    <w:rsid w:val="006B7364"/>
    <w:rsid w:val="006B73EE"/>
    <w:rsid w:val="006B755E"/>
    <w:rsid w:val="006B7636"/>
    <w:rsid w:val="006B7D35"/>
    <w:rsid w:val="006C02CB"/>
    <w:rsid w:val="006C057D"/>
    <w:rsid w:val="006C097E"/>
    <w:rsid w:val="006C0CDB"/>
    <w:rsid w:val="006C1031"/>
    <w:rsid w:val="006C1140"/>
    <w:rsid w:val="006C147E"/>
    <w:rsid w:val="006C17E5"/>
    <w:rsid w:val="006C1906"/>
    <w:rsid w:val="006C19BB"/>
    <w:rsid w:val="006C1B13"/>
    <w:rsid w:val="006C1B70"/>
    <w:rsid w:val="006C1BDF"/>
    <w:rsid w:val="006C1BE6"/>
    <w:rsid w:val="006C1CA6"/>
    <w:rsid w:val="006C2084"/>
    <w:rsid w:val="006C2161"/>
    <w:rsid w:val="006C21AB"/>
    <w:rsid w:val="006C235E"/>
    <w:rsid w:val="006C2AC8"/>
    <w:rsid w:val="006C2BE9"/>
    <w:rsid w:val="006C2DB4"/>
    <w:rsid w:val="006C2FA1"/>
    <w:rsid w:val="006C30E4"/>
    <w:rsid w:val="006C3297"/>
    <w:rsid w:val="006C330B"/>
    <w:rsid w:val="006C33FD"/>
    <w:rsid w:val="006C3671"/>
    <w:rsid w:val="006C38E2"/>
    <w:rsid w:val="006C3C2F"/>
    <w:rsid w:val="006C3C85"/>
    <w:rsid w:val="006C3E26"/>
    <w:rsid w:val="006C3E62"/>
    <w:rsid w:val="006C3E81"/>
    <w:rsid w:val="006C3EFB"/>
    <w:rsid w:val="006C422D"/>
    <w:rsid w:val="006C456A"/>
    <w:rsid w:val="006C4894"/>
    <w:rsid w:val="006C490D"/>
    <w:rsid w:val="006C4D84"/>
    <w:rsid w:val="006C4DCD"/>
    <w:rsid w:val="006C4EF2"/>
    <w:rsid w:val="006C4F50"/>
    <w:rsid w:val="006C548E"/>
    <w:rsid w:val="006C5536"/>
    <w:rsid w:val="006C5A6F"/>
    <w:rsid w:val="006C5B2E"/>
    <w:rsid w:val="006C5E43"/>
    <w:rsid w:val="006C640B"/>
    <w:rsid w:val="006C646F"/>
    <w:rsid w:val="006C6959"/>
    <w:rsid w:val="006C6C13"/>
    <w:rsid w:val="006C6D7A"/>
    <w:rsid w:val="006C6E2F"/>
    <w:rsid w:val="006C6FB8"/>
    <w:rsid w:val="006C73B6"/>
    <w:rsid w:val="006C7495"/>
    <w:rsid w:val="006C7689"/>
    <w:rsid w:val="006C7B3D"/>
    <w:rsid w:val="006C7BFF"/>
    <w:rsid w:val="006C7C8D"/>
    <w:rsid w:val="006C7DDE"/>
    <w:rsid w:val="006C7F66"/>
    <w:rsid w:val="006D0074"/>
    <w:rsid w:val="006D01B4"/>
    <w:rsid w:val="006D02A7"/>
    <w:rsid w:val="006D042D"/>
    <w:rsid w:val="006D08AF"/>
    <w:rsid w:val="006D0B2B"/>
    <w:rsid w:val="006D0B92"/>
    <w:rsid w:val="006D0E43"/>
    <w:rsid w:val="006D1065"/>
    <w:rsid w:val="006D1417"/>
    <w:rsid w:val="006D1434"/>
    <w:rsid w:val="006D143D"/>
    <w:rsid w:val="006D19FD"/>
    <w:rsid w:val="006D2677"/>
    <w:rsid w:val="006D296D"/>
    <w:rsid w:val="006D2A08"/>
    <w:rsid w:val="006D2A3D"/>
    <w:rsid w:val="006D2A51"/>
    <w:rsid w:val="006D2E44"/>
    <w:rsid w:val="006D2FB7"/>
    <w:rsid w:val="006D319D"/>
    <w:rsid w:val="006D34F5"/>
    <w:rsid w:val="006D3BF9"/>
    <w:rsid w:val="006D3E29"/>
    <w:rsid w:val="006D3E9C"/>
    <w:rsid w:val="006D429E"/>
    <w:rsid w:val="006D46B3"/>
    <w:rsid w:val="006D488A"/>
    <w:rsid w:val="006D53CF"/>
    <w:rsid w:val="006D565C"/>
    <w:rsid w:val="006D57B6"/>
    <w:rsid w:val="006D5808"/>
    <w:rsid w:val="006D58F1"/>
    <w:rsid w:val="006D5A93"/>
    <w:rsid w:val="006D6307"/>
    <w:rsid w:val="006D648F"/>
    <w:rsid w:val="006D64EA"/>
    <w:rsid w:val="006D687C"/>
    <w:rsid w:val="006D68A7"/>
    <w:rsid w:val="006D6924"/>
    <w:rsid w:val="006D6BCA"/>
    <w:rsid w:val="006D6CB9"/>
    <w:rsid w:val="006D6D77"/>
    <w:rsid w:val="006D6DB0"/>
    <w:rsid w:val="006D6ED2"/>
    <w:rsid w:val="006D6FEE"/>
    <w:rsid w:val="006D729B"/>
    <w:rsid w:val="006D765F"/>
    <w:rsid w:val="006D796C"/>
    <w:rsid w:val="006D7A25"/>
    <w:rsid w:val="006D7B8E"/>
    <w:rsid w:val="006D7CD9"/>
    <w:rsid w:val="006D7E8C"/>
    <w:rsid w:val="006E06A3"/>
    <w:rsid w:val="006E0F9B"/>
    <w:rsid w:val="006E1293"/>
    <w:rsid w:val="006E146B"/>
    <w:rsid w:val="006E151B"/>
    <w:rsid w:val="006E1523"/>
    <w:rsid w:val="006E15FB"/>
    <w:rsid w:val="006E1799"/>
    <w:rsid w:val="006E1E68"/>
    <w:rsid w:val="006E22B1"/>
    <w:rsid w:val="006E23F0"/>
    <w:rsid w:val="006E25AC"/>
    <w:rsid w:val="006E2B1E"/>
    <w:rsid w:val="006E2E01"/>
    <w:rsid w:val="006E30A1"/>
    <w:rsid w:val="006E3478"/>
    <w:rsid w:val="006E38F7"/>
    <w:rsid w:val="006E3A60"/>
    <w:rsid w:val="006E3B7C"/>
    <w:rsid w:val="006E3B9A"/>
    <w:rsid w:val="006E405D"/>
    <w:rsid w:val="006E4312"/>
    <w:rsid w:val="006E4407"/>
    <w:rsid w:val="006E483B"/>
    <w:rsid w:val="006E49C1"/>
    <w:rsid w:val="006E4B93"/>
    <w:rsid w:val="006E4BED"/>
    <w:rsid w:val="006E4C3F"/>
    <w:rsid w:val="006E4E63"/>
    <w:rsid w:val="006E5240"/>
    <w:rsid w:val="006E531F"/>
    <w:rsid w:val="006E535E"/>
    <w:rsid w:val="006E554B"/>
    <w:rsid w:val="006E576B"/>
    <w:rsid w:val="006E5A33"/>
    <w:rsid w:val="006E5DB3"/>
    <w:rsid w:val="006E5DEB"/>
    <w:rsid w:val="006E5EDB"/>
    <w:rsid w:val="006E6773"/>
    <w:rsid w:val="006E6C2F"/>
    <w:rsid w:val="006E7303"/>
    <w:rsid w:val="006E755B"/>
    <w:rsid w:val="006E7620"/>
    <w:rsid w:val="006E7806"/>
    <w:rsid w:val="006E78A5"/>
    <w:rsid w:val="006E7A6D"/>
    <w:rsid w:val="006E7BC1"/>
    <w:rsid w:val="006E7CDC"/>
    <w:rsid w:val="006E7F94"/>
    <w:rsid w:val="006E7FED"/>
    <w:rsid w:val="006F0193"/>
    <w:rsid w:val="006F01D4"/>
    <w:rsid w:val="006F022B"/>
    <w:rsid w:val="006F028E"/>
    <w:rsid w:val="006F06FE"/>
    <w:rsid w:val="006F088C"/>
    <w:rsid w:val="006F08E4"/>
    <w:rsid w:val="006F09B4"/>
    <w:rsid w:val="006F0F86"/>
    <w:rsid w:val="006F0F9F"/>
    <w:rsid w:val="006F1456"/>
    <w:rsid w:val="006F16CD"/>
    <w:rsid w:val="006F1809"/>
    <w:rsid w:val="006F1CC9"/>
    <w:rsid w:val="006F1D8C"/>
    <w:rsid w:val="006F1F9E"/>
    <w:rsid w:val="006F234C"/>
    <w:rsid w:val="006F260A"/>
    <w:rsid w:val="006F2961"/>
    <w:rsid w:val="006F2A8B"/>
    <w:rsid w:val="006F2F8E"/>
    <w:rsid w:val="006F317F"/>
    <w:rsid w:val="006F31BC"/>
    <w:rsid w:val="006F3A1A"/>
    <w:rsid w:val="006F3AAB"/>
    <w:rsid w:val="006F3F65"/>
    <w:rsid w:val="006F3FEB"/>
    <w:rsid w:val="006F4014"/>
    <w:rsid w:val="006F40B9"/>
    <w:rsid w:val="006F425E"/>
    <w:rsid w:val="006F42B5"/>
    <w:rsid w:val="006F43A0"/>
    <w:rsid w:val="006F44D9"/>
    <w:rsid w:val="006F4755"/>
    <w:rsid w:val="006F4916"/>
    <w:rsid w:val="006F4D26"/>
    <w:rsid w:val="006F4E05"/>
    <w:rsid w:val="006F5191"/>
    <w:rsid w:val="006F5361"/>
    <w:rsid w:val="006F5603"/>
    <w:rsid w:val="006F560F"/>
    <w:rsid w:val="006F5782"/>
    <w:rsid w:val="006F582B"/>
    <w:rsid w:val="006F5C75"/>
    <w:rsid w:val="006F5E7C"/>
    <w:rsid w:val="006F5F4E"/>
    <w:rsid w:val="006F626F"/>
    <w:rsid w:val="006F64BF"/>
    <w:rsid w:val="006F6548"/>
    <w:rsid w:val="006F6958"/>
    <w:rsid w:val="006F6A67"/>
    <w:rsid w:val="006F6FC1"/>
    <w:rsid w:val="006F70CA"/>
    <w:rsid w:val="006F7130"/>
    <w:rsid w:val="006F71BC"/>
    <w:rsid w:val="006F71F3"/>
    <w:rsid w:val="006F750A"/>
    <w:rsid w:val="006F77E3"/>
    <w:rsid w:val="006F7C93"/>
    <w:rsid w:val="006F7D8F"/>
    <w:rsid w:val="006F7F3A"/>
    <w:rsid w:val="00700138"/>
    <w:rsid w:val="0070017D"/>
    <w:rsid w:val="0070054B"/>
    <w:rsid w:val="00700A4F"/>
    <w:rsid w:val="00700AAD"/>
    <w:rsid w:val="00700B4A"/>
    <w:rsid w:val="00701072"/>
    <w:rsid w:val="00701486"/>
    <w:rsid w:val="00701604"/>
    <w:rsid w:val="007017F7"/>
    <w:rsid w:val="00701814"/>
    <w:rsid w:val="00701833"/>
    <w:rsid w:val="00701CDA"/>
    <w:rsid w:val="00701EC9"/>
    <w:rsid w:val="00701FC3"/>
    <w:rsid w:val="0070232A"/>
    <w:rsid w:val="00702554"/>
    <w:rsid w:val="00702572"/>
    <w:rsid w:val="0070282E"/>
    <w:rsid w:val="00702A77"/>
    <w:rsid w:val="00702DB1"/>
    <w:rsid w:val="00703037"/>
    <w:rsid w:val="007034CD"/>
    <w:rsid w:val="0070391D"/>
    <w:rsid w:val="0070392F"/>
    <w:rsid w:val="00703950"/>
    <w:rsid w:val="00703B11"/>
    <w:rsid w:val="007041D9"/>
    <w:rsid w:val="0070482E"/>
    <w:rsid w:val="0070498A"/>
    <w:rsid w:val="007049A3"/>
    <w:rsid w:val="00704C88"/>
    <w:rsid w:val="00704D18"/>
    <w:rsid w:val="00705081"/>
    <w:rsid w:val="007053C3"/>
    <w:rsid w:val="00705547"/>
    <w:rsid w:val="00705556"/>
    <w:rsid w:val="0070566A"/>
    <w:rsid w:val="007057C8"/>
    <w:rsid w:val="00705891"/>
    <w:rsid w:val="00705D4F"/>
    <w:rsid w:val="00705E34"/>
    <w:rsid w:val="007061E8"/>
    <w:rsid w:val="007064C3"/>
    <w:rsid w:val="00706787"/>
    <w:rsid w:val="007067B4"/>
    <w:rsid w:val="007067BC"/>
    <w:rsid w:val="00706E55"/>
    <w:rsid w:val="00707292"/>
    <w:rsid w:val="00707797"/>
    <w:rsid w:val="007079AE"/>
    <w:rsid w:val="00707FAC"/>
    <w:rsid w:val="007102B4"/>
    <w:rsid w:val="0071056A"/>
    <w:rsid w:val="007106E3"/>
    <w:rsid w:val="007109B5"/>
    <w:rsid w:val="00710BD0"/>
    <w:rsid w:val="00710DF8"/>
    <w:rsid w:val="00710E37"/>
    <w:rsid w:val="0071128E"/>
    <w:rsid w:val="0071156B"/>
    <w:rsid w:val="00711A43"/>
    <w:rsid w:val="00711ABF"/>
    <w:rsid w:val="00711AF5"/>
    <w:rsid w:val="00711D78"/>
    <w:rsid w:val="00711E74"/>
    <w:rsid w:val="00711EB3"/>
    <w:rsid w:val="00711F4D"/>
    <w:rsid w:val="00711F66"/>
    <w:rsid w:val="007120C6"/>
    <w:rsid w:val="007121DE"/>
    <w:rsid w:val="007123BA"/>
    <w:rsid w:val="0071285E"/>
    <w:rsid w:val="00712934"/>
    <w:rsid w:val="00712AD9"/>
    <w:rsid w:val="00712E9C"/>
    <w:rsid w:val="00712F51"/>
    <w:rsid w:val="007132EF"/>
    <w:rsid w:val="00713696"/>
    <w:rsid w:val="0071376A"/>
    <w:rsid w:val="00713776"/>
    <w:rsid w:val="0071380C"/>
    <w:rsid w:val="00713830"/>
    <w:rsid w:val="007139A7"/>
    <w:rsid w:val="00713B10"/>
    <w:rsid w:val="00713BE3"/>
    <w:rsid w:val="00713F65"/>
    <w:rsid w:val="00713F6C"/>
    <w:rsid w:val="0071455E"/>
    <w:rsid w:val="007146CB"/>
    <w:rsid w:val="007148B4"/>
    <w:rsid w:val="0071492F"/>
    <w:rsid w:val="00714944"/>
    <w:rsid w:val="00714C0D"/>
    <w:rsid w:val="00714DAB"/>
    <w:rsid w:val="00714EC6"/>
    <w:rsid w:val="0071517C"/>
    <w:rsid w:val="007151BB"/>
    <w:rsid w:val="0071526F"/>
    <w:rsid w:val="007159D4"/>
    <w:rsid w:val="00715BED"/>
    <w:rsid w:val="00715C2B"/>
    <w:rsid w:val="00715CE6"/>
    <w:rsid w:val="00715E04"/>
    <w:rsid w:val="00715E96"/>
    <w:rsid w:val="0071622B"/>
    <w:rsid w:val="00716436"/>
    <w:rsid w:val="007165C3"/>
    <w:rsid w:val="00716659"/>
    <w:rsid w:val="0071687A"/>
    <w:rsid w:val="007169B4"/>
    <w:rsid w:val="007169BE"/>
    <w:rsid w:val="00716A0C"/>
    <w:rsid w:val="00716C84"/>
    <w:rsid w:val="00716DAE"/>
    <w:rsid w:val="00716E43"/>
    <w:rsid w:val="00716EA0"/>
    <w:rsid w:val="007173C4"/>
    <w:rsid w:val="00717457"/>
    <w:rsid w:val="007176B6"/>
    <w:rsid w:val="007176CD"/>
    <w:rsid w:val="007177A0"/>
    <w:rsid w:val="00717AEA"/>
    <w:rsid w:val="00717B0C"/>
    <w:rsid w:val="00717F2F"/>
    <w:rsid w:val="00717FAC"/>
    <w:rsid w:val="00717FD3"/>
    <w:rsid w:val="007201F2"/>
    <w:rsid w:val="00720678"/>
    <w:rsid w:val="00720A27"/>
    <w:rsid w:val="00720A54"/>
    <w:rsid w:val="00720AD3"/>
    <w:rsid w:val="00720B92"/>
    <w:rsid w:val="00720FEA"/>
    <w:rsid w:val="00721006"/>
    <w:rsid w:val="00721028"/>
    <w:rsid w:val="007213B9"/>
    <w:rsid w:val="007213E0"/>
    <w:rsid w:val="007215F0"/>
    <w:rsid w:val="0072180A"/>
    <w:rsid w:val="007222F5"/>
    <w:rsid w:val="00722A73"/>
    <w:rsid w:val="00722D6D"/>
    <w:rsid w:val="00722E58"/>
    <w:rsid w:val="00722F06"/>
    <w:rsid w:val="00723002"/>
    <w:rsid w:val="0072353E"/>
    <w:rsid w:val="007239A5"/>
    <w:rsid w:val="00723A93"/>
    <w:rsid w:val="00723A9A"/>
    <w:rsid w:val="00723B19"/>
    <w:rsid w:val="00723C9F"/>
    <w:rsid w:val="00723F96"/>
    <w:rsid w:val="00724080"/>
    <w:rsid w:val="007240BC"/>
    <w:rsid w:val="007241EA"/>
    <w:rsid w:val="007248D8"/>
    <w:rsid w:val="00724901"/>
    <w:rsid w:val="00724DED"/>
    <w:rsid w:val="00724E25"/>
    <w:rsid w:val="00724E83"/>
    <w:rsid w:val="00724F7B"/>
    <w:rsid w:val="0072502C"/>
    <w:rsid w:val="00725397"/>
    <w:rsid w:val="007254FF"/>
    <w:rsid w:val="00725578"/>
    <w:rsid w:val="0072569C"/>
    <w:rsid w:val="007256AF"/>
    <w:rsid w:val="00725B70"/>
    <w:rsid w:val="00725D11"/>
    <w:rsid w:val="0072655E"/>
    <w:rsid w:val="007269C5"/>
    <w:rsid w:val="00726C94"/>
    <w:rsid w:val="00726DD3"/>
    <w:rsid w:val="00726E8B"/>
    <w:rsid w:val="0072750A"/>
    <w:rsid w:val="00727CC2"/>
    <w:rsid w:val="00730054"/>
    <w:rsid w:val="0073005B"/>
    <w:rsid w:val="007302CC"/>
    <w:rsid w:val="007303F3"/>
    <w:rsid w:val="007305A7"/>
    <w:rsid w:val="0073067B"/>
    <w:rsid w:val="00730859"/>
    <w:rsid w:val="007308EA"/>
    <w:rsid w:val="007315E6"/>
    <w:rsid w:val="0073161C"/>
    <w:rsid w:val="007316C1"/>
    <w:rsid w:val="00731823"/>
    <w:rsid w:val="007318FC"/>
    <w:rsid w:val="0073194F"/>
    <w:rsid w:val="00731A43"/>
    <w:rsid w:val="00731C7A"/>
    <w:rsid w:val="00731D33"/>
    <w:rsid w:val="00731E1F"/>
    <w:rsid w:val="007320BD"/>
    <w:rsid w:val="0073220D"/>
    <w:rsid w:val="007322B9"/>
    <w:rsid w:val="00732398"/>
    <w:rsid w:val="00732646"/>
    <w:rsid w:val="0073268F"/>
    <w:rsid w:val="007326FE"/>
    <w:rsid w:val="007327B1"/>
    <w:rsid w:val="00732B26"/>
    <w:rsid w:val="00732C48"/>
    <w:rsid w:val="00732CD1"/>
    <w:rsid w:val="00732EA9"/>
    <w:rsid w:val="00733670"/>
    <w:rsid w:val="007336E5"/>
    <w:rsid w:val="007339C9"/>
    <w:rsid w:val="00733C1D"/>
    <w:rsid w:val="00733F47"/>
    <w:rsid w:val="00734440"/>
    <w:rsid w:val="007346B1"/>
    <w:rsid w:val="00734C79"/>
    <w:rsid w:val="00734E1C"/>
    <w:rsid w:val="00734E67"/>
    <w:rsid w:val="007351EA"/>
    <w:rsid w:val="007358BD"/>
    <w:rsid w:val="00735AA9"/>
    <w:rsid w:val="00735E99"/>
    <w:rsid w:val="00736215"/>
    <w:rsid w:val="00736642"/>
    <w:rsid w:val="00736648"/>
    <w:rsid w:val="007366B0"/>
    <w:rsid w:val="007367D2"/>
    <w:rsid w:val="00736808"/>
    <w:rsid w:val="00736904"/>
    <w:rsid w:val="00736A59"/>
    <w:rsid w:val="00736B68"/>
    <w:rsid w:val="00736B8B"/>
    <w:rsid w:val="00736CA0"/>
    <w:rsid w:val="00736EFD"/>
    <w:rsid w:val="00736F86"/>
    <w:rsid w:val="007370DE"/>
    <w:rsid w:val="0073714C"/>
    <w:rsid w:val="0073720E"/>
    <w:rsid w:val="00737510"/>
    <w:rsid w:val="00737A8A"/>
    <w:rsid w:val="00737E56"/>
    <w:rsid w:val="00737FDA"/>
    <w:rsid w:val="00740021"/>
    <w:rsid w:val="007400F6"/>
    <w:rsid w:val="00740649"/>
    <w:rsid w:val="007406CF"/>
    <w:rsid w:val="00740728"/>
    <w:rsid w:val="007407A9"/>
    <w:rsid w:val="00740896"/>
    <w:rsid w:val="00740AED"/>
    <w:rsid w:val="00740CC3"/>
    <w:rsid w:val="00740D5F"/>
    <w:rsid w:val="007410E7"/>
    <w:rsid w:val="00741BD9"/>
    <w:rsid w:val="007422CC"/>
    <w:rsid w:val="00742812"/>
    <w:rsid w:val="00742CA7"/>
    <w:rsid w:val="00742CC4"/>
    <w:rsid w:val="00742D32"/>
    <w:rsid w:val="007431EA"/>
    <w:rsid w:val="007435B4"/>
    <w:rsid w:val="00743E10"/>
    <w:rsid w:val="00743F68"/>
    <w:rsid w:val="00744105"/>
    <w:rsid w:val="0074427A"/>
    <w:rsid w:val="00744489"/>
    <w:rsid w:val="0074468A"/>
    <w:rsid w:val="00744901"/>
    <w:rsid w:val="00744ADC"/>
    <w:rsid w:val="00744D65"/>
    <w:rsid w:val="00744FE3"/>
    <w:rsid w:val="007450E8"/>
    <w:rsid w:val="00745112"/>
    <w:rsid w:val="00745480"/>
    <w:rsid w:val="00745543"/>
    <w:rsid w:val="00745912"/>
    <w:rsid w:val="00745977"/>
    <w:rsid w:val="00745A1F"/>
    <w:rsid w:val="00745BBA"/>
    <w:rsid w:val="00745C38"/>
    <w:rsid w:val="00745C42"/>
    <w:rsid w:val="00745D75"/>
    <w:rsid w:val="0074637B"/>
    <w:rsid w:val="0074651F"/>
    <w:rsid w:val="0074674C"/>
    <w:rsid w:val="007469A4"/>
    <w:rsid w:val="00746D92"/>
    <w:rsid w:val="00747055"/>
    <w:rsid w:val="00747369"/>
    <w:rsid w:val="00747416"/>
    <w:rsid w:val="0074741D"/>
    <w:rsid w:val="007475BF"/>
    <w:rsid w:val="00747C56"/>
    <w:rsid w:val="007500D3"/>
    <w:rsid w:val="007500FE"/>
    <w:rsid w:val="00750100"/>
    <w:rsid w:val="007502FA"/>
    <w:rsid w:val="00750393"/>
    <w:rsid w:val="007507D8"/>
    <w:rsid w:val="007508E7"/>
    <w:rsid w:val="00750940"/>
    <w:rsid w:val="0075103B"/>
    <w:rsid w:val="00751098"/>
    <w:rsid w:val="00751320"/>
    <w:rsid w:val="00751365"/>
    <w:rsid w:val="0075185B"/>
    <w:rsid w:val="007518A9"/>
    <w:rsid w:val="00751CFC"/>
    <w:rsid w:val="00751D3E"/>
    <w:rsid w:val="00751F30"/>
    <w:rsid w:val="0075222E"/>
    <w:rsid w:val="00752376"/>
    <w:rsid w:val="007526D4"/>
    <w:rsid w:val="00752700"/>
    <w:rsid w:val="00752A01"/>
    <w:rsid w:val="00752BF5"/>
    <w:rsid w:val="00752E68"/>
    <w:rsid w:val="00753133"/>
    <w:rsid w:val="0075344A"/>
    <w:rsid w:val="00753766"/>
    <w:rsid w:val="00753769"/>
    <w:rsid w:val="007539A3"/>
    <w:rsid w:val="007539DB"/>
    <w:rsid w:val="00753A12"/>
    <w:rsid w:val="00753FD2"/>
    <w:rsid w:val="007542C3"/>
    <w:rsid w:val="007543CB"/>
    <w:rsid w:val="00754911"/>
    <w:rsid w:val="0075498C"/>
    <w:rsid w:val="00754C52"/>
    <w:rsid w:val="00754CF3"/>
    <w:rsid w:val="00754D91"/>
    <w:rsid w:val="00754F44"/>
    <w:rsid w:val="00755164"/>
    <w:rsid w:val="00755355"/>
    <w:rsid w:val="00755374"/>
    <w:rsid w:val="0075546E"/>
    <w:rsid w:val="00755963"/>
    <w:rsid w:val="00755AD9"/>
    <w:rsid w:val="00755D18"/>
    <w:rsid w:val="00755DA8"/>
    <w:rsid w:val="00755DE0"/>
    <w:rsid w:val="0075612E"/>
    <w:rsid w:val="00756680"/>
    <w:rsid w:val="007567C4"/>
    <w:rsid w:val="00756B82"/>
    <w:rsid w:val="00756B9F"/>
    <w:rsid w:val="00756D1D"/>
    <w:rsid w:val="00756F9D"/>
    <w:rsid w:val="00757092"/>
    <w:rsid w:val="0075718D"/>
    <w:rsid w:val="00757557"/>
    <w:rsid w:val="0075756D"/>
    <w:rsid w:val="0075785A"/>
    <w:rsid w:val="00757A10"/>
    <w:rsid w:val="00757B5D"/>
    <w:rsid w:val="00757D18"/>
    <w:rsid w:val="00757F51"/>
    <w:rsid w:val="00757FF1"/>
    <w:rsid w:val="007600ED"/>
    <w:rsid w:val="007602D2"/>
    <w:rsid w:val="00760637"/>
    <w:rsid w:val="00760B7D"/>
    <w:rsid w:val="00760D50"/>
    <w:rsid w:val="00760EDA"/>
    <w:rsid w:val="0076108F"/>
    <w:rsid w:val="00761164"/>
    <w:rsid w:val="0076134E"/>
    <w:rsid w:val="0076139B"/>
    <w:rsid w:val="007614DC"/>
    <w:rsid w:val="00761718"/>
    <w:rsid w:val="00761732"/>
    <w:rsid w:val="0076174D"/>
    <w:rsid w:val="00761909"/>
    <w:rsid w:val="00761C5E"/>
    <w:rsid w:val="00761D9E"/>
    <w:rsid w:val="00761F2A"/>
    <w:rsid w:val="00761FF2"/>
    <w:rsid w:val="00762246"/>
    <w:rsid w:val="00762387"/>
    <w:rsid w:val="007628A1"/>
    <w:rsid w:val="007629FC"/>
    <w:rsid w:val="00762A8E"/>
    <w:rsid w:val="0076321E"/>
    <w:rsid w:val="00763362"/>
    <w:rsid w:val="0076341E"/>
    <w:rsid w:val="00763431"/>
    <w:rsid w:val="007635A6"/>
    <w:rsid w:val="00763659"/>
    <w:rsid w:val="007637B0"/>
    <w:rsid w:val="00763989"/>
    <w:rsid w:val="00763A17"/>
    <w:rsid w:val="00763AAC"/>
    <w:rsid w:val="00763CDC"/>
    <w:rsid w:val="00763DFA"/>
    <w:rsid w:val="00764005"/>
    <w:rsid w:val="007640C9"/>
    <w:rsid w:val="007641DC"/>
    <w:rsid w:val="00764253"/>
    <w:rsid w:val="007643A1"/>
    <w:rsid w:val="00764470"/>
    <w:rsid w:val="007646C1"/>
    <w:rsid w:val="00764D51"/>
    <w:rsid w:val="00764EFF"/>
    <w:rsid w:val="0076516A"/>
    <w:rsid w:val="00765584"/>
    <w:rsid w:val="00765683"/>
    <w:rsid w:val="00765CC4"/>
    <w:rsid w:val="0076607E"/>
    <w:rsid w:val="007664E9"/>
    <w:rsid w:val="0076659A"/>
    <w:rsid w:val="00766B82"/>
    <w:rsid w:val="00766C11"/>
    <w:rsid w:val="00766EC1"/>
    <w:rsid w:val="00766ED9"/>
    <w:rsid w:val="00767329"/>
    <w:rsid w:val="007673D9"/>
    <w:rsid w:val="007674CB"/>
    <w:rsid w:val="00767801"/>
    <w:rsid w:val="00767BE8"/>
    <w:rsid w:val="00767C03"/>
    <w:rsid w:val="00767C0F"/>
    <w:rsid w:val="0077002F"/>
    <w:rsid w:val="00770128"/>
    <w:rsid w:val="0077025E"/>
    <w:rsid w:val="00770344"/>
    <w:rsid w:val="0077047A"/>
    <w:rsid w:val="007705B5"/>
    <w:rsid w:val="007707B6"/>
    <w:rsid w:val="00770C26"/>
    <w:rsid w:val="00770C59"/>
    <w:rsid w:val="00770E57"/>
    <w:rsid w:val="00771426"/>
    <w:rsid w:val="00771856"/>
    <w:rsid w:val="007719C5"/>
    <w:rsid w:val="00771B42"/>
    <w:rsid w:val="00771BF3"/>
    <w:rsid w:val="00771D8A"/>
    <w:rsid w:val="00772297"/>
    <w:rsid w:val="007723D1"/>
    <w:rsid w:val="007724A4"/>
    <w:rsid w:val="0077280B"/>
    <w:rsid w:val="00772D05"/>
    <w:rsid w:val="00772D1A"/>
    <w:rsid w:val="0077309B"/>
    <w:rsid w:val="007731DA"/>
    <w:rsid w:val="007734A0"/>
    <w:rsid w:val="0077358B"/>
    <w:rsid w:val="00773737"/>
    <w:rsid w:val="0077385A"/>
    <w:rsid w:val="00773D47"/>
    <w:rsid w:val="00773DE7"/>
    <w:rsid w:val="00773EE1"/>
    <w:rsid w:val="00773F5B"/>
    <w:rsid w:val="00774013"/>
    <w:rsid w:val="00774378"/>
    <w:rsid w:val="007744C4"/>
    <w:rsid w:val="00774642"/>
    <w:rsid w:val="00774872"/>
    <w:rsid w:val="00774D55"/>
    <w:rsid w:val="00774E6B"/>
    <w:rsid w:val="0077520C"/>
    <w:rsid w:val="0077536D"/>
    <w:rsid w:val="007753F0"/>
    <w:rsid w:val="007755BC"/>
    <w:rsid w:val="00775755"/>
    <w:rsid w:val="0077578F"/>
    <w:rsid w:val="00775BBE"/>
    <w:rsid w:val="0077603C"/>
    <w:rsid w:val="0077611D"/>
    <w:rsid w:val="00776302"/>
    <w:rsid w:val="00776607"/>
    <w:rsid w:val="00776916"/>
    <w:rsid w:val="007772B2"/>
    <w:rsid w:val="00777789"/>
    <w:rsid w:val="00777A7E"/>
    <w:rsid w:val="00777CD0"/>
    <w:rsid w:val="00780428"/>
    <w:rsid w:val="00780697"/>
    <w:rsid w:val="00780780"/>
    <w:rsid w:val="00780E74"/>
    <w:rsid w:val="007813EC"/>
    <w:rsid w:val="00781CA4"/>
    <w:rsid w:val="00781E06"/>
    <w:rsid w:val="00781EF9"/>
    <w:rsid w:val="007820C4"/>
    <w:rsid w:val="0078250B"/>
    <w:rsid w:val="0078263B"/>
    <w:rsid w:val="00782873"/>
    <w:rsid w:val="0078292D"/>
    <w:rsid w:val="00782D14"/>
    <w:rsid w:val="00782D94"/>
    <w:rsid w:val="007830FA"/>
    <w:rsid w:val="007833AC"/>
    <w:rsid w:val="0078345D"/>
    <w:rsid w:val="00783534"/>
    <w:rsid w:val="0078367B"/>
    <w:rsid w:val="007838C0"/>
    <w:rsid w:val="00783A45"/>
    <w:rsid w:val="00783CE6"/>
    <w:rsid w:val="00783EC8"/>
    <w:rsid w:val="007843E3"/>
    <w:rsid w:val="0078481C"/>
    <w:rsid w:val="00784912"/>
    <w:rsid w:val="00784B4E"/>
    <w:rsid w:val="00785268"/>
    <w:rsid w:val="00785333"/>
    <w:rsid w:val="007854E5"/>
    <w:rsid w:val="007858AC"/>
    <w:rsid w:val="00785F69"/>
    <w:rsid w:val="00785F96"/>
    <w:rsid w:val="007864BB"/>
    <w:rsid w:val="0078652E"/>
    <w:rsid w:val="00786682"/>
    <w:rsid w:val="007867AE"/>
    <w:rsid w:val="007869AE"/>
    <w:rsid w:val="00786A3B"/>
    <w:rsid w:val="00786D24"/>
    <w:rsid w:val="0078723C"/>
    <w:rsid w:val="007872E4"/>
    <w:rsid w:val="00787486"/>
    <w:rsid w:val="00787A22"/>
    <w:rsid w:val="00787E17"/>
    <w:rsid w:val="00790068"/>
    <w:rsid w:val="007900F4"/>
    <w:rsid w:val="00790290"/>
    <w:rsid w:val="0079037F"/>
    <w:rsid w:val="00790869"/>
    <w:rsid w:val="007909B9"/>
    <w:rsid w:val="00790BE3"/>
    <w:rsid w:val="00790DC0"/>
    <w:rsid w:val="00790F5C"/>
    <w:rsid w:val="0079113A"/>
    <w:rsid w:val="00791156"/>
    <w:rsid w:val="007919C7"/>
    <w:rsid w:val="00791B01"/>
    <w:rsid w:val="00791DBC"/>
    <w:rsid w:val="00792302"/>
    <w:rsid w:val="007923F3"/>
    <w:rsid w:val="00792A52"/>
    <w:rsid w:val="00792AC9"/>
    <w:rsid w:val="007930D6"/>
    <w:rsid w:val="00793110"/>
    <w:rsid w:val="0079357E"/>
    <w:rsid w:val="0079367D"/>
    <w:rsid w:val="007938EE"/>
    <w:rsid w:val="00793B15"/>
    <w:rsid w:val="00793DAD"/>
    <w:rsid w:val="0079418B"/>
    <w:rsid w:val="0079426D"/>
    <w:rsid w:val="007943EF"/>
    <w:rsid w:val="00794720"/>
    <w:rsid w:val="00794AA1"/>
    <w:rsid w:val="00794C42"/>
    <w:rsid w:val="00794D9D"/>
    <w:rsid w:val="00794DFE"/>
    <w:rsid w:val="00794FD2"/>
    <w:rsid w:val="00794FF5"/>
    <w:rsid w:val="00795214"/>
    <w:rsid w:val="00795402"/>
    <w:rsid w:val="0079546C"/>
    <w:rsid w:val="007958C1"/>
    <w:rsid w:val="0079594E"/>
    <w:rsid w:val="00795B77"/>
    <w:rsid w:val="00795DA3"/>
    <w:rsid w:val="00795DBA"/>
    <w:rsid w:val="0079625D"/>
    <w:rsid w:val="007962D8"/>
    <w:rsid w:val="007963D2"/>
    <w:rsid w:val="00796465"/>
    <w:rsid w:val="00796487"/>
    <w:rsid w:val="00796828"/>
    <w:rsid w:val="007969BE"/>
    <w:rsid w:val="00796BBD"/>
    <w:rsid w:val="00796E3B"/>
    <w:rsid w:val="007975AB"/>
    <w:rsid w:val="007976CA"/>
    <w:rsid w:val="007977D4"/>
    <w:rsid w:val="007977F2"/>
    <w:rsid w:val="00797868"/>
    <w:rsid w:val="00797ACA"/>
    <w:rsid w:val="00797CC2"/>
    <w:rsid w:val="007A0477"/>
    <w:rsid w:val="007A05B5"/>
    <w:rsid w:val="007A06DB"/>
    <w:rsid w:val="007A0963"/>
    <w:rsid w:val="007A09CC"/>
    <w:rsid w:val="007A0B5A"/>
    <w:rsid w:val="007A0CC9"/>
    <w:rsid w:val="007A0DCB"/>
    <w:rsid w:val="007A12C4"/>
    <w:rsid w:val="007A1358"/>
    <w:rsid w:val="007A14B2"/>
    <w:rsid w:val="007A1518"/>
    <w:rsid w:val="007A154A"/>
    <w:rsid w:val="007A1847"/>
    <w:rsid w:val="007A18A4"/>
    <w:rsid w:val="007A25C7"/>
    <w:rsid w:val="007A289C"/>
    <w:rsid w:val="007A3560"/>
    <w:rsid w:val="007A3688"/>
    <w:rsid w:val="007A38D0"/>
    <w:rsid w:val="007A3B0D"/>
    <w:rsid w:val="007A3B6F"/>
    <w:rsid w:val="007A3CEC"/>
    <w:rsid w:val="007A3E84"/>
    <w:rsid w:val="007A3EB1"/>
    <w:rsid w:val="007A3F9F"/>
    <w:rsid w:val="007A4011"/>
    <w:rsid w:val="007A407A"/>
    <w:rsid w:val="007A40BA"/>
    <w:rsid w:val="007A451B"/>
    <w:rsid w:val="007A486A"/>
    <w:rsid w:val="007A4994"/>
    <w:rsid w:val="007A4A2F"/>
    <w:rsid w:val="007A4AC0"/>
    <w:rsid w:val="007A4B80"/>
    <w:rsid w:val="007A4E8C"/>
    <w:rsid w:val="007A4EB3"/>
    <w:rsid w:val="007A4EB4"/>
    <w:rsid w:val="007A5726"/>
    <w:rsid w:val="007A5B50"/>
    <w:rsid w:val="007A5B6D"/>
    <w:rsid w:val="007A5C6D"/>
    <w:rsid w:val="007A5F48"/>
    <w:rsid w:val="007A6157"/>
    <w:rsid w:val="007A6186"/>
    <w:rsid w:val="007A632C"/>
    <w:rsid w:val="007A6601"/>
    <w:rsid w:val="007A6699"/>
    <w:rsid w:val="007A66C0"/>
    <w:rsid w:val="007A698B"/>
    <w:rsid w:val="007A6D3D"/>
    <w:rsid w:val="007A6E1C"/>
    <w:rsid w:val="007A708B"/>
    <w:rsid w:val="007A70C1"/>
    <w:rsid w:val="007A70D7"/>
    <w:rsid w:val="007A71C2"/>
    <w:rsid w:val="007A7335"/>
    <w:rsid w:val="007A7489"/>
    <w:rsid w:val="007A7989"/>
    <w:rsid w:val="007A7C7B"/>
    <w:rsid w:val="007A7D1C"/>
    <w:rsid w:val="007A7E31"/>
    <w:rsid w:val="007B00F2"/>
    <w:rsid w:val="007B0173"/>
    <w:rsid w:val="007B04E1"/>
    <w:rsid w:val="007B0940"/>
    <w:rsid w:val="007B098A"/>
    <w:rsid w:val="007B0A82"/>
    <w:rsid w:val="007B0BC8"/>
    <w:rsid w:val="007B0F8C"/>
    <w:rsid w:val="007B1298"/>
    <w:rsid w:val="007B12C6"/>
    <w:rsid w:val="007B16A3"/>
    <w:rsid w:val="007B17C0"/>
    <w:rsid w:val="007B183A"/>
    <w:rsid w:val="007B1854"/>
    <w:rsid w:val="007B1B03"/>
    <w:rsid w:val="007B1B14"/>
    <w:rsid w:val="007B1C22"/>
    <w:rsid w:val="007B1D95"/>
    <w:rsid w:val="007B1DA7"/>
    <w:rsid w:val="007B253D"/>
    <w:rsid w:val="007B260B"/>
    <w:rsid w:val="007B263E"/>
    <w:rsid w:val="007B276E"/>
    <w:rsid w:val="007B28E7"/>
    <w:rsid w:val="007B2BB1"/>
    <w:rsid w:val="007B30AF"/>
    <w:rsid w:val="007B3622"/>
    <w:rsid w:val="007B36FE"/>
    <w:rsid w:val="007B383B"/>
    <w:rsid w:val="007B38F5"/>
    <w:rsid w:val="007B3935"/>
    <w:rsid w:val="007B393A"/>
    <w:rsid w:val="007B3AD9"/>
    <w:rsid w:val="007B3D7F"/>
    <w:rsid w:val="007B4302"/>
    <w:rsid w:val="007B4481"/>
    <w:rsid w:val="007B463C"/>
    <w:rsid w:val="007B46BE"/>
    <w:rsid w:val="007B46F7"/>
    <w:rsid w:val="007B4734"/>
    <w:rsid w:val="007B489E"/>
    <w:rsid w:val="007B495B"/>
    <w:rsid w:val="007B4A93"/>
    <w:rsid w:val="007B4B97"/>
    <w:rsid w:val="007B5160"/>
    <w:rsid w:val="007B525B"/>
    <w:rsid w:val="007B5283"/>
    <w:rsid w:val="007B54EB"/>
    <w:rsid w:val="007B56D9"/>
    <w:rsid w:val="007B5758"/>
    <w:rsid w:val="007B58C2"/>
    <w:rsid w:val="007B5C93"/>
    <w:rsid w:val="007B5FEA"/>
    <w:rsid w:val="007B6461"/>
    <w:rsid w:val="007B65CC"/>
    <w:rsid w:val="007B66F8"/>
    <w:rsid w:val="007B6863"/>
    <w:rsid w:val="007B6BF4"/>
    <w:rsid w:val="007B6BF7"/>
    <w:rsid w:val="007B6E06"/>
    <w:rsid w:val="007B74F2"/>
    <w:rsid w:val="007B7B12"/>
    <w:rsid w:val="007B7D47"/>
    <w:rsid w:val="007C0184"/>
    <w:rsid w:val="007C0AE7"/>
    <w:rsid w:val="007C0F39"/>
    <w:rsid w:val="007C11C9"/>
    <w:rsid w:val="007C130D"/>
    <w:rsid w:val="007C1444"/>
    <w:rsid w:val="007C1660"/>
    <w:rsid w:val="007C1788"/>
    <w:rsid w:val="007C1F91"/>
    <w:rsid w:val="007C2270"/>
    <w:rsid w:val="007C2473"/>
    <w:rsid w:val="007C26BD"/>
    <w:rsid w:val="007C28B7"/>
    <w:rsid w:val="007C2931"/>
    <w:rsid w:val="007C29C7"/>
    <w:rsid w:val="007C2B67"/>
    <w:rsid w:val="007C2F55"/>
    <w:rsid w:val="007C35FC"/>
    <w:rsid w:val="007C3903"/>
    <w:rsid w:val="007C39B1"/>
    <w:rsid w:val="007C431F"/>
    <w:rsid w:val="007C4532"/>
    <w:rsid w:val="007C45FD"/>
    <w:rsid w:val="007C46AA"/>
    <w:rsid w:val="007C493E"/>
    <w:rsid w:val="007C4B8D"/>
    <w:rsid w:val="007C51F3"/>
    <w:rsid w:val="007C5932"/>
    <w:rsid w:val="007C6364"/>
    <w:rsid w:val="007C64CA"/>
    <w:rsid w:val="007C6623"/>
    <w:rsid w:val="007C6A5A"/>
    <w:rsid w:val="007C706C"/>
    <w:rsid w:val="007C73A3"/>
    <w:rsid w:val="007C740A"/>
    <w:rsid w:val="007C7B18"/>
    <w:rsid w:val="007C7D09"/>
    <w:rsid w:val="007D057B"/>
    <w:rsid w:val="007D07E7"/>
    <w:rsid w:val="007D0CDB"/>
    <w:rsid w:val="007D11D9"/>
    <w:rsid w:val="007D17A9"/>
    <w:rsid w:val="007D17F9"/>
    <w:rsid w:val="007D1AAC"/>
    <w:rsid w:val="007D1DBC"/>
    <w:rsid w:val="007D200F"/>
    <w:rsid w:val="007D21F9"/>
    <w:rsid w:val="007D24F5"/>
    <w:rsid w:val="007D2587"/>
    <w:rsid w:val="007D2677"/>
    <w:rsid w:val="007D28BE"/>
    <w:rsid w:val="007D2C84"/>
    <w:rsid w:val="007D2D84"/>
    <w:rsid w:val="007D2EFA"/>
    <w:rsid w:val="007D3027"/>
    <w:rsid w:val="007D3204"/>
    <w:rsid w:val="007D3786"/>
    <w:rsid w:val="007D37A2"/>
    <w:rsid w:val="007D37DD"/>
    <w:rsid w:val="007D3B9B"/>
    <w:rsid w:val="007D3D5B"/>
    <w:rsid w:val="007D3EB4"/>
    <w:rsid w:val="007D3F70"/>
    <w:rsid w:val="007D4483"/>
    <w:rsid w:val="007D48AD"/>
    <w:rsid w:val="007D49C5"/>
    <w:rsid w:val="007D4D34"/>
    <w:rsid w:val="007D4DC1"/>
    <w:rsid w:val="007D4ECF"/>
    <w:rsid w:val="007D54F7"/>
    <w:rsid w:val="007D5897"/>
    <w:rsid w:val="007D5A02"/>
    <w:rsid w:val="007D5D64"/>
    <w:rsid w:val="007D5DAB"/>
    <w:rsid w:val="007D611F"/>
    <w:rsid w:val="007D619F"/>
    <w:rsid w:val="007D6294"/>
    <w:rsid w:val="007D66F0"/>
    <w:rsid w:val="007D677A"/>
    <w:rsid w:val="007D6ACE"/>
    <w:rsid w:val="007D6EEE"/>
    <w:rsid w:val="007D6F31"/>
    <w:rsid w:val="007D73B1"/>
    <w:rsid w:val="007D7E5C"/>
    <w:rsid w:val="007E00EB"/>
    <w:rsid w:val="007E0208"/>
    <w:rsid w:val="007E033F"/>
    <w:rsid w:val="007E037B"/>
    <w:rsid w:val="007E057A"/>
    <w:rsid w:val="007E07F8"/>
    <w:rsid w:val="007E0A1A"/>
    <w:rsid w:val="007E0B24"/>
    <w:rsid w:val="007E0F79"/>
    <w:rsid w:val="007E1014"/>
    <w:rsid w:val="007E14E0"/>
    <w:rsid w:val="007E1573"/>
    <w:rsid w:val="007E1BEF"/>
    <w:rsid w:val="007E1C82"/>
    <w:rsid w:val="007E1EE9"/>
    <w:rsid w:val="007E2055"/>
    <w:rsid w:val="007E2272"/>
    <w:rsid w:val="007E25CD"/>
    <w:rsid w:val="007E2682"/>
    <w:rsid w:val="007E291B"/>
    <w:rsid w:val="007E29C5"/>
    <w:rsid w:val="007E2A78"/>
    <w:rsid w:val="007E2D46"/>
    <w:rsid w:val="007E2DE1"/>
    <w:rsid w:val="007E3008"/>
    <w:rsid w:val="007E3010"/>
    <w:rsid w:val="007E3204"/>
    <w:rsid w:val="007E34E6"/>
    <w:rsid w:val="007E3657"/>
    <w:rsid w:val="007E3AC2"/>
    <w:rsid w:val="007E3BAB"/>
    <w:rsid w:val="007E3F26"/>
    <w:rsid w:val="007E4331"/>
    <w:rsid w:val="007E4683"/>
    <w:rsid w:val="007E49D2"/>
    <w:rsid w:val="007E4D8C"/>
    <w:rsid w:val="007E4E29"/>
    <w:rsid w:val="007E4E9E"/>
    <w:rsid w:val="007E4F5C"/>
    <w:rsid w:val="007E5243"/>
    <w:rsid w:val="007E5346"/>
    <w:rsid w:val="007E5388"/>
    <w:rsid w:val="007E544E"/>
    <w:rsid w:val="007E574E"/>
    <w:rsid w:val="007E599F"/>
    <w:rsid w:val="007E59C0"/>
    <w:rsid w:val="007E5DD6"/>
    <w:rsid w:val="007E5E4B"/>
    <w:rsid w:val="007E5E67"/>
    <w:rsid w:val="007E5FFC"/>
    <w:rsid w:val="007E6033"/>
    <w:rsid w:val="007E60A7"/>
    <w:rsid w:val="007E618F"/>
    <w:rsid w:val="007E6297"/>
    <w:rsid w:val="007E65E8"/>
    <w:rsid w:val="007E68F6"/>
    <w:rsid w:val="007E6981"/>
    <w:rsid w:val="007E6AD0"/>
    <w:rsid w:val="007E6D27"/>
    <w:rsid w:val="007E70AD"/>
    <w:rsid w:val="007E7237"/>
    <w:rsid w:val="007E73D1"/>
    <w:rsid w:val="007E7456"/>
    <w:rsid w:val="007E74F8"/>
    <w:rsid w:val="007E7A8B"/>
    <w:rsid w:val="007E7DF4"/>
    <w:rsid w:val="007F016A"/>
    <w:rsid w:val="007F0837"/>
    <w:rsid w:val="007F0913"/>
    <w:rsid w:val="007F09BA"/>
    <w:rsid w:val="007F0A92"/>
    <w:rsid w:val="007F0B2A"/>
    <w:rsid w:val="007F0B9A"/>
    <w:rsid w:val="007F0F7D"/>
    <w:rsid w:val="007F102F"/>
    <w:rsid w:val="007F1572"/>
    <w:rsid w:val="007F1AB2"/>
    <w:rsid w:val="007F1D7A"/>
    <w:rsid w:val="007F1E5C"/>
    <w:rsid w:val="007F20F2"/>
    <w:rsid w:val="007F22FB"/>
    <w:rsid w:val="007F2469"/>
    <w:rsid w:val="007F2490"/>
    <w:rsid w:val="007F2630"/>
    <w:rsid w:val="007F274C"/>
    <w:rsid w:val="007F27BE"/>
    <w:rsid w:val="007F27ED"/>
    <w:rsid w:val="007F28CC"/>
    <w:rsid w:val="007F2DF5"/>
    <w:rsid w:val="007F2F7D"/>
    <w:rsid w:val="007F3019"/>
    <w:rsid w:val="007F3258"/>
    <w:rsid w:val="007F3325"/>
    <w:rsid w:val="007F35D1"/>
    <w:rsid w:val="007F3785"/>
    <w:rsid w:val="007F4289"/>
    <w:rsid w:val="007F4C8B"/>
    <w:rsid w:val="007F4F02"/>
    <w:rsid w:val="007F575C"/>
    <w:rsid w:val="007F57DF"/>
    <w:rsid w:val="007F5949"/>
    <w:rsid w:val="007F5A07"/>
    <w:rsid w:val="007F5F8E"/>
    <w:rsid w:val="007F6161"/>
    <w:rsid w:val="007F655A"/>
    <w:rsid w:val="007F6870"/>
    <w:rsid w:val="007F6878"/>
    <w:rsid w:val="007F6942"/>
    <w:rsid w:val="007F6B28"/>
    <w:rsid w:val="007F6DD1"/>
    <w:rsid w:val="007F6EF4"/>
    <w:rsid w:val="007F752E"/>
    <w:rsid w:val="007F7657"/>
    <w:rsid w:val="007F76A4"/>
    <w:rsid w:val="007F7E75"/>
    <w:rsid w:val="007F7E8F"/>
    <w:rsid w:val="007F7FD4"/>
    <w:rsid w:val="0080014E"/>
    <w:rsid w:val="008003CE"/>
    <w:rsid w:val="008004F5"/>
    <w:rsid w:val="00800706"/>
    <w:rsid w:val="0080079D"/>
    <w:rsid w:val="008007C9"/>
    <w:rsid w:val="008009B7"/>
    <w:rsid w:val="00801087"/>
    <w:rsid w:val="008016B3"/>
    <w:rsid w:val="00801798"/>
    <w:rsid w:val="00801914"/>
    <w:rsid w:val="008019CC"/>
    <w:rsid w:val="00801EBF"/>
    <w:rsid w:val="00801EC0"/>
    <w:rsid w:val="00801F32"/>
    <w:rsid w:val="008023D7"/>
    <w:rsid w:val="0080290F"/>
    <w:rsid w:val="00802933"/>
    <w:rsid w:val="0080295E"/>
    <w:rsid w:val="00802B30"/>
    <w:rsid w:val="00802C0A"/>
    <w:rsid w:val="00802CFA"/>
    <w:rsid w:val="00802FB0"/>
    <w:rsid w:val="00802FB1"/>
    <w:rsid w:val="008033BF"/>
    <w:rsid w:val="00803679"/>
    <w:rsid w:val="008038F5"/>
    <w:rsid w:val="00803A95"/>
    <w:rsid w:val="00803E68"/>
    <w:rsid w:val="0080430C"/>
    <w:rsid w:val="00804428"/>
    <w:rsid w:val="008046F0"/>
    <w:rsid w:val="00804897"/>
    <w:rsid w:val="008053B0"/>
    <w:rsid w:val="0080590A"/>
    <w:rsid w:val="00805AB8"/>
    <w:rsid w:val="00805B9B"/>
    <w:rsid w:val="00805BF5"/>
    <w:rsid w:val="00805C88"/>
    <w:rsid w:val="00805D4A"/>
    <w:rsid w:val="00805E6A"/>
    <w:rsid w:val="00806188"/>
    <w:rsid w:val="00806D19"/>
    <w:rsid w:val="00806E4A"/>
    <w:rsid w:val="008076A4"/>
    <w:rsid w:val="0080791B"/>
    <w:rsid w:val="00807D15"/>
    <w:rsid w:val="00810036"/>
    <w:rsid w:val="008100B4"/>
    <w:rsid w:val="00810334"/>
    <w:rsid w:val="00810343"/>
    <w:rsid w:val="00810A32"/>
    <w:rsid w:val="00810B2F"/>
    <w:rsid w:val="00810D39"/>
    <w:rsid w:val="00810FE5"/>
    <w:rsid w:val="0081108A"/>
    <w:rsid w:val="00811394"/>
    <w:rsid w:val="00811592"/>
    <w:rsid w:val="00811602"/>
    <w:rsid w:val="00811792"/>
    <w:rsid w:val="008117B0"/>
    <w:rsid w:val="008119F8"/>
    <w:rsid w:val="00811BD0"/>
    <w:rsid w:val="00811EB5"/>
    <w:rsid w:val="00812F8F"/>
    <w:rsid w:val="008131F5"/>
    <w:rsid w:val="0081328F"/>
    <w:rsid w:val="0081338A"/>
    <w:rsid w:val="00813463"/>
    <w:rsid w:val="008134CC"/>
    <w:rsid w:val="00813843"/>
    <w:rsid w:val="0081393E"/>
    <w:rsid w:val="00813A3C"/>
    <w:rsid w:val="00813ACB"/>
    <w:rsid w:val="00813B6D"/>
    <w:rsid w:val="00813CF8"/>
    <w:rsid w:val="00813FC9"/>
    <w:rsid w:val="00814330"/>
    <w:rsid w:val="00814530"/>
    <w:rsid w:val="00814601"/>
    <w:rsid w:val="00814D80"/>
    <w:rsid w:val="00814D9B"/>
    <w:rsid w:val="00814DCC"/>
    <w:rsid w:val="00815215"/>
    <w:rsid w:val="0081533D"/>
    <w:rsid w:val="008154B3"/>
    <w:rsid w:val="008155C9"/>
    <w:rsid w:val="008159FE"/>
    <w:rsid w:val="00815A98"/>
    <w:rsid w:val="00815C29"/>
    <w:rsid w:val="00815CF8"/>
    <w:rsid w:val="00815E71"/>
    <w:rsid w:val="00815F08"/>
    <w:rsid w:val="0081616A"/>
    <w:rsid w:val="00816330"/>
    <w:rsid w:val="00816957"/>
    <w:rsid w:val="008169CE"/>
    <w:rsid w:val="00816C06"/>
    <w:rsid w:val="00816F28"/>
    <w:rsid w:val="0081701C"/>
    <w:rsid w:val="0081714B"/>
    <w:rsid w:val="00817A3A"/>
    <w:rsid w:val="00817B89"/>
    <w:rsid w:val="00817DF7"/>
    <w:rsid w:val="008202FA"/>
    <w:rsid w:val="0082034F"/>
    <w:rsid w:val="0082036C"/>
    <w:rsid w:val="00820435"/>
    <w:rsid w:val="0082055D"/>
    <w:rsid w:val="0082083F"/>
    <w:rsid w:val="00820874"/>
    <w:rsid w:val="008208A5"/>
    <w:rsid w:val="00820A07"/>
    <w:rsid w:val="00820CAA"/>
    <w:rsid w:val="00820F75"/>
    <w:rsid w:val="00820FAD"/>
    <w:rsid w:val="00821251"/>
    <w:rsid w:val="008212C2"/>
    <w:rsid w:val="008213F1"/>
    <w:rsid w:val="008215D0"/>
    <w:rsid w:val="008219FC"/>
    <w:rsid w:val="00821AE5"/>
    <w:rsid w:val="00821F40"/>
    <w:rsid w:val="008222CF"/>
    <w:rsid w:val="0082267D"/>
    <w:rsid w:val="0082297C"/>
    <w:rsid w:val="0082310E"/>
    <w:rsid w:val="008232B7"/>
    <w:rsid w:val="00823635"/>
    <w:rsid w:val="008239D0"/>
    <w:rsid w:val="00823A4E"/>
    <w:rsid w:val="00823E96"/>
    <w:rsid w:val="0082427C"/>
    <w:rsid w:val="008245CC"/>
    <w:rsid w:val="0082499E"/>
    <w:rsid w:val="00824A1A"/>
    <w:rsid w:val="00824BF9"/>
    <w:rsid w:val="00824C9E"/>
    <w:rsid w:val="00824CB2"/>
    <w:rsid w:val="00824DC1"/>
    <w:rsid w:val="00824EC7"/>
    <w:rsid w:val="00825030"/>
    <w:rsid w:val="00825047"/>
    <w:rsid w:val="0082515F"/>
    <w:rsid w:val="0082589F"/>
    <w:rsid w:val="0082607F"/>
    <w:rsid w:val="008264CE"/>
    <w:rsid w:val="0082695C"/>
    <w:rsid w:val="00826D9F"/>
    <w:rsid w:val="00827364"/>
    <w:rsid w:val="00827607"/>
    <w:rsid w:val="0082773A"/>
    <w:rsid w:val="00827842"/>
    <w:rsid w:val="00827D45"/>
    <w:rsid w:val="00827DD2"/>
    <w:rsid w:val="00830137"/>
    <w:rsid w:val="0083070D"/>
    <w:rsid w:val="008309D4"/>
    <w:rsid w:val="00830A19"/>
    <w:rsid w:val="00830B10"/>
    <w:rsid w:val="00830CCC"/>
    <w:rsid w:val="00830D1E"/>
    <w:rsid w:val="00830D64"/>
    <w:rsid w:val="00830FF3"/>
    <w:rsid w:val="008310AB"/>
    <w:rsid w:val="008310FB"/>
    <w:rsid w:val="00831264"/>
    <w:rsid w:val="00831ABD"/>
    <w:rsid w:val="00831E4F"/>
    <w:rsid w:val="00831FBD"/>
    <w:rsid w:val="00832229"/>
    <w:rsid w:val="00832365"/>
    <w:rsid w:val="0083240E"/>
    <w:rsid w:val="0083247F"/>
    <w:rsid w:val="008325BE"/>
    <w:rsid w:val="00832D26"/>
    <w:rsid w:val="00832DD9"/>
    <w:rsid w:val="00832F9B"/>
    <w:rsid w:val="00833C49"/>
    <w:rsid w:val="00833D17"/>
    <w:rsid w:val="00833E52"/>
    <w:rsid w:val="00833F3B"/>
    <w:rsid w:val="00834052"/>
    <w:rsid w:val="0083428A"/>
    <w:rsid w:val="00834437"/>
    <w:rsid w:val="0083452D"/>
    <w:rsid w:val="008346D5"/>
    <w:rsid w:val="0083472F"/>
    <w:rsid w:val="008347AE"/>
    <w:rsid w:val="008348CF"/>
    <w:rsid w:val="0083494F"/>
    <w:rsid w:val="00834BDC"/>
    <w:rsid w:val="00834FC0"/>
    <w:rsid w:val="008355DB"/>
    <w:rsid w:val="00835727"/>
    <w:rsid w:val="008357E2"/>
    <w:rsid w:val="00835983"/>
    <w:rsid w:val="00835B2B"/>
    <w:rsid w:val="00835DD9"/>
    <w:rsid w:val="00835E04"/>
    <w:rsid w:val="00835F52"/>
    <w:rsid w:val="008360C4"/>
    <w:rsid w:val="008361A1"/>
    <w:rsid w:val="008364C3"/>
    <w:rsid w:val="00836B62"/>
    <w:rsid w:val="00836B6A"/>
    <w:rsid w:val="00836C48"/>
    <w:rsid w:val="00836D26"/>
    <w:rsid w:val="00836E16"/>
    <w:rsid w:val="00836FAD"/>
    <w:rsid w:val="008374C3"/>
    <w:rsid w:val="008375A6"/>
    <w:rsid w:val="00837710"/>
    <w:rsid w:val="00837911"/>
    <w:rsid w:val="00837917"/>
    <w:rsid w:val="00837B8F"/>
    <w:rsid w:val="00837BF2"/>
    <w:rsid w:val="00837C8C"/>
    <w:rsid w:val="00837D2B"/>
    <w:rsid w:val="008401E7"/>
    <w:rsid w:val="008404D0"/>
    <w:rsid w:val="00840B6A"/>
    <w:rsid w:val="0084118A"/>
    <w:rsid w:val="008411D3"/>
    <w:rsid w:val="00841328"/>
    <w:rsid w:val="0084148D"/>
    <w:rsid w:val="008414CF"/>
    <w:rsid w:val="00841735"/>
    <w:rsid w:val="00841C5A"/>
    <w:rsid w:val="00841D44"/>
    <w:rsid w:val="00841E50"/>
    <w:rsid w:val="0084203A"/>
    <w:rsid w:val="00842B19"/>
    <w:rsid w:val="00842B8D"/>
    <w:rsid w:val="00842C58"/>
    <w:rsid w:val="00843148"/>
    <w:rsid w:val="008431AE"/>
    <w:rsid w:val="00843210"/>
    <w:rsid w:val="0084366A"/>
    <w:rsid w:val="00843B1F"/>
    <w:rsid w:val="00843BAC"/>
    <w:rsid w:val="0084402F"/>
    <w:rsid w:val="0084419F"/>
    <w:rsid w:val="00844C02"/>
    <w:rsid w:val="00844CF9"/>
    <w:rsid w:val="0084538E"/>
    <w:rsid w:val="00845465"/>
    <w:rsid w:val="0084553F"/>
    <w:rsid w:val="0084573F"/>
    <w:rsid w:val="00845926"/>
    <w:rsid w:val="00845F29"/>
    <w:rsid w:val="0084604E"/>
    <w:rsid w:val="00846296"/>
    <w:rsid w:val="008467FD"/>
    <w:rsid w:val="00847500"/>
    <w:rsid w:val="00847545"/>
    <w:rsid w:val="00847554"/>
    <w:rsid w:val="008477F1"/>
    <w:rsid w:val="008479FA"/>
    <w:rsid w:val="00847BA3"/>
    <w:rsid w:val="00847DFF"/>
    <w:rsid w:val="00847F2D"/>
    <w:rsid w:val="00847F7A"/>
    <w:rsid w:val="008500D5"/>
    <w:rsid w:val="008502C4"/>
    <w:rsid w:val="008503CB"/>
    <w:rsid w:val="008504F8"/>
    <w:rsid w:val="008506D9"/>
    <w:rsid w:val="00850CF4"/>
    <w:rsid w:val="00850E9C"/>
    <w:rsid w:val="00851248"/>
    <w:rsid w:val="008518F4"/>
    <w:rsid w:val="00851DAC"/>
    <w:rsid w:val="00851EED"/>
    <w:rsid w:val="00851F69"/>
    <w:rsid w:val="0085201B"/>
    <w:rsid w:val="0085207A"/>
    <w:rsid w:val="00852224"/>
    <w:rsid w:val="0085222F"/>
    <w:rsid w:val="00852769"/>
    <w:rsid w:val="0085284E"/>
    <w:rsid w:val="008528D5"/>
    <w:rsid w:val="00852B3E"/>
    <w:rsid w:val="008530D7"/>
    <w:rsid w:val="008532F5"/>
    <w:rsid w:val="00853518"/>
    <w:rsid w:val="00853BB9"/>
    <w:rsid w:val="00853CA1"/>
    <w:rsid w:val="00854437"/>
    <w:rsid w:val="0085453B"/>
    <w:rsid w:val="00854F66"/>
    <w:rsid w:val="00854FA0"/>
    <w:rsid w:val="008554E4"/>
    <w:rsid w:val="00855917"/>
    <w:rsid w:val="00855BD8"/>
    <w:rsid w:val="00856081"/>
    <w:rsid w:val="008564DB"/>
    <w:rsid w:val="00856769"/>
    <w:rsid w:val="00856A9E"/>
    <w:rsid w:val="008577FA"/>
    <w:rsid w:val="00857C1A"/>
    <w:rsid w:val="00857E3D"/>
    <w:rsid w:val="00857F11"/>
    <w:rsid w:val="0086040A"/>
    <w:rsid w:val="008604C0"/>
    <w:rsid w:val="008604DD"/>
    <w:rsid w:val="00860773"/>
    <w:rsid w:val="00860854"/>
    <w:rsid w:val="00860F34"/>
    <w:rsid w:val="00860F4A"/>
    <w:rsid w:val="008611FB"/>
    <w:rsid w:val="00861286"/>
    <w:rsid w:val="008613CA"/>
    <w:rsid w:val="00861698"/>
    <w:rsid w:val="0086188E"/>
    <w:rsid w:val="00861C51"/>
    <w:rsid w:val="00861F7A"/>
    <w:rsid w:val="00862162"/>
    <w:rsid w:val="00862B30"/>
    <w:rsid w:val="008630E5"/>
    <w:rsid w:val="00863195"/>
    <w:rsid w:val="008634DF"/>
    <w:rsid w:val="0086377A"/>
    <w:rsid w:val="0086379E"/>
    <w:rsid w:val="00863E7B"/>
    <w:rsid w:val="00863F6F"/>
    <w:rsid w:val="00864088"/>
    <w:rsid w:val="0086429B"/>
    <w:rsid w:val="00864DDB"/>
    <w:rsid w:val="0086512A"/>
    <w:rsid w:val="0086540D"/>
    <w:rsid w:val="0086553F"/>
    <w:rsid w:val="00865817"/>
    <w:rsid w:val="0086583A"/>
    <w:rsid w:val="0086590F"/>
    <w:rsid w:val="008659B8"/>
    <w:rsid w:val="00865C79"/>
    <w:rsid w:val="00865D8A"/>
    <w:rsid w:val="008661B4"/>
    <w:rsid w:val="0086626D"/>
    <w:rsid w:val="00866330"/>
    <w:rsid w:val="0086647D"/>
    <w:rsid w:val="008664B1"/>
    <w:rsid w:val="0086655A"/>
    <w:rsid w:val="008665C3"/>
    <w:rsid w:val="00866647"/>
    <w:rsid w:val="00866CE9"/>
    <w:rsid w:val="00866F03"/>
    <w:rsid w:val="008671FE"/>
    <w:rsid w:val="00867453"/>
    <w:rsid w:val="00867476"/>
    <w:rsid w:val="00867780"/>
    <w:rsid w:val="00867C5C"/>
    <w:rsid w:val="00867F73"/>
    <w:rsid w:val="00867FAC"/>
    <w:rsid w:val="00870283"/>
    <w:rsid w:val="008702C4"/>
    <w:rsid w:val="0087032E"/>
    <w:rsid w:val="00870422"/>
    <w:rsid w:val="00870760"/>
    <w:rsid w:val="00870812"/>
    <w:rsid w:val="0087085F"/>
    <w:rsid w:val="00870961"/>
    <w:rsid w:val="00870AA6"/>
    <w:rsid w:val="00870AB7"/>
    <w:rsid w:val="008710C6"/>
    <w:rsid w:val="00871395"/>
    <w:rsid w:val="008713B8"/>
    <w:rsid w:val="0087155C"/>
    <w:rsid w:val="0087160E"/>
    <w:rsid w:val="00871C1E"/>
    <w:rsid w:val="00871DCE"/>
    <w:rsid w:val="00871EEA"/>
    <w:rsid w:val="0087209A"/>
    <w:rsid w:val="008720BC"/>
    <w:rsid w:val="0087231A"/>
    <w:rsid w:val="008727DF"/>
    <w:rsid w:val="0087288C"/>
    <w:rsid w:val="00872CCF"/>
    <w:rsid w:val="00872D2C"/>
    <w:rsid w:val="00872EB7"/>
    <w:rsid w:val="0087308D"/>
    <w:rsid w:val="00873A6B"/>
    <w:rsid w:val="00873CBA"/>
    <w:rsid w:val="00873D82"/>
    <w:rsid w:val="00873F08"/>
    <w:rsid w:val="00874000"/>
    <w:rsid w:val="00874323"/>
    <w:rsid w:val="00874412"/>
    <w:rsid w:val="00874847"/>
    <w:rsid w:val="00875063"/>
    <w:rsid w:val="0087520F"/>
    <w:rsid w:val="008759B0"/>
    <w:rsid w:val="00875D96"/>
    <w:rsid w:val="00875F00"/>
    <w:rsid w:val="008763EF"/>
    <w:rsid w:val="0087647E"/>
    <w:rsid w:val="008764CE"/>
    <w:rsid w:val="00876507"/>
    <w:rsid w:val="008765A9"/>
    <w:rsid w:val="00876601"/>
    <w:rsid w:val="00876634"/>
    <w:rsid w:val="0087699E"/>
    <w:rsid w:val="00877092"/>
    <w:rsid w:val="00877152"/>
    <w:rsid w:val="0087752F"/>
    <w:rsid w:val="008779B1"/>
    <w:rsid w:val="00880075"/>
    <w:rsid w:val="0088027F"/>
    <w:rsid w:val="0088038C"/>
    <w:rsid w:val="008805CE"/>
    <w:rsid w:val="0088068A"/>
    <w:rsid w:val="00880D92"/>
    <w:rsid w:val="00880EC1"/>
    <w:rsid w:val="008812B3"/>
    <w:rsid w:val="008813C1"/>
    <w:rsid w:val="008818D0"/>
    <w:rsid w:val="00881906"/>
    <w:rsid w:val="00881B96"/>
    <w:rsid w:val="00881BA5"/>
    <w:rsid w:val="00881D68"/>
    <w:rsid w:val="00881DE2"/>
    <w:rsid w:val="00881F15"/>
    <w:rsid w:val="00881F76"/>
    <w:rsid w:val="0088211A"/>
    <w:rsid w:val="0088234E"/>
    <w:rsid w:val="008825E0"/>
    <w:rsid w:val="0088262E"/>
    <w:rsid w:val="00882C38"/>
    <w:rsid w:val="00882C9B"/>
    <w:rsid w:val="00883004"/>
    <w:rsid w:val="00883063"/>
    <w:rsid w:val="00883481"/>
    <w:rsid w:val="008839BF"/>
    <w:rsid w:val="00883CF9"/>
    <w:rsid w:val="0088428D"/>
    <w:rsid w:val="0088439A"/>
    <w:rsid w:val="0088456D"/>
    <w:rsid w:val="00884876"/>
    <w:rsid w:val="00884910"/>
    <w:rsid w:val="00884945"/>
    <w:rsid w:val="00884D03"/>
    <w:rsid w:val="00885372"/>
    <w:rsid w:val="0088571D"/>
    <w:rsid w:val="0088599E"/>
    <w:rsid w:val="00885A0D"/>
    <w:rsid w:val="00885A3E"/>
    <w:rsid w:val="00885A6E"/>
    <w:rsid w:val="00885AC0"/>
    <w:rsid w:val="00885ADF"/>
    <w:rsid w:val="00885C00"/>
    <w:rsid w:val="00885CDC"/>
    <w:rsid w:val="00885D7F"/>
    <w:rsid w:val="00885E24"/>
    <w:rsid w:val="00885E54"/>
    <w:rsid w:val="00885EA3"/>
    <w:rsid w:val="0088604B"/>
    <w:rsid w:val="00886262"/>
    <w:rsid w:val="00886477"/>
    <w:rsid w:val="00886634"/>
    <w:rsid w:val="008867AA"/>
    <w:rsid w:val="008867E6"/>
    <w:rsid w:val="0088682A"/>
    <w:rsid w:val="00886850"/>
    <w:rsid w:val="008868CA"/>
    <w:rsid w:val="008868D5"/>
    <w:rsid w:val="0088697D"/>
    <w:rsid w:val="00886A54"/>
    <w:rsid w:val="00886EFA"/>
    <w:rsid w:val="00887361"/>
    <w:rsid w:val="00887B29"/>
    <w:rsid w:val="00887BC6"/>
    <w:rsid w:val="00887D3E"/>
    <w:rsid w:val="00887F26"/>
    <w:rsid w:val="00890187"/>
    <w:rsid w:val="00890401"/>
    <w:rsid w:val="00890520"/>
    <w:rsid w:val="008905D2"/>
    <w:rsid w:val="00890656"/>
    <w:rsid w:val="00890D9A"/>
    <w:rsid w:val="00890E1E"/>
    <w:rsid w:val="00890F80"/>
    <w:rsid w:val="0089118F"/>
    <w:rsid w:val="00891380"/>
    <w:rsid w:val="008913B0"/>
    <w:rsid w:val="00891521"/>
    <w:rsid w:val="00891639"/>
    <w:rsid w:val="0089164F"/>
    <w:rsid w:val="00891AA1"/>
    <w:rsid w:val="00891EA8"/>
    <w:rsid w:val="00892108"/>
    <w:rsid w:val="00892177"/>
    <w:rsid w:val="0089261E"/>
    <w:rsid w:val="00892701"/>
    <w:rsid w:val="00892E1E"/>
    <w:rsid w:val="00892E27"/>
    <w:rsid w:val="00892FE6"/>
    <w:rsid w:val="0089304F"/>
    <w:rsid w:val="008932B2"/>
    <w:rsid w:val="008932D7"/>
    <w:rsid w:val="00893664"/>
    <w:rsid w:val="00893A15"/>
    <w:rsid w:val="00893C0C"/>
    <w:rsid w:val="00893F41"/>
    <w:rsid w:val="00894057"/>
    <w:rsid w:val="008940C1"/>
    <w:rsid w:val="008941B4"/>
    <w:rsid w:val="008942C8"/>
    <w:rsid w:val="00894A42"/>
    <w:rsid w:val="00894E74"/>
    <w:rsid w:val="008951C1"/>
    <w:rsid w:val="00895723"/>
    <w:rsid w:val="00895A4E"/>
    <w:rsid w:val="00896380"/>
    <w:rsid w:val="00896601"/>
    <w:rsid w:val="0089680C"/>
    <w:rsid w:val="008968E5"/>
    <w:rsid w:val="00896A42"/>
    <w:rsid w:val="00896DC6"/>
    <w:rsid w:val="0089709D"/>
    <w:rsid w:val="00897391"/>
    <w:rsid w:val="00897544"/>
    <w:rsid w:val="00897674"/>
    <w:rsid w:val="0089768A"/>
    <w:rsid w:val="008976E0"/>
    <w:rsid w:val="00897956"/>
    <w:rsid w:val="00897C51"/>
    <w:rsid w:val="00897FA4"/>
    <w:rsid w:val="008A01E4"/>
    <w:rsid w:val="008A0205"/>
    <w:rsid w:val="008A05F3"/>
    <w:rsid w:val="008A064B"/>
    <w:rsid w:val="008A07CC"/>
    <w:rsid w:val="008A0C88"/>
    <w:rsid w:val="008A1538"/>
    <w:rsid w:val="008A1731"/>
    <w:rsid w:val="008A17DB"/>
    <w:rsid w:val="008A18C8"/>
    <w:rsid w:val="008A1DB1"/>
    <w:rsid w:val="008A1DF2"/>
    <w:rsid w:val="008A1E90"/>
    <w:rsid w:val="008A1EA9"/>
    <w:rsid w:val="008A1F6D"/>
    <w:rsid w:val="008A206F"/>
    <w:rsid w:val="008A2235"/>
    <w:rsid w:val="008A2609"/>
    <w:rsid w:val="008A27AE"/>
    <w:rsid w:val="008A2E17"/>
    <w:rsid w:val="008A2EE3"/>
    <w:rsid w:val="008A311F"/>
    <w:rsid w:val="008A34EA"/>
    <w:rsid w:val="008A37A1"/>
    <w:rsid w:val="008A4168"/>
    <w:rsid w:val="008A4174"/>
    <w:rsid w:val="008A4406"/>
    <w:rsid w:val="008A44EE"/>
    <w:rsid w:val="008A455A"/>
    <w:rsid w:val="008A482A"/>
    <w:rsid w:val="008A4A03"/>
    <w:rsid w:val="008A4A5C"/>
    <w:rsid w:val="008A4B05"/>
    <w:rsid w:val="008A4B34"/>
    <w:rsid w:val="008A4BB1"/>
    <w:rsid w:val="008A4BD0"/>
    <w:rsid w:val="008A4D07"/>
    <w:rsid w:val="008A4DC3"/>
    <w:rsid w:val="008A5067"/>
    <w:rsid w:val="008A5775"/>
    <w:rsid w:val="008A5942"/>
    <w:rsid w:val="008A5D59"/>
    <w:rsid w:val="008A5F04"/>
    <w:rsid w:val="008A602D"/>
    <w:rsid w:val="008A6047"/>
    <w:rsid w:val="008A64A5"/>
    <w:rsid w:val="008A64CC"/>
    <w:rsid w:val="008A665E"/>
    <w:rsid w:val="008A6D18"/>
    <w:rsid w:val="008A73C3"/>
    <w:rsid w:val="008A753A"/>
    <w:rsid w:val="008A7678"/>
    <w:rsid w:val="008A7CC2"/>
    <w:rsid w:val="008B00C2"/>
    <w:rsid w:val="008B060F"/>
    <w:rsid w:val="008B0669"/>
    <w:rsid w:val="008B07C5"/>
    <w:rsid w:val="008B0872"/>
    <w:rsid w:val="008B0EE1"/>
    <w:rsid w:val="008B13CD"/>
    <w:rsid w:val="008B1447"/>
    <w:rsid w:val="008B16D9"/>
    <w:rsid w:val="008B19C6"/>
    <w:rsid w:val="008B1A25"/>
    <w:rsid w:val="008B1BB6"/>
    <w:rsid w:val="008B1E35"/>
    <w:rsid w:val="008B2427"/>
    <w:rsid w:val="008B24E5"/>
    <w:rsid w:val="008B24F2"/>
    <w:rsid w:val="008B29CC"/>
    <w:rsid w:val="008B2AA0"/>
    <w:rsid w:val="008B3245"/>
    <w:rsid w:val="008B3559"/>
    <w:rsid w:val="008B3BE3"/>
    <w:rsid w:val="008B3BF2"/>
    <w:rsid w:val="008B3F1E"/>
    <w:rsid w:val="008B4298"/>
    <w:rsid w:val="008B43BE"/>
    <w:rsid w:val="008B4430"/>
    <w:rsid w:val="008B465C"/>
    <w:rsid w:val="008B4680"/>
    <w:rsid w:val="008B485D"/>
    <w:rsid w:val="008B4871"/>
    <w:rsid w:val="008B4D22"/>
    <w:rsid w:val="008B4D32"/>
    <w:rsid w:val="008B4F4D"/>
    <w:rsid w:val="008B5505"/>
    <w:rsid w:val="008B6295"/>
    <w:rsid w:val="008B697C"/>
    <w:rsid w:val="008B6ABB"/>
    <w:rsid w:val="008B6E61"/>
    <w:rsid w:val="008B6EAB"/>
    <w:rsid w:val="008B6F1F"/>
    <w:rsid w:val="008B7540"/>
    <w:rsid w:val="008B7602"/>
    <w:rsid w:val="008B7676"/>
    <w:rsid w:val="008B778A"/>
    <w:rsid w:val="008B782D"/>
    <w:rsid w:val="008B7AA9"/>
    <w:rsid w:val="008B7B48"/>
    <w:rsid w:val="008B7C10"/>
    <w:rsid w:val="008C03A0"/>
    <w:rsid w:val="008C04D4"/>
    <w:rsid w:val="008C07D3"/>
    <w:rsid w:val="008C0ED0"/>
    <w:rsid w:val="008C0FB2"/>
    <w:rsid w:val="008C1173"/>
    <w:rsid w:val="008C12DE"/>
    <w:rsid w:val="008C1354"/>
    <w:rsid w:val="008C1463"/>
    <w:rsid w:val="008C148E"/>
    <w:rsid w:val="008C15A2"/>
    <w:rsid w:val="008C1706"/>
    <w:rsid w:val="008C1748"/>
    <w:rsid w:val="008C1794"/>
    <w:rsid w:val="008C1824"/>
    <w:rsid w:val="008C1932"/>
    <w:rsid w:val="008C1B61"/>
    <w:rsid w:val="008C1B7A"/>
    <w:rsid w:val="008C204E"/>
    <w:rsid w:val="008C22E7"/>
    <w:rsid w:val="008C22EC"/>
    <w:rsid w:val="008C2481"/>
    <w:rsid w:val="008C2635"/>
    <w:rsid w:val="008C2AD4"/>
    <w:rsid w:val="008C36AF"/>
    <w:rsid w:val="008C386F"/>
    <w:rsid w:val="008C3A75"/>
    <w:rsid w:val="008C3D76"/>
    <w:rsid w:val="008C40CE"/>
    <w:rsid w:val="008C4344"/>
    <w:rsid w:val="008C45AD"/>
    <w:rsid w:val="008C4C9C"/>
    <w:rsid w:val="008C4DCF"/>
    <w:rsid w:val="008C4FD6"/>
    <w:rsid w:val="008C5073"/>
    <w:rsid w:val="008C535B"/>
    <w:rsid w:val="008C540D"/>
    <w:rsid w:val="008C58D5"/>
    <w:rsid w:val="008C5E53"/>
    <w:rsid w:val="008C5F2A"/>
    <w:rsid w:val="008C648F"/>
    <w:rsid w:val="008C6555"/>
    <w:rsid w:val="008C66CC"/>
    <w:rsid w:val="008C68D1"/>
    <w:rsid w:val="008C6A19"/>
    <w:rsid w:val="008C6B53"/>
    <w:rsid w:val="008C6CA2"/>
    <w:rsid w:val="008C6FC6"/>
    <w:rsid w:val="008C6FF3"/>
    <w:rsid w:val="008C72BE"/>
    <w:rsid w:val="008C73A1"/>
    <w:rsid w:val="008C7604"/>
    <w:rsid w:val="008C771A"/>
    <w:rsid w:val="008C794C"/>
    <w:rsid w:val="008C7AF7"/>
    <w:rsid w:val="008D01D1"/>
    <w:rsid w:val="008D02A9"/>
    <w:rsid w:val="008D0852"/>
    <w:rsid w:val="008D0BA7"/>
    <w:rsid w:val="008D0E9F"/>
    <w:rsid w:val="008D10F7"/>
    <w:rsid w:val="008D12BA"/>
    <w:rsid w:val="008D1966"/>
    <w:rsid w:val="008D1E5F"/>
    <w:rsid w:val="008D20E0"/>
    <w:rsid w:val="008D283D"/>
    <w:rsid w:val="008D2923"/>
    <w:rsid w:val="008D296F"/>
    <w:rsid w:val="008D350E"/>
    <w:rsid w:val="008D3744"/>
    <w:rsid w:val="008D3D1D"/>
    <w:rsid w:val="008D423E"/>
    <w:rsid w:val="008D438A"/>
    <w:rsid w:val="008D438B"/>
    <w:rsid w:val="008D451B"/>
    <w:rsid w:val="008D48A3"/>
    <w:rsid w:val="008D4965"/>
    <w:rsid w:val="008D4B5D"/>
    <w:rsid w:val="008D4B6A"/>
    <w:rsid w:val="008D4C84"/>
    <w:rsid w:val="008D4DF5"/>
    <w:rsid w:val="008D4FBD"/>
    <w:rsid w:val="008D4FC2"/>
    <w:rsid w:val="008D5093"/>
    <w:rsid w:val="008D5236"/>
    <w:rsid w:val="008D52C0"/>
    <w:rsid w:val="008D534F"/>
    <w:rsid w:val="008D57E6"/>
    <w:rsid w:val="008D5B9F"/>
    <w:rsid w:val="008D5CD1"/>
    <w:rsid w:val="008D5CF5"/>
    <w:rsid w:val="008D5D7F"/>
    <w:rsid w:val="008D5E5D"/>
    <w:rsid w:val="008D612E"/>
    <w:rsid w:val="008D64BA"/>
    <w:rsid w:val="008D6671"/>
    <w:rsid w:val="008D6731"/>
    <w:rsid w:val="008D694B"/>
    <w:rsid w:val="008D6C9E"/>
    <w:rsid w:val="008D7073"/>
    <w:rsid w:val="008D713E"/>
    <w:rsid w:val="008D77F3"/>
    <w:rsid w:val="008D7B40"/>
    <w:rsid w:val="008D7CDB"/>
    <w:rsid w:val="008D7E07"/>
    <w:rsid w:val="008D7F9A"/>
    <w:rsid w:val="008E00B0"/>
    <w:rsid w:val="008E04A0"/>
    <w:rsid w:val="008E0653"/>
    <w:rsid w:val="008E12B1"/>
    <w:rsid w:val="008E1471"/>
    <w:rsid w:val="008E168A"/>
    <w:rsid w:val="008E17FF"/>
    <w:rsid w:val="008E19E5"/>
    <w:rsid w:val="008E1B88"/>
    <w:rsid w:val="008E1FEF"/>
    <w:rsid w:val="008E24F0"/>
    <w:rsid w:val="008E254E"/>
    <w:rsid w:val="008E2646"/>
    <w:rsid w:val="008E2ABD"/>
    <w:rsid w:val="008E2ADC"/>
    <w:rsid w:val="008E2AEB"/>
    <w:rsid w:val="008E2B8D"/>
    <w:rsid w:val="008E2BC3"/>
    <w:rsid w:val="008E2D80"/>
    <w:rsid w:val="008E2EF0"/>
    <w:rsid w:val="008E3541"/>
    <w:rsid w:val="008E3B67"/>
    <w:rsid w:val="008E3EF2"/>
    <w:rsid w:val="008E3F55"/>
    <w:rsid w:val="008E3F79"/>
    <w:rsid w:val="008E4388"/>
    <w:rsid w:val="008E4422"/>
    <w:rsid w:val="008E466D"/>
    <w:rsid w:val="008E478B"/>
    <w:rsid w:val="008E4869"/>
    <w:rsid w:val="008E4A79"/>
    <w:rsid w:val="008E5261"/>
    <w:rsid w:val="008E56DA"/>
    <w:rsid w:val="008E5776"/>
    <w:rsid w:val="008E5F81"/>
    <w:rsid w:val="008E601C"/>
    <w:rsid w:val="008E646E"/>
    <w:rsid w:val="008E665C"/>
    <w:rsid w:val="008E6890"/>
    <w:rsid w:val="008E69BE"/>
    <w:rsid w:val="008E6CD4"/>
    <w:rsid w:val="008E6D9B"/>
    <w:rsid w:val="008E7007"/>
    <w:rsid w:val="008E743C"/>
    <w:rsid w:val="008E7BB7"/>
    <w:rsid w:val="008E7C3B"/>
    <w:rsid w:val="008E7E19"/>
    <w:rsid w:val="008F081B"/>
    <w:rsid w:val="008F082F"/>
    <w:rsid w:val="008F0A84"/>
    <w:rsid w:val="008F0B07"/>
    <w:rsid w:val="008F0B2E"/>
    <w:rsid w:val="008F0C58"/>
    <w:rsid w:val="008F0E73"/>
    <w:rsid w:val="008F10F2"/>
    <w:rsid w:val="008F11BE"/>
    <w:rsid w:val="008F1911"/>
    <w:rsid w:val="008F1A4E"/>
    <w:rsid w:val="008F20A4"/>
    <w:rsid w:val="008F2156"/>
    <w:rsid w:val="008F22AD"/>
    <w:rsid w:val="008F24A9"/>
    <w:rsid w:val="008F25FE"/>
    <w:rsid w:val="008F2686"/>
    <w:rsid w:val="008F2845"/>
    <w:rsid w:val="008F2968"/>
    <w:rsid w:val="008F2AE1"/>
    <w:rsid w:val="008F2B5E"/>
    <w:rsid w:val="008F2D22"/>
    <w:rsid w:val="008F2D41"/>
    <w:rsid w:val="008F33FD"/>
    <w:rsid w:val="008F35F4"/>
    <w:rsid w:val="008F3AD8"/>
    <w:rsid w:val="008F3AE6"/>
    <w:rsid w:val="008F3BB9"/>
    <w:rsid w:val="008F418B"/>
    <w:rsid w:val="008F453F"/>
    <w:rsid w:val="008F4731"/>
    <w:rsid w:val="008F4790"/>
    <w:rsid w:val="008F48E0"/>
    <w:rsid w:val="008F49C8"/>
    <w:rsid w:val="008F4A92"/>
    <w:rsid w:val="008F4DA5"/>
    <w:rsid w:val="008F52DD"/>
    <w:rsid w:val="008F54A4"/>
    <w:rsid w:val="008F567F"/>
    <w:rsid w:val="008F5708"/>
    <w:rsid w:val="008F57C6"/>
    <w:rsid w:val="008F5809"/>
    <w:rsid w:val="008F5989"/>
    <w:rsid w:val="008F5D9F"/>
    <w:rsid w:val="008F5E19"/>
    <w:rsid w:val="008F5FCA"/>
    <w:rsid w:val="008F658F"/>
    <w:rsid w:val="008F6CF5"/>
    <w:rsid w:val="008F6EAF"/>
    <w:rsid w:val="008F6F05"/>
    <w:rsid w:val="008F70D4"/>
    <w:rsid w:val="008F7471"/>
    <w:rsid w:val="008F7776"/>
    <w:rsid w:val="008F78A0"/>
    <w:rsid w:val="00900044"/>
    <w:rsid w:val="009000D0"/>
    <w:rsid w:val="00900342"/>
    <w:rsid w:val="0090035E"/>
    <w:rsid w:val="009004E5"/>
    <w:rsid w:val="0090054B"/>
    <w:rsid w:val="009006EF"/>
    <w:rsid w:val="00900A38"/>
    <w:rsid w:val="00900E20"/>
    <w:rsid w:val="00900E9B"/>
    <w:rsid w:val="00901575"/>
    <w:rsid w:val="009016C3"/>
    <w:rsid w:val="009019A9"/>
    <w:rsid w:val="00901D73"/>
    <w:rsid w:val="00901F04"/>
    <w:rsid w:val="00901FD0"/>
    <w:rsid w:val="0090208C"/>
    <w:rsid w:val="009023A6"/>
    <w:rsid w:val="0090262B"/>
    <w:rsid w:val="00902647"/>
    <w:rsid w:val="0090265F"/>
    <w:rsid w:val="009026A2"/>
    <w:rsid w:val="0090279D"/>
    <w:rsid w:val="00902B0B"/>
    <w:rsid w:val="00902B0C"/>
    <w:rsid w:val="00902D20"/>
    <w:rsid w:val="00902EE3"/>
    <w:rsid w:val="00903280"/>
    <w:rsid w:val="00903290"/>
    <w:rsid w:val="009035C7"/>
    <w:rsid w:val="009035EF"/>
    <w:rsid w:val="009037DE"/>
    <w:rsid w:val="009037F6"/>
    <w:rsid w:val="0090391F"/>
    <w:rsid w:val="00903A34"/>
    <w:rsid w:val="0090439F"/>
    <w:rsid w:val="00904667"/>
    <w:rsid w:val="0090474E"/>
    <w:rsid w:val="00904814"/>
    <w:rsid w:val="0090483F"/>
    <w:rsid w:val="009049A6"/>
    <w:rsid w:val="009049F6"/>
    <w:rsid w:val="00904A58"/>
    <w:rsid w:val="00904ADB"/>
    <w:rsid w:val="00904CFE"/>
    <w:rsid w:val="00904FDB"/>
    <w:rsid w:val="00905302"/>
    <w:rsid w:val="00905572"/>
    <w:rsid w:val="0090573E"/>
    <w:rsid w:val="0090587A"/>
    <w:rsid w:val="009058B5"/>
    <w:rsid w:val="0090648C"/>
    <w:rsid w:val="00906B7E"/>
    <w:rsid w:val="00907101"/>
    <w:rsid w:val="0090714E"/>
    <w:rsid w:val="00907627"/>
    <w:rsid w:val="009077FE"/>
    <w:rsid w:val="00907A9D"/>
    <w:rsid w:val="00907EB3"/>
    <w:rsid w:val="00907F29"/>
    <w:rsid w:val="009101CF"/>
    <w:rsid w:val="00910468"/>
    <w:rsid w:val="009107C3"/>
    <w:rsid w:val="00910882"/>
    <w:rsid w:val="00910A0A"/>
    <w:rsid w:val="00910C6B"/>
    <w:rsid w:val="00910DCF"/>
    <w:rsid w:val="0091171C"/>
    <w:rsid w:val="009117D2"/>
    <w:rsid w:val="00911D38"/>
    <w:rsid w:val="00911E04"/>
    <w:rsid w:val="00911F10"/>
    <w:rsid w:val="0091222E"/>
    <w:rsid w:val="00912461"/>
    <w:rsid w:val="00912488"/>
    <w:rsid w:val="00912658"/>
    <w:rsid w:val="009126DE"/>
    <w:rsid w:val="00912860"/>
    <w:rsid w:val="009128C4"/>
    <w:rsid w:val="00912AE3"/>
    <w:rsid w:val="00912F21"/>
    <w:rsid w:val="00913310"/>
    <w:rsid w:val="00913327"/>
    <w:rsid w:val="009134B8"/>
    <w:rsid w:val="00913714"/>
    <w:rsid w:val="00913839"/>
    <w:rsid w:val="009138A8"/>
    <w:rsid w:val="00913B13"/>
    <w:rsid w:val="00913C12"/>
    <w:rsid w:val="00913C8F"/>
    <w:rsid w:val="00913ED7"/>
    <w:rsid w:val="00913FA3"/>
    <w:rsid w:val="00914663"/>
    <w:rsid w:val="00914788"/>
    <w:rsid w:val="00914C58"/>
    <w:rsid w:val="00914D04"/>
    <w:rsid w:val="00915095"/>
    <w:rsid w:val="00915130"/>
    <w:rsid w:val="009151C2"/>
    <w:rsid w:val="009153EF"/>
    <w:rsid w:val="00915474"/>
    <w:rsid w:val="00915652"/>
    <w:rsid w:val="009157E7"/>
    <w:rsid w:val="009158AB"/>
    <w:rsid w:val="009158BE"/>
    <w:rsid w:val="00915C95"/>
    <w:rsid w:val="00915CAD"/>
    <w:rsid w:val="00915D8F"/>
    <w:rsid w:val="00915E43"/>
    <w:rsid w:val="00915EA6"/>
    <w:rsid w:val="00915ECA"/>
    <w:rsid w:val="00915F1F"/>
    <w:rsid w:val="0091602C"/>
    <w:rsid w:val="00916150"/>
    <w:rsid w:val="009168C7"/>
    <w:rsid w:val="00916B73"/>
    <w:rsid w:val="00916DFF"/>
    <w:rsid w:val="00916EC3"/>
    <w:rsid w:val="00916EC5"/>
    <w:rsid w:val="0091703E"/>
    <w:rsid w:val="00917087"/>
    <w:rsid w:val="009171AD"/>
    <w:rsid w:val="0091759D"/>
    <w:rsid w:val="00917659"/>
    <w:rsid w:val="009177A5"/>
    <w:rsid w:val="00917861"/>
    <w:rsid w:val="00917B92"/>
    <w:rsid w:val="00917DD7"/>
    <w:rsid w:val="00917E53"/>
    <w:rsid w:val="0092000B"/>
    <w:rsid w:val="009209ED"/>
    <w:rsid w:val="00920A39"/>
    <w:rsid w:val="00920E78"/>
    <w:rsid w:val="00920EAD"/>
    <w:rsid w:val="00921015"/>
    <w:rsid w:val="0092173E"/>
    <w:rsid w:val="00921744"/>
    <w:rsid w:val="00921B0B"/>
    <w:rsid w:val="00921B3F"/>
    <w:rsid w:val="00921C41"/>
    <w:rsid w:val="00921C7B"/>
    <w:rsid w:val="0092222D"/>
    <w:rsid w:val="0092249C"/>
    <w:rsid w:val="009225C4"/>
    <w:rsid w:val="0092277E"/>
    <w:rsid w:val="009229C3"/>
    <w:rsid w:val="00922D5B"/>
    <w:rsid w:val="00922DE7"/>
    <w:rsid w:val="00923255"/>
    <w:rsid w:val="009233BD"/>
    <w:rsid w:val="009234DA"/>
    <w:rsid w:val="00923500"/>
    <w:rsid w:val="00923758"/>
    <w:rsid w:val="0092435F"/>
    <w:rsid w:val="009246A9"/>
    <w:rsid w:val="00924D17"/>
    <w:rsid w:val="00924D19"/>
    <w:rsid w:val="00924E33"/>
    <w:rsid w:val="0092502F"/>
    <w:rsid w:val="00925105"/>
    <w:rsid w:val="00925153"/>
    <w:rsid w:val="009251BB"/>
    <w:rsid w:val="009252D3"/>
    <w:rsid w:val="009259B9"/>
    <w:rsid w:val="00925A84"/>
    <w:rsid w:val="00925E59"/>
    <w:rsid w:val="00926449"/>
    <w:rsid w:val="00926642"/>
    <w:rsid w:val="00926CB3"/>
    <w:rsid w:val="00926E23"/>
    <w:rsid w:val="00926E3D"/>
    <w:rsid w:val="00926EF0"/>
    <w:rsid w:val="00926F62"/>
    <w:rsid w:val="00927004"/>
    <w:rsid w:val="009271FC"/>
    <w:rsid w:val="0092733B"/>
    <w:rsid w:val="00927E67"/>
    <w:rsid w:val="0093002B"/>
    <w:rsid w:val="00930367"/>
    <w:rsid w:val="00930696"/>
    <w:rsid w:val="00930828"/>
    <w:rsid w:val="00930829"/>
    <w:rsid w:val="00930C0C"/>
    <w:rsid w:val="00930D8E"/>
    <w:rsid w:val="00930DE7"/>
    <w:rsid w:val="0093109B"/>
    <w:rsid w:val="009310B2"/>
    <w:rsid w:val="009311A2"/>
    <w:rsid w:val="00931292"/>
    <w:rsid w:val="009314C6"/>
    <w:rsid w:val="00931645"/>
    <w:rsid w:val="00931A0D"/>
    <w:rsid w:val="009321BC"/>
    <w:rsid w:val="00932329"/>
    <w:rsid w:val="0093233E"/>
    <w:rsid w:val="0093233F"/>
    <w:rsid w:val="009323D9"/>
    <w:rsid w:val="00932686"/>
    <w:rsid w:val="00932D5E"/>
    <w:rsid w:val="00932DCF"/>
    <w:rsid w:val="00932DEA"/>
    <w:rsid w:val="00932E72"/>
    <w:rsid w:val="00932EE4"/>
    <w:rsid w:val="00933447"/>
    <w:rsid w:val="00933740"/>
    <w:rsid w:val="00933B57"/>
    <w:rsid w:val="00933DE3"/>
    <w:rsid w:val="0093414A"/>
    <w:rsid w:val="009344FE"/>
    <w:rsid w:val="00934AB9"/>
    <w:rsid w:val="00934BA6"/>
    <w:rsid w:val="00934C67"/>
    <w:rsid w:val="00934F43"/>
    <w:rsid w:val="0093519A"/>
    <w:rsid w:val="00935280"/>
    <w:rsid w:val="00935384"/>
    <w:rsid w:val="009354D7"/>
    <w:rsid w:val="00935585"/>
    <w:rsid w:val="00935674"/>
    <w:rsid w:val="009359E3"/>
    <w:rsid w:val="00935D1F"/>
    <w:rsid w:val="00935D55"/>
    <w:rsid w:val="00936019"/>
    <w:rsid w:val="009360B4"/>
    <w:rsid w:val="00937218"/>
    <w:rsid w:val="00937225"/>
    <w:rsid w:val="00937C19"/>
    <w:rsid w:val="00937E2A"/>
    <w:rsid w:val="009401FC"/>
    <w:rsid w:val="0094048D"/>
    <w:rsid w:val="009405EB"/>
    <w:rsid w:val="0094088A"/>
    <w:rsid w:val="009409BD"/>
    <w:rsid w:val="00940B12"/>
    <w:rsid w:val="00940B5D"/>
    <w:rsid w:val="00940E4D"/>
    <w:rsid w:val="00941284"/>
    <w:rsid w:val="0094136D"/>
    <w:rsid w:val="00941526"/>
    <w:rsid w:val="009415C1"/>
    <w:rsid w:val="009418E6"/>
    <w:rsid w:val="00941A7B"/>
    <w:rsid w:val="00941C77"/>
    <w:rsid w:val="00941EB4"/>
    <w:rsid w:val="009420A2"/>
    <w:rsid w:val="00942144"/>
    <w:rsid w:val="009425B7"/>
    <w:rsid w:val="009428D2"/>
    <w:rsid w:val="00942B5C"/>
    <w:rsid w:val="00942CB5"/>
    <w:rsid w:val="00942D3D"/>
    <w:rsid w:val="00942EB1"/>
    <w:rsid w:val="00943065"/>
    <w:rsid w:val="00943228"/>
    <w:rsid w:val="00943313"/>
    <w:rsid w:val="00943597"/>
    <w:rsid w:val="0094363E"/>
    <w:rsid w:val="00944095"/>
    <w:rsid w:val="00944529"/>
    <w:rsid w:val="0094494D"/>
    <w:rsid w:val="00944EA1"/>
    <w:rsid w:val="00944EC5"/>
    <w:rsid w:val="00945030"/>
    <w:rsid w:val="0094534F"/>
    <w:rsid w:val="00945393"/>
    <w:rsid w:val="009453EF"/>
    <w:rsid w:val="00945702"/>
    <w:rsid w:val="00945BC3"/>
    <w:rsid w:val="00945BE4"/>
    <w:rsid w:val="00946005"/>
    <w:rsid w:val="00946247"/>
    <w:rsid w:val="0094627B"/>
    <w:rsid w:val="009465FD"/>
    <w:rsid w:val="00946A09"/>
    <w:rsid w:val="00946C2A"/>
    <w:rsid w:val="00946FCB"/>
    <w:rsid w:val="0094728E"/>
    <w:rsid w:val="0094738B"/>
    <w:rsid w:val="009476E1"/>
    <w:rsid w:val="009479C4"/>
    <w:rsid w:val="00947A0B"/>
    <w:rsid w:val="00947A0F"/>
    <w:rsid w:val="00947B0F"/>
    <w:rsid w:val="00947BE1"/>
    <w:rsid w:val="00947DF9"/>
    <w:rsid w:val="00947E14"/>
    <w:rsid w:val="0095019F"/>
    <w:rsid w:val="0095020A"/>
    <w:rsid w:val="0095049D"/>
    <w:rsid w:val="009507D6"/>
    <w:rsid w:val="00950815"/>
    <w:rsid w:val="00950BC0"/>
    <w:rsid w:val="00951095"/>
    <w:rsid w:val="00951E5B"/>
    <w:rsid w:val="00952060"/>
    <w:rsid w:val="0095239A"/>
    <w:rsid w:val="009524D5"/>
    <w:rsid w:val="00952798"/>
    <w:rsid w:val="00952A02"/>
    <w:rsid w:val="00952B68"/>
    <w:rsid w:val="00952C58"/>
    <w:rsid w:val="00952DBB"/>
    <w:rsid w:val="009534BB"/>
    <w:rsid w:val="0095369F"/>
    <w:rsid w:val="0095372A"/>
    <w:rsid w:val="00953AF6"/>
    <w:rsid w:val="00953B02"/>
    <w:rsid w:val="00953C40"/>
    <w:rsid w:val="0095401E"/>
    <w:rsid w:val="009544AA"/>
    <w:rsid w:val="009549B1"/>
    <w:rsid w:val="00954A00"/>
    <w:rsid w:val="00955124"/>
    <w:rsid w:val="009553E6"/>
    <w:rsid w:val="0095561A"/>
    <w:rsid w:val="00955797"/>
    <w:rsid w:val="009557A9"/>
    <w:rsid w:val="00955809"/>
    <w:rsid w:val="00955A75"/>
    <w:rsid w:val="00955B3A"/>
    <w:rsid w:val="00956182"/>
    <w:rsid w:val="0095624D"/>
    <w:rsid w:val="009562B4"/>
    <w:rsid w:val="009565AD"/>
    <w:rsid w:val="009566DD"/>
    <w:rsid w:val="0095682A"/>
    <w:rsid w:val="0095695D"/>
    <w:rsid w:val="009569FB"/>
    <w:rsid w:val="009573B2"/>
    <w:rsid w:val="00957525"/>
    <w:rsid w:val="009575AD"/>
    <w:rsid w:val="00957615"/>
    <w:rsid w:val="00957866"/>
    <w:rsid w:val="00957B83"/>
    <w:rsid w:val="00957F6D"/>
    <w:rsid w:val="009600CA"/>
    <w:rsid w:val="00960311"/>
    <w:rsid w:val="00960467"/>
    <w:rsid w:val="009604A1"/>
    <w:rsid w:val="0096055A"/>
    <w:rsid w:val="00960A92"/>
    <w:rsid w:val="00960C21"/>
    <w:rsid w:val="00960C69"/>
    <w:rsid w:val="00960CFA"/>
    <w:rsid w:val="00960E51"/>
    <w:rsid w:val="00960EA4"/>
    <w:rsid w:val="009612B5"/>
    <w:rsid w:val="0096150A"/>
    <w:rsid w:val="00961A8D"/>
    <w:rsid w:val="00961D2E"/>
    <w:rsid w:val="0096204E"/>
    <w:rsid w:val="0096228B"/>
    <w:rsid w:val="00962360"/>
    <w:rsid w:val="00962929"/>
    <w:rsid w:val="00962AA8"/>
    <w:rsid w:val="00962D14"/>
    <w:rsid w:val="00962DD0"/>
    <w:rsid w:val="00962E1F"/>
    <w:rsid w:val="00962E45"/>
    <w:rsid w:val="0096333F"/>
    <w:rsid w:val="0096346E"/>
    <w:rsid w:val="00963476"/>
    <w:rsid w:val="0096360E"/>
    <w:rsid w:val="009636D2"/>
    <w:rsid w:val="00963720"/>
    <w:rsid w:val="00963915"/>
    <w:rsid w:val="009639E5"/>
    <w:rsid w:val="00963A20"/>
    <w:rsid w:val="00963A9D"/>
    <w:rsid w:val="00963E8B"/>
    <w:rsid w:val="00963FD0"/>
    <w:rsid w:val="0096405A"/>
    <w:rsid w:val="0096405D"/>
    <w:rsid w:val="0096435A"/>
    <w:rsid w:val="00964480"/>
    <w:rsid w:val="009646C5"/>
    <w:rsid w:val="00964747"/>
    <w:rsid w:val="009649A2"/>
    <w:rsid w:val="00964B48"/>
    <w:rsid w:val="00964BD1"/>
    <w:rsid w:val="00964D39"/>
    <w:rsid w:val="00964E7C"/>
    <w:rsid w:val="0096513A"/>
    <w:rsid w:val="009652AF"/>
    <w:rsid w:val="009654C1"/>
    <w:rsid w:val="009656A7"/>
    <w:rsid w:val="00965808"/>
    <w:rsid w:val="00965CD4"/>
    <w:rsid w:val="00965D55"/>
    <w:rsid w:val="00965DF2"/>
    <w:rsid w:val="00965FBA"/>
    <w:rsid w:val="009660B9"/>
    <w:rsid w:val="00966117"/>
    <w:rsid w:val="009662AC"/>
    <w:rsid w:val="00966490"/>
    <w:rsid w:val="009664BA"/>
    <w:rsid w:val="009665EB"/>
    <w:rsid w:val="0096666B"/>
    <w:rsid w:val="0096682C"/>
    <w:rsid w:val="00966DC0"/>
    <w:rsid w:val="00966F39"/>
    <w:rsid w:val="0096721A"/>
    <w:rsid w:val="00967250"/>
    <w:rsid w:val="0096735D"/>
    <w:rsid w:val="00967523"/>
    <w:rsid w:val="00967D16"/>
    <w:rsid w:val="00970B0A"/>
    <w:rsid w:val="00970B0C"/>
    <w:rsid w:val="0097130E"/>
    <w:rsid w:val="009714D0"/>
    <w:rsid w:val="00971652"/>
    <w:rsid w:val="0097174C"/>
    <w:rsid w:val="00971E01"/>
    <w:rsid w:val="00971ED4"/>
    <w:rsid w:val="00971F5D"/>
    <w:rsid w:val="00972052"/>
    <w:rsid w:val="009722DB"/>
    <w:rsid w:val="0097287F"/>
    <w:rsid w:val="0097292F"/>
    <w:rsid w:val="00972C48"/>
    <w:rsid w:val="00972DF6"/>
    <w:rsid w:val="0097346C"/>
    <w:rsid w:val="00973495"/>
    <w:rsid w:val="00973526"/>
    <w:rsid w:val="0097372B"/>
    <w:rsid w:val="009737FB"/>
    <w:rsid w:val="009738F3"/>
    <w:rsid w:val="009739CC"/>
    <w:rsid w:val="0097411B"/>
    <w:rsid w:val="009741BF"/>
    <w:rsid w:val="0097437E"/>
    <w:rsid w:val="009744B7"/>
    <w:rsid w:val="00974CC7"/>
    <w:rsid w:val="00974DBC"/>
    <w:rsid w:val="00974E4B"/>
    <w:rsid w:val="00974FC4"/>
    <w:rsid w:val="009750A5"/>
    <w:rsid w:val="00975176"/>
    <w:rsid w:val="00975270"/>
    <w:rsid w:val="00975B4B"/>
    <w:rsid w:val="00975BE1"/>
    <w:rsid w:val="00975F4E"/>
    <w:rsid w:val="009763E1"/>
    <w:rsid w:val="009764D6"/>
    <w:rsid w:val="00976DB4"/>
    <w:rsid w:val="00976F18"/>
    <w:rsid w:val="009771FA"/>
    <w:rsid w:val="009774A1"/>
    <w:rsid w:val="009779C8"/>
    <w:rsid w:val="00977AA1"/>
    <w:rsid w:val="00980446"/>
    <w:rsid w:val="00980732"/>
    <w:rsid w:val="0098091F"/>
    <w:rsid w:val="00980B31"/>
    <w:rsid w:val="00980BE1"/>
    <w:rsid w:val="00980E91"/>
    <w:rsid w:val="00981268"/>
    <w:rsid w:val="0098158B"/>
    <w:rsid w:val="00981908"/>
    <w:rsid w:val="00981D85"/>
    <w:rsid w:val="00981E5E"/>
    <w:rsid w:val="00981FE6"/>
    <w:rsid w:val="009824C7"/>
    <w:rsid w:val="009827FE"/>
    <w:rsid w:val="00982AA7"/>
    <w:rsid w:val="00982E74"/>
    <w:rsid w:val="00983030"/>
    <w:rsid w:val="009833C0"/>
    <w:rsid w:val="00983689"/>
    <w:rsid w:val="00983695"/>
    <w:rsid w:val="00983C5B"/>
    <w:rsid w:val="00984640"/>
    <w:rsid w:val="0098472B"/>
    <w:rsid w:val="00984875"/>
    <w:rsid w:val="00984B7B"/>
    <w:rsid w:val="00985169"/>
    <w:rsid w:val="009854EB"/>
    <w:rsid w:val="009856FE"/>
    <w:rsid w:val="00985727"/>
    <w:rsid w:val="0098580C"/>
    <w:rsid w:val="00985AF7"/>
    <w:rsid w:val="00986119"/>
    <w:rsid w:val="00986126"/>
    <w:rsid w:val="00986167"/>
    <w:rsid w:val="009862A7"/>
    <w:rsid w:val="009863F1"/>
    <w:rsid w:val="009868B3"/>
    <w:rsid w:val="00986A4F"/>
    <w:rsid w:val="00987011"/>
    <w:rsid w:val="0098716A"/>
    <w:rsid w:val="00987474"/>
    <w:rsid w:val="00987B3D"/>
    <w:rsid w:val="00987FDA"/>
    <w:rsid w:val="00990216"/>
    <w:rsid w:val="00990256"/>
    <w:rsid w:val="009903F9"/>
    <w:rsid w:val="00990563"/>
    <w:rsid w:val="009906BC"/>
    <w:rsid w:val="00990708"/>
    <w:rsid w:val="009907DA"/>
    <w:rsid w:val="009909A3"/>
    <w:rsid w:val="00990BB1"/>
    <w:rsid w:val="00990E07"/>
    <w:rsid w:val="00990F90"/>
    <w:rsid w:val="00991029"/>
    <w:rsid w:val="00991180"/>
    <w:rsid w:val="0099128F"/>
    <w:rsid w:val="009917EC"/>
    <w:rsid w:val="00991B30"/>
    <w:rsid w:val="00991BCD"/>
    <w:rsid w:val="00991F84"/>
    <w:rsid w:val="0099236F"/>
    <w:rsid w:val="0099271A"/>
    <w:rsid w:val="0099274E"/>
    <w:rsid w:val="009928AE"/>
    <w:rsid w:val="00992AE9"/>
    <w:rsid w:val="00992BE7"/>
    <w:rsid w:val="00992DC8"/>
    <w:rsid w:val="00992DF3"/>
    <w:rsid w:val="00992FB4"/>
    <w:rsid w:val="0099322B"/>
    <w:rsid w:val="009934A4"/>
    <w:rsid w:val="009935C2"/>
    <w:rsid w:val="009936BD"/>
    <w:rsid w:val="009939E8"/>
    <w:rsid w:val="00993FC3"/>
    <w:rsid w:val="0099486A"/>
    <w:rsid w:val="00994910"/>
    <w:rsid w:val="00995C97"/>
    <w:rsid w:val="00995EA2"/>
    <w:rsid w:val="00995EA8"/>
    <w:rsid w:val="00995FC6"/>
    <w:rsid w:val="00996126"/>
    <w:rsid w:val="009964FE"/>
    <w:rsid w:val="00996BD6"/>
    <w:rsid w:val="00996CDB"/>
    <w:rsid w:val="009970AE"/>
    <w:rsid w:val="009976B8"/>
    <w:rsid w:val="0099775A"/>
    <w:rsid w:val="00997A71"/>
    <w:rsid w:val="00997CBA"/>
    <w:rsid w:val="009A0237"/>
    <w:rsid w:val="009A086D"/>
    <w:rsid w:val="009A0918"/>
    <w:rsid w:val="009A0E3B"/>
    <w:rsid w:val="009A0F76"/>
    <w:rsid w:val="009A1069"/>
    <w:rsid w:val="009A189A"/>
    <w:rsid w:val="009A1947"/>
    <w:rsid w:val="009A1976"/>
    <w:rsid w:val="009A1C84"/>
    <w:rsid w:val="009A1EE4"/>
    <w:rsid w:val="009A22AE"/>
    <w:rsid w:val="009A2660"/>
    <w:rsid w:val="009A2664"/>
    <w:rsid w:val="009A266C"/>
    <w:rsid w:val="009A26DB"/>
    <w:rsid w:val="009A2767"/>
    <w:rsid w:val="009A2A1A"/>
    <w:rsid w:val="009A2BCD"/>
    <w:rsid w:val="009A2E7E"/>
    <w:rsid w:val="009A30AF"/>
    <w:rsid w:val="009A30C7"/>
    <w:rsid w:val="009A3228"/>
    <w:rsid w:val="009A35CD"/>
    <w:rsid w:val="009A3640"/>
    <w:rsid w:val="009A3A4E"/>
    <w:rsid w:val="009A3E58"/>
    <w:rsid w:val="009A4AB8"/>
    <w:rsid w:val="009A4D0D"/>
    <w:rsid w:val="009A4EB2"/>
    <w:rsid w:val="009A51CD"/>
    <w:rsid w:val="009A55E3"/>
    <w:rsid w:val="009A5619"/>
    <w:rsid w:val="009A57BA"/>
    <w:rsid w:val="009A589E"/>
    <w:rsid w:val="009A5940"/>
    <w:rsid w:val="009A597D"/>
    <w:rsid w:val="009A59CA"/>
    <w:rsid w:val="009A5B12"/>
    <w:rsid w:val="009A5BD2"/>
    <w:rsid w:val="009A5C72"/>
    <w:rsid w:val="009A5EA9"/>
    <w:rsid w:val="009A608E"/>
    <w:rsid w:val="009A6620"/>
    <w:rsid w:val="009A669E"/>
    <w:rsid w:val="009A66A7"/>
    <w:rsid w:val="009A6880"/>
    <w:rsid w:val="009A6A09"/>
    <w:rsid w:val="009A6B71"/>
    <w:rsid w:val="009A6CCB"/>
    <w:rsid w:val="009A6D4D"/>
    <w:rsid w:val="009A7254"/>
    <w:rsid w:val="009A72DB"/>
    <w:rsid w:val="009A7402"/>
    <w:rsid w:val="009A7703"/>
    <w:rsid w:val="009A7726"/>
    <w:rsid w:val="009A7811"/>
    <w:rsid w:val="009A7844"/>
    <w:rsid w:val="009A7CAB"/>
    <w:rsid w:val="009A7D39"/>
    <w:rsid w:val="009A7D89"/>
    <w:rsid w:val="009A7FB6"/>
    <w:rsid w:val="009B028B"/>
    <w:rsid w:val="009B0341"/>
    <w:rsid w:val="009B070E"/>
    <w:rsid w:val="009B0727"/>
    <w:rsid w:val="009B07B9"/>
    <w:rsid w:val="009B082F"/>
    <w:rsid w:val="009B1214"/>
    <w:rsid w:val="009B12D0"/>
    <w:rsid w:val="009B16FC"/>
    <w:rsid w:val="009B1AAF"/>
    <w:rsid w:val="009B1B8F"/>
    <w:rsid w:val="009B1E96"/>
    <w:rsid w:val="009B2166"/>
    <w:rsid w:val="009B22B2"/>
    <w:rsid w:val="009B2385"/>
    <w:rsid w:val="009B23C9"/>
    <w:rsid w:val="009B24A3"/>
    <w:rsid w:val="009B24A4"/>
    <w:rsid w:val="009B2756"/>
    <w:rsid w:val="009B2BB1"/>
    <w:rsid w:val="009B2E3D"/>
    <w:rsid w:val="009B2F5C"/>
    <w:rsid w:val="009B30E0"/>
    <w:rsid w:val="009B328C"/>
    <w:rsid w:val="009B3587"/>
    <w:rsid w:val="009B36B8"/>
    <w:rsid w:val="009B36EB"/>
    <w:rsid w:val="009B3AEC"/>
    <w:rsid w:val="009B415F"/>
    <w:rsid w:val="009B43A4"/>
    <w:rsid w:val="009B463E"/>
    <w:rsid w:val="009B4891"/>
    <w:rsid w:val="009B4981"/>
    <w:rsid w:val="009B4999"/>
    <w:rsid w:val="009B4B5B"/>
    <w:rsid w:val="009B5577"/>
    <w:rsid w:val="009B57D7"/>
    <w:rsid w:val="009B58ED"/>
    <w:rsid w:val="009B5A80"/>
    <w:rsid w:val="009B5D45"/>
    <w:rsid w:val="009B603A"/>
    <w:rsid w:val="009B614A"/>
    <w:rsid w:val="009B6160"/>
    <w:rsid w:val="009B636C"/>
    <w:rsid w:val="009B6792"/>
    <w:rsid w:val="009B68D8"/>
    <w:rsid w:val="009B6B37"/>
    <w:rsid w:val="009B6C35"/>
    <w:rsid w:val="009B6D3D"/>
    <w:rsid w:val="009B6F78"/>
    <w:rsid w:val="009B6F91"/>
    <w:rsid w:val="009B712C"/>
    <w:rsid w:val="009B71A3"/>
    <w:rsid w:val="009B7600"/>
    <w:rsid w:val="009B768B"/>
    <w:rsid w:val="009B77EE"/>
    <w:rsid w:val="009B7A2B"/>
    <w:rsid w:val="009B7A49"/>
    <w:rsid w:val="009B7C18"/>
    <w:rsid w:val="009B7ED0"/>
    <w:rsid w:val="009B7FDC"/>
    <w:rsid w:val="009C05D8"/>
    <w:rsid w:val="009C0682"/>
    <w:rsid w:val="009C0A6A"/>
    <w:rsid w:val="009C0CF7"/>
    <w:rsid w:val="009C1310"/>
    <w:rsid w:val="009C166E"/>
    <w:rsid w:val="009C1812"/>
    <w:rsid w:val="009C1B59"/>
    <w:rsid w:val="009C21E1"/>
    <w:rsid w:val="009C2599"/>
    <w:rsid w:val="009C26C9"/>
    <w:rsid w:val="009C2C6D"/>
    <w:rsid w:val="009C3166"/>
    <w:rsid w:val="009C346C"/>
    <w:rsid w:val="009C367A"/>
    <w:rsid w:val="009C40B0"/>
    <w:rsid w:val="009C4107"/>
    <w:rsid w:val="009C4150"/>
    <w:rsid w:val="009C45DC"/>
    <w:rsid w:val="009C4A09"/>
    <w:rsid w:val="009C4DE5"/>
    <w:rsid w:val="009C5221"/>
    <w:rsid w:val="009C5849"/>
    <w:rsid w:val="009C5987"/>
    <w:rsid w:val="009C5ECD"/>
    <w:rsid w:val="009C5F1B"/>
    <w:rsid w:val="009C6515"/>
    <w:rsid w:val="009C6543"/>
    <w:rsid w:val="009C6589"/>
    <w:rsid w:val="009C658D"/>
    <w:rsid w:val="009C6796"/>
    <w:rsid w:val="009C68B7"/>
    <w:rsid w:val="009C6A0D"/>
    <w:rsid w:val="009C6BCE"/>
    <w:rsid w:val="009C6DB9"/>
    <w:rsid w:val="009C7226"/>
    <w:rsid w:val="009C7679"/>
    <w:rsid w:val="009C767D"/>
    <w:rsid w:val="009D002F"/>
    <w:rsid w:val="009D0077"/>
    <w:rsid w:val="009D00AC"/>
    <w:rsid w:val="009D021F"/>
    <w:rsid w:val="009D0347"/>
    <w:rsid w:val="009D0488"/>
    <w:rsid w:val="009D0750"/>
    <w:rsid w:val="009D081C"/>
    <w:rsid w:val="009D090D"/>
    <w:rsid w:val="009D0994"/>
    <w:rsid w:val="009D0F44"/>
    <w:rsid w:val="009D0F49"/>
    <w:rsid w:val="009D0FB0"/>
    <w:rsid w:val="009D1416"/>
    <w:rsid w:val="009D1583"/>
    <w:rsid w:val="009D17B2"/>
    <w:rsid w:val="009D1A4E"/>
    <w:rsid w:val="009D2080"/>
    <w:rsid w:val="009D223F"/>
    <w:rsid w:val="009D289A"/>
    <w:rsid w:val="009D2946"/>
    <w:rsid w:val="009D2AD0"/>
    <w:rsid w:val="009D2C2F"/>
    <w:rsid w:val="009D2C37"/>
    <w:rsid w:val="009D3076"/>
    <w:rsid w:val="009D30BC"/>
    <w:rsid w:val="009D3546"/>
    <w:rsid w:val="009D3853"/>
    <w:rsid w:val="009D3983"/>
    <w:rsid w:val="009D3A09"/>
    <w:rsid w:val="009D3E81"/>
    <w:rsid w:val="009D3EFE"/>
    <w:rsid w:val="009D4694"/>
    <w:rsid w:val="009D4A33"/>
    <w:rsid w:val="009D4C9E"/>
    <w:rsid w:val="009D51B2"/>
    <w:rsid w:val="009D52D2"/>
    <w:rsid w:val="009D55AC"/>
    <w:rsid w:val="009D57E3"/>
    <w:rsid w:val="009D58CD"/>
    <w:rsid w:val="009D5ACB"/>
    <w:rsid w:val="009D5F8A"/>
    <w:rsid w:val="009D659E"/>
    <w:rsid w:val="009D6748"/>
    <w:rsid w:val="009D68BA"/>
    <w:rsid w:val="009D6B0B"/>
    <w:rsid w:val="009D6DD9"/>
    <w:rsid w:val="009D6F63"/>
    <w:rsid w:val="009D7114"/>
    <w:rsid w:val="009D73DD"/>
    <w:rsid w:val="009D74A2"/>
    <w:rsid w:val="009D74BA"/>
    <w:rsid w:val="009D7CEF"/>
    <w:rsid w:val="009D7CF4"/>
    <w:rsid w:val="009D7D63"/>
    <w:rsid w:val="009D7F85"/>
    <w:rsid w:val="009E0163"/>
    <w:rsid w:val="009E03B4"/>
    <w:rsid w:val="009E04A5"/>
    <w:rsid w:val="009E04B4"/>
    <w:rsid w:val="009E0918"/>
    <w:rsid w:val="009E0D3B"/>
    <w:rsid w:val="009E0DED"/>
    <w:rsid w:val="009E13E4"/>
    <w:rsid w:val="009E156F"/>
    <w:rsid w:val="009E1578"/>
    <w:rsid w:val="009E1660"/>
    <w:rsid w:val="009E17DC"/>
    <w:rsid w:val="009E1899"/>
    <w:rsid w:val="009E18A5"/>
    <w:rsid w:val="009E18CA"/>
    <w:rsid w:val="009E1E73"/>
    <w:rsid w:val="009E20DC"/>
    <w:rsid w:val="009E28BF"/>
    <w:rsid w:val="009E29F5"/>
    <w:rsid w:val="009E2AE6"/>
    <w:rsid w:val="009E2D93"/>
    <w:rsid w:val="009E2EDC"/>
    <w:rsid w:val="009E2EEA"/>
    <w:rsid w:val="009E2F58"/>
    <w:rsid w:val="009E2FCD"/>
    <w:rsid w:val="009E3366"/>
    <w:rsid w:val="009E36C3"/>
    <w:rsid w:val="009E3933"/>
    <w:rsid w:val="009E3B7A"/>
    <w:rsid w:val="009E3D4E"/>
    <w:rsid w:val="009E49CA"/>
    <w:rsid w:val="009E4C39"/>
    <w:rsid w:val="009E4DBE"/>
    <w:rsid w:val="009E4E58"/>
    <w:rsid w:val="009E4EBA"/>
    <w:rsid w:val="009E4F8C"/>
    <w:rsid w:val="009E5258"/>
    <w:rsid w:val="009E562C"/>
    <w:rsid w:val="009E56B5"/>
    <w:rsid w:val="009E5971"/>
    <w:rsid w:val="009E5A1F"/>
    <w:rsid w:val="009E5CAF"/>
    <w:rsid w:val="009E5DA9"/>
    <w:rsid w:val="009E5DBD"/>
    <w:rsid w:val="009E5F63"/>
    <w:rsid w:val="009E60E5"/>
    <w:rsid w:val="009E61EB"/>
    <w:rsid w:val="009E660E"/>
    <w:rsid w:val="009E671A"/>
    <w:rsid w:val="009E6A21"/>
    <w:rsid w:val="009E6ACC"/>
    <w:rsid w:val="009E6B8E"/>
    <w:rsid w:val="009E6BBE"/>
    <w:rsid w:val="009E6E04"/>
    <w:rsid w:val="009E6E2E"/>
    <w:rsid w:val="009E6E6F"/>
    <w:rsid w:val="009E6EF0"/>
    <w:rsid w:val="009E7131"/>
    <w:rsid w:val="009E7149"/>
    <w:rsid w:val="009E72B0"/>
    <w:rsid w:val="009E7303"/>
    <w:rsid w:val="009E7494"/>
    <w:rsid w:val="009E74A7"/>
    <w:rsid w:val="009E77EB"/>
    <w:rsid w:val="009E796B"/>
    <w:rsid w:val="009E7E66"/>
    <w:rsid w:val="009F03AE"/>
    <w:rsid w:val="009F0918"/>
    <w:rsid w:val="009F0B32"/>
    <w:rsid w:val="009F0BAE"/>
    <w:rsid w:val="009F0D12"/>
    <w:rsid w:val="009F0D37"/>
    <w:rsid w:val="009F0E59"/>
    <w:rsid w:val="009F150B"/>
    <w:rsid w:val="009F164A"/>
    <w:rsid w:val="009F1709"/>
    <w:rsid w:val="009F1D8A"/>
    <w:rsid w:val="009F1EDC"/>
    <w:rsid w:val="009F2238"/>
    <w:rsid w:val="009F23B2"/>
    <w:rsid w:val="009F2648"/>
    <w:rsid w:val="009F2BF7"/>
    <w:rsid w:val="009F2C5D"/>
    <w:rsid w:val="009F2D17"/>
    <w:rsid w:val="009F2E3D"/>
    <w:rsid w:val="009F2F46"/>
    <w:rsid w:val="009F3451"/>
    <w:rsid w:val="009F35DA"/>
    <w:rsid w:val="009F37DF"/>
    <w:rsid w:val="009F37F7"/>
    <w:rsid w:val="009F38F1"/>
    <w:rsid w:val="009F3B24"/>
    <w:rsid w:val="009F3E46"/>
    <w:rsid w:val="009F3EFF"/>
    <w:rsid w:val="009F3FFB"/>
    <w:rsid w:val="009F4176"/>
    <w:rsid w:val="009F4539"/>
    <w:rsid w:val="009F46DE"/>
    <w:rsid w:val="009F4705"/>
    <w:rsid w:val="009F4B84"/>
    <w:rsid w:val="009F4E64"/>
    <w:rsid w:val="009F53C3"/>
    <w:rsid w:val="009F53CF"/>
    <w:rsid w:val="009F543A"/>
    <w:rsid w:val="009F572B"/>
    <w:rsid w:val="009F57E6"/>
    <w:rsid w:val="009F5BEC"/>
    <w:rsid w:val="009F5C05"/>
    <w:rsid w:val="009F5C13"/>
    <w:rsid w:val="009F601E"/>
    <w:rsid w:val="009F60AE"/>
    <w:rsid w:val="009F6268"/>
    <w:rsid w:val="009F6870"/>
    <w:rsid w:val="009F68C5"/>
    <w:rsid w:val="009F6C79"/>
    <w:rsid w:val="009F6CD0"/>
    <w:rsid w:val="009F6E0B"/>
    <w:rsid w:val="009F6E92"/>
    <w:rsid w:val="009F6ED5"/>
    <w:rsid w:val="009F6FB9"/>
    <w:rsid w:val="009F7622"/>
    <w:rsid w:val="009F76D9"/>
    <w:rsid w:val="009F7777"/>
    <w:rsid w:val="009F7951"/>
    <w:rsid w:val="009F7C81"/>
    <w:rsid w:val="009F7DE4"/>
    <w:rsid w:val="009F7FDC"/>
    <w:rsid w:val="00A008D3"/>
    <w:rsid w:val="00A00A96"/>
    <w:rsid w:val="00A00B7A"/>
    <w:rsid w:val="00A00F9D"/>
    <w:rsid w:val="00A01D0F"/>
    <w:rsid w:val="00A01E4A"/>
    <w:rsid w:val="00A01E5B"/>
    <w:rsid w:val="00A01F9C"/>
    <w:rsid w:val="00A02051"/>
    <w:rsid w:val="00A0216D"/>
    <w:rsid w:val="00A022A0"/>
    <w:rsid w:val="00A02839"/>
    <w:rsid w:val="00A02A9C"/>
    <w:rsid w:val="00A02D34"/>
    <w:rsid w:val="00A031A8"/>
    <w:rsid w:val="00A0329D"/>
    <w:rsid w:val="00A037D0"/>
    <w:rsid w:val="00A039AA"/>
    <w:rsid w:val="00A03BC6"/>
    <w:rsid w:val="00A03CE6"/>
    <w:rsid w:val="00A03D7A"/>
    <w:rsid w:val="00A03EB3"/>
    <w:rsid w:val="00A0419A"/>
    <w:rsid w:val="00A043E2"/>
    <w:rsid w:val="00A0444A"/>
    <w:rsid w:val="00A05135"/>
    <w:rsid w:val="00A053B1"/>
    <w:rsid w:val="00A0580D"/>
    <w:rsid w:val="00A059BC"/>
    <w:rsid w:val="00A05BDF"/>
    <w:rsid w:val="00A05C38"/>
    <w:rsid w:val="00A05C96"/>
    <w:rsid w:val="00A05CA0"/>
    <w:rsid w:val="00A0609C"/>
    <w:rsid w:val="00A060CD"/>
    <w:rsid w:val="00A06231"/>
    <w:rsid w:val="00A0639D"/>
    <w:rsid w:val="00A06433"/>
    <w:rsid w:val="00A06654"/>
    <w:rsid w:val="00A0667D"/>
    <w:rsid w:val="00A06694"/>
    <w:rsid w:val="00A06796"/>
    <w:rsid w:val="00A06980"/>
    <w:rsid w:val="00A06B6C"/>
    <w:rsid w:val="00A06CF8"/>
    <w:rsid w:val="00A073F8"/>
    <w:rsid w:val="00A07C54"/>
    <w:rsid w:val="00A07CF5"/>
    <w:rsid w:val="00A07DD7"/>
    <w:rsid w:val="00A07EE9"/>
    <w:rsid w:val="00A10208"/>
    <w:rsid w:val="00A10255"/>
    <w:rsid w:val="00A10466"/>
    <w:rsid w:val="00A10794"/>
    <w:rsid w:val="00A108BB"/>
    <w:rsid w:val="00A10B4D"/>
    <w:rsid w:val="00A111A8"/>
    <w:rsid w:val="00A113AA"/>
    <w:rsid w:val="00A1150B"/>
    <w:rsid w:val="00A116BE"/>
    <w:rsid w:val="00A11B73"/>
    <w:rsid w:val="00A11D22"/>
    <w:rsid w:val="00A11D3D"/>
    <w:rsid w:val="00A11D6D"/>
    <w:rsid w:val="00A11E7F"/>
    <w:rsid w:val="00A1207E"/>
    <w:rsid w:val="00A12082"/>
    <w:rsid w:val="00A124D4"/>
    <w:rsid w:val="00A12541"/>
    <w:rsid w:val="00A125B3"/>
    <w:rsid w:val="00A12F0A"/>
    <w:rsid w:val="00A130A1"/>
    <w:rsid w:val="00A130DB"/>
    <w:rsid w:val="00A13161"/>
    <w:rsid w:val="00A131BF"/>
    <w:rsid w:val="00A13489"/>
    <w:rsid w:val="00A13878"/>
    <w:rsid w:val="00A13E33"/>
    <w:rsid w:val="00A13FBA"/>
    <w:rsid w:val="00A1413C"/>
    <w:rsid w:val="00A1424F"/>
    <w:rsid w:val="00A14397"/>
    <w:rsid w:val="00A1461F"/>
    <w:rsid w:val="00A14682"/>
    <w:rsid w:val="00A1489B"/>
    <w:rsid w:val="00A148FE"/>
    <w:rsid w:val="00A14BEA"/>
    <w:rsid w:val="00A14EA7"/>
    <w:rsid w:val="00A150B2"/>
    <w:rsid w:val="00A15130"/>
    <w:rsid w:val="00A1532F"/>
    <w:rsid w:val="00A1544F"/>
    <w:rsid w:val="00A15E9B"/>
    <w:rsid w:val="00A16129"/>
    <w:rsid w:val="00A16259"/>
    <w:rsid w:val="00A16A2E"/>
    <w:rsid w:val="00A16DD7"/>
    <w:rsid w:val="00A16E14"/>
    <w:rsid w:val="00A16FCB"/>
    <w:rsid w:val="00A1767F"/>
    <w:rsid w:val="00A17B86"/>
    <w:rsid w:val="00A17B8F"/>
    <w:rsid w:val="00A17D78"/>
    <w:rsid w:val="00A17E82"/>
    <w:rsid w:val="00A17EDA"/>
    <w:rsid w:val="00A200B5"/>
    <w:rsid w:val="00A20101"/>
    <w:rsid w:val="00A20192"/>
    <w:rsid w:val="00A20975"/>
    <w:rsid w:val="00A20B6E"/>
    <w:rsid w:val="00A20B72"/>
    <w:rsid w:val="00A20EB7"/>
    <w:rsid w:val="00A2116C"/>
    <w:rsid w:val="00A2119F"/>
    <w:rsid w:val="00A2124C"/>
    <w:rsid w:val="00A212CE"/>
    <w:rsid w:val="00A21346"/>
    <w:rsid w:val="00A21388"/>
    <w:rsid w:val="00A21621"/>
    <w:rsid w:val="00A21741"/>
    <w:rsid w:val="00A217A9"/>
    <w:rsid w:val="00A2188D"/>
    <w:rsid w:val="00A222A9"/>
    <w:rsid w:val="00A22411"/>
    <w:rsid w:val="00A22754"/>
    <w:rsid w:val="00A227A7"/>
    <w:rsid w:val="00A22879"/>
    <w:rsid w:val="00A2290A"/>
    <w:rsid w:val="00A2292B"/>
    <w:rsid w:val="00A2294D"/>
    <w:rsid w:val="00A22979"/>
    <w:rsid w:val="00A22F44"/>
    <w:rsid w:val="00A2346D"/>
    <w:rsid w:val="00A2378B"/>
    <w:rsid w:val="00A238C9"/>
    <w:rsid w:val="00A23951"/>
    <w:rsid w:val="00A239C0"/>
    <w:rsid w:val="00A23B53"/>
    <w:rsid w:val="00A23CFB"/>
    <w:rsid w:val="00A23F27"/>
    <w:rsid w:val="00A240BA"/>
    <w:rsid w:val="00A241B4"/>
    <w:rsid w:val="00A2430B"/>
    <w:rsid w:val="00A24336"/>
    <w:rsid w:val="00A24956"/>
    <w:rsid w:val="00A24CD9"/>
    <w:rsid w:val="00A2500B"/>
    <w:rsid w:val="00A2505C"/>
    <w:rsid w:val="00A250FC"/>
    <w:rsid w:val="00A253E1"/>
    <w:rsid w:val="00A257A7"/>
    <w:rsid w:val="00A259FE"/>
    <w:rsid w:val="00A25AA0"/>
    <w:rsid w:val="00A25B0A"/>
    <w:rsid w:val="00A25BC8"/>
    <w:rsid w:val="00A25F13"/>
    <w:rsid w:val="00A26074"/>
    <w:rsid w:val="00A260A4"/>
    <w:rsid w:val="00A2610C"/>
    <w:rsid w:val="00A263B7"/>
    <w:rsid w:val="00A265E7"/>
    <w:rsid w:val="00A26692"/>
    <w:rsid w:val="00A26875"/>
    <w:rsid w:val="00A26CC2"/>
    <w:rsid w:val="00A26DEE"/>
    <w:rsid w:val="00A26E9F"/>
    <w:rsid w:val="00A272E2"/>
    <w:rsid w:val="00A27706"/>
    <w:rsid w:val="00A3002C"/>
    <w:rsid w:val="00A305D2"/>
    <w:rsid w:val="00A30F83"/>
    <w:rsid w:val="00A310EA"/>
    <w:rsid w:val="00A31633"/>
    <w:rsid w:val="00A319ED"/>
    <w:rsid w:val="00A31A08"/>
    <w:rsid w:val="00A31A35"/>
    <w:rsid w:val="00A31A62"/>
    <w:rsid w:val="00A31C38"/>
    <w:rsid w:val="00A31C47"/>
    <w:rsid w:val="00A31E19"/>
    <w:rsid w:val="00A31F23"/>
    <w:rsid w:val="00A32223"/>
    <w:rsid w:val="00A326E7"/>
    <w:rsid w:val="00A3282A"/>
    <w:rsid w:val="00A32972"/>
    <w:rsid w:val="00A32F68"/>
    <w:rsid w:val="00A33173"/>
    <w:rsid w:val="00A332FC"/>
    <w:rsid w:val="00A3350E"/>
    <w:rsid w:val="00A3389E"/>
    <w:rsid w:val="00A33DEA"/>
    <w:rsid w:val="00A33F98"/>
    <w:rsid w:val="00A341FF"/>
    <w:rsid w:val="00A344DF"/>
    <w:rsid w:val="00A34533"/>
    <w:rsid w:val="00A346EB"/>
    <w:rsid w:val="00A34A83"/>
    <w:rsid w:val="00A34A90"/>
    <w:rsid w:val="00A34AE4"/>
    <w:rsid w:val="00A34C1D"/>
    <w:rsid w:val="00A34D42"/>
    <w:rsid w:val="00A34E85"/>
    <w:rsid w:val="00A35064"/>
    <w:rsid w:val="00A35237"/>
    <w:rsid w:val="00A353DC"/>
    <w:rsid w:val="00A3553C"/>
    <w:rsid w:val="00A366B0"/>
    <w:rsid w:val="00A36718"/>
    <w:rsid w:val="00A36B8A"/>
    <w:rsid w:val="00A36C14"/>
    <w:rsid w:val="00A36F75"/>
    <w:rsid w:val="00A36F97"/>
    <w:rsid w:val="00A37336"/>
    <w:rsid w:val="00A377CE"/>
    <w:rsid w:val="00A378F4"/>
    <w:rsid w:val="00A37A2C"/>
    <w:rsid w:val="00A37D11"/>
    <w:rsid w:val="00A37F86"/>
    <w:rsid w:val="00A40037"/>
    <w:rsid w:val="00A402D9"/>
    <w:rsid w:val="00A4086F"/>
    <w:rsid w:val="00A409CF"/>
    <w:rsid w:val="00A40E8B"/>
    <w:rsid w:val="00A40FC2"/>
    <w:rsid w:val="00A41510"/>
    <w:rsid w:val="00A41578"/>
    <w:rsid w:val="00A415D8"/>
    <w:rsid w:val="00A41612"/>
    <w:rsid w:val="00A41AD0"/>
    <w:rsid w:val="00A41DB1"/>
    <w:rsid w:val="00A41E71"/>
    <w:rsid w:val="00A41F1F"/>
    <w:rsid w:val="00A420F1"/>
    <w:rsid w:val="00A422BF"/>
    <w:rsid w:val="00A4236A"/>
    <w:rsid w:val="00A4242A"/>
    <w:rsid w:val="00A4248A"/>
    <w:rsid w:val="00A42655"/>
    <w:rsid w:val="00A426B8"/>
    <w:rsid w:val="00A426D3"/>
    <w:rsid w:val="00A428C3"/>
    <w:rsid w:val="00A42A94"/>
    <w:rsid w:val="00A42F17"/>
    <w:rsid w:val="00A42FD0"/>
    <w:rsid w:val="00A43071"/>
    <w:rsid w:val="00A4332B"/>
    <w:rsid w:val="00A43542"/>
    <w:rsid w:val="00A4369B"/>
    <w:rsid w:val="00A4373D"/>
    <w:rsid w:val="00A43838"/>
    <w:rsid w:val="00A43A03"/>
    <w:rsid w:val="00A44256"/>
    <w:rsid w:val="00A44AD1"/>
    <w:rsid w:val="00A44D5C"/>
    <w:rsid w:val="00A44E67"/>
    <w:rsid w:val="00A45018"/>
    <w:rsid w:val="00A45108"/>
    <w:rsid w:val="00A45343"/>
    <w:rsid w:val="00A456B0"/>
    <w:rsid w:val="00A45714"/>
    <w:rsid w:val="00A45AD9"/>
    <w:rsid w:val="00A45D99"/>
    <w:rsid w:val="00A4603F"/>
    <w:rsid w:val="00A468D9"/>
    <w:rsid w:val="00A468FB"/>
    <w:rsid w:val="00A46952"/>
    <w:rsid w:val="00A469D1"/>
    <w:rsid w:val="00A46AEB"/>
    <w:rsid w:val="00A46D03"/>
    <w:rsid w:val="00A46D0E"/>
    <w:rsid w:val="00A47281"/>
    <w:rsid w:val="00A4769D"/>
    <w:rsid w:val="00A477D9"/>
    <w:rsid w:val="00A47894"/>
    <w:rsid w:val="00A47D75"/>
    <w:rsid w:val="00A50B61"/>
    <w:rsid w:val="00A51165"/>
    <w:rsid w:val="00A5180A"/>
    <w:rsid w:val="00A51DFB"/>
    <w:rsid w:val="00A51F8C"/>
    <w:rsid w:val="00A52016"/>
    <w:rsid w:val="00A521CD"/>
    <w:rsid w:val="00A527BD"/>
    <w:rsid w:val="00A528D1"/>
    <w:rsid w:val="00A52CFB"/>
    <w:rsid w:val="00A52F44"/>
    <w:rsid w:val="00A53961"/>
    <w:rsid w:val="00A53C25"/>
    <w:rsid w:val="00A53C96"/>
    <w:rsid w:val="00A53CFE"/>
    <w:rsid w:val="00A53D08"/>
    <w:rsid w:val="00A53D16"/>
    <w:rsid w:val="00A53E01"/>
    <w:rsid w:val="00A53F60"/>
    <w:rsid w:val="00A54189"/>
    <w:rsid w:val="00A5441B"/>
    <w:rsid w:val="00A5457A"/>
    <w:rsid w:val="00A548FB"/>
    <w:rsid w:val="00A54E07"/>
    <w:rsid w:val="00A556AB"/>
    <w:rsid w:val="00A5649C"/>
    <w:rsid w:val="00A565AC"/>
    <w:rsid w:val="00A56AE9"/>
    <w:rsid w:val="00A572C0"/>
    <w:rsid w:val="00A577C0"/>
    <w:rsid w:val="00A57A71"/>
    <w:rsid w:val="00A57B59"/>
    <w:rsid w:val="00A57E6E"/>
    <w:rsid w:val="00A57F6C"/>
    <w:rsid w:val="00A60525"/>
    <w:rsid w:val="00A60781"/>
    <w:rsid w:val="00A607EF"/>
    <w:rsid w:val="00A6087D"/>
    <w:rsid w:val="00A60C27"/>
    <w:rsid w:val="00A60D4F"/>
    <w:rsid w:val="00A60DB8"/>
    <w:rsid w:val="00A6137F"/>
    <w:rsid w:val="00A614AF"/>
    <w:rsid w:val="00A61640"/>
    <w:rsid w:val="00A61909"/>
    <w:rsid w:val="00A62409"/>
    <w:rsid w:val="00A62943"/>
    <w:rsid w:val="00A63133"/>
    <w:rsid w:val="00A63152"/>
    <w:rsid w:val="00A632FE"/>
    <w:rsid w:val="00A63318"/>
    <w:rsid w:val="00A6331E"/>
    <w:rsid w:val="00A634A6"/>
    <w:rsid w:val="00A63859"/>
    <w:rsid w:val="00A639A6"/>
    <w:rsid w:val="00A63B94"/>
    <w:rsid w:val="00A64091"/>
    <w:rsid w:val="00A6415F"/>
    <w:rsid w:val="00A644A6"/>
    <w:rsid w:val="00A645C3"/>
    <w:rsid w:val="00A64AD8"/>
    <w:rsid w:val="00A65176"/>
    <w:rsid w:val="00A6524F"/>
    <w:rsid w:val="00A6529B"/>
    <w:rsid w:val="00A65436"/>
    <w:rsid w:val="00A6574E"/>
    <w:rsid w:val="00A6578D"/>
    <w:rsid w:val="00A658A8"/>
    <w:rsid w:val="00A658FC"/>
    <w:rsid w:val="00A65C75"/>
    <w:rsid w:val="00A66520"/>
    <w:rsid w:val="00A66562"/>
    <w:rsid w:val="00A6658C"/>
    <w:rsid w:val="00A665B6"/>
    <w:rsid w:val="00A66625"/>
    <w:rsid w:val="00A66766"/>
    <w:rsid w:val="00A66899"/>
    <w:rsid w:val="00A668FB"/>
    <w:rsid w:val="00A66DBB"/>
    <w:rsid w:val="00A66EB8"/>
    <w:rsid w:val="00A66F4F"/>
    <w:rsid w:val="00A66F5E"/>
    <w:rsid w:val="00A6703A"/>
    <w:rsid w:val="00A67177"/>
    <w:rsid w:val="00A67385"/>
    <w:rsid w:val="00A6757C"/>
    <w:rsid w:val="00A6799F"/>
    <w:rsid w:val="00A67B1A"/>
    <w:rsid w:val="00A7059B"/>
    <w:rsid w:val="00A705BB"/>
    <w:rsid w:val="00A70620"/>
    <w:rsid w:val="00A70742"/>
    <w:rsid w:val="00A70B2E"/>
    <w:rsid w:val="00A70B65"/>
    <w:rsid w:val="00A70D0C"/>
    <w:rsid w:val="00A70E92"/>
    <w:rsid w:val="00A71386"/>
    <w:rsid w:val="00A7147B"/>
    <w:rsid w:val="00A7152B"/>
    <w:rsid w:val="00A7156D"/>
    <w:rsid w:val="00A7166A"/>
    <w:rsid w:val="00A71674"/>
    <w:rsid w:val="00A71833"/>
    <w:rsid w:val="00A718B3"/>
    <w:rsid w:val="00A719DA"/>
    <w:rsid w:val="00A71D34"/>
    <w:rsid w:val="00A72015"/>
    <w:rsid w:val="00A7224D"/>
    <w:rsid w:val="00A722FB"/>
    <w:rsid w:val="00A723E5"/>
    <w:rsid w:val="00A729CF"/>
    <w:rsid w:val="00A72F10"/>
    <w:rsid w:val="00A731D4"/>
    <w:rsid w:val="00A73233"/>
    <w:rsid w:val="00A733A8"/>
    <w:rsid w:val="00A738F6"/>
    <w:rsid w:val="00A73E4A"/>
    <w:rsid w:val="00A73FCC"/>
    <w:rsid w:val="00A740C1"/>
    <w:rsid w:val="00A74785"/>
    <w:rsid w:val="00A749D3"/>
    <w:rsid w:val="00A74AC6"/>
    <w:rsid w:val="00A74B61"/>
    <w:rsid w:val="00A74E17"/>
    <w:rsid w:val="00A7521F"/>
    <w:rsid w:val="00A7539E"/>
    <w:rsid w:val="00A753FA"/>
    <w:rsid w:val="00A75468"/>
    <w:rsid w:val="00A75571"/>
    <w:rsid w:val="00A757CC"/>
    <w:rsid w:val="00A75975"/>
    <w:rsid w:val="00A75A28"/>
    <w:rsid w:val="00A75AC4"/>
    <w:rsid w:val="00A75BCC"/>
    <w:rsid w:val="00A75C9E"/>
    <w:rsid w:val="00A7655F"/>
    <w:rsid w:val="00A766ED"/>
    <w:rsid w:val="00A7682A"/>
    <w:rsid w:val="00A76A21"/>
    <w:rsid w:val="00A76C69"/>
    <w:rsid w:val="00A76D0B"/>
    <w:rsid w:val="00A76FF8"/>
    <w:rsid w:val="00A77073"/>
    <w:rsid w:val="00A770BD"/>
    <w:rsid w:val="00A77686"/>
    <w:rsid w:val="00A776CF"/>
    <w:rsid w:val="00A778E7"/>
    <w:rsid w:val="00A77B56"/>
    <w:rsid w:val="00A77BB6"/>
    <w:rsid w:val="00A77BC8"/>
    <w:rsid w:val="00A77D0E"/>
    <w:rsid w:val="00A77F17"/>
    <w:rsid w:val="00A80081"/>
    <w:rsid w:val="00A8028F"/>
    <w:rsid w:val="00A80416"/>
    <w:rsid w:val="00A805A4"/>
    <w:rsid w:val="00A8083F"/>
    <w:rsid w:val="00A8098E"/>
    <w:rsid w:val="00A80A60"/>
    <w:rsid w:val="00A81216"/>
    <w:rsid w:val="00A813FB"/>
    <w:rsid w:val="00A814DD"/>
    <w:rsid w:val="00A81D10"/>
    <w:rsid w:val="00A81D1B"/>
    <w:rsid w:val="00A81D62"/>
    <w:rsid w:val="00A81E31"/>
    <w:rsid w:val="00A8224A"/>
    <w:rsid w:val="00A825A8"/>
    <w:rsid w:val="00A8272D"/>
    <w:rsid w:val="00A82D50"/>
    <w:rsid w:val="00A82E9E"/>
    <w:rsid w:val="00A82FCA"/>
    <w:rsid w:val="00A8312E"/>
    <w:rsid w:val="00A83687"/>
    <w:rsid w:val="00A83E45"/>
    <w:rsid w:val="00A84BA2"/>
    <w:rsid w:val="00A84D99"/>
    <w:rsid w:val="00A84DAE"/>
    <w:rsid w:val="00A85120"/>
    <w:rsid w:val="00A856F2"/>
    <w:rsid w:val="00A85C3B"/>
    <w:rsid w:val="00A85F03"/>
    <w:rsid w:val="00A85F7A"/>
    <w:rsid w:val="00A860C2"/>
    <w:rsid w:val="00A861A0"/>
    <w:rsid w:val="00A864D0"/>
    <w:rsid w:val="00A86526"/>
    <w:rsid w:val="00A86537"/>
    <w:rsid w:val="00A86A40"/>
    <w:rsid w:val="00A86A82"/>
    <w:rsid w:val="00A86D67"/>
    <w:rsid w:val="00A86F6C"/>
    <w:rsid w:val="00A871A6"/>
    <w:rsid w:val="00A87336"/>
    <w:rsid w:val="00A8742A"/>
    <w:rsid w:val="00A87576"/>
    <w:rsid w:val="00A876C5"/>
    <w:rsid w:val="00A8770C"/>
    <w:rsid w:val="00A900FF"/>
    <w:rsid w:val="00A903DD"/>
    <w:rsid w:val="00A90481"/>
    <w:rsid w:val="00A904DA"/>
    <w:rsid w:val="00A906E7"/>
    <w:rsid w:val="00A90784"/>
    <w:rsid w:val="00A90845"/>
    <w:rsid w:val="00A90AF7"/>
    <w:rsid w:val="00A911F8"/>
    <w:rsid w:val="00A912AE"/>
    <w:rsid w:val="00A914AE"/>
    <w:rsid w:val="00A919BA"/>
    <w:rsid w:val="00A91B02"/>
    <w:rsid w:val="00A91B68"/>
    <w:rsid w:val="00A91E7C"/>
    <w:rsid w:val="00A91F97"/>
    <w:rsid w:val="00A9211F"/>
    <w:rsid w:val="00A925AC"/>
    <w:rsid w:val="00A927A3"/>
    <w:rsid w:val="00A92856"/>
    <w:rsid w:val="00A92BEE"/>
    <w:rsid w:val="00A92D19"/>
    <w:rsid w:val="00A92DAF"/>
    <w:rsid w:val="00A931C6"/>
    <w:rsid w:val="00A931CA"/>
    <w:rsid w:val="00A931CC"/>
    <w:rsid w:val="00A931CD"/>
    <w:rsid w:val="00A93290"/>
    <w:rsid w:val="00A93813"/>
    <w:rsid w:val="00A939A6"/>
    <w:rsid w:val="00A93F0B"/>
    <w:rsid w:val="00A942AE"/>
    <w:rsid w:val="00A9439F"/>
    <w:rsid w:val="00A94952"/>
    <w:rsid w:val="00A9496B"/>
    <w:rsid w:val="00A949BB"/>
    <w:rsid w:val="00A94A8C"/>
    <w:rsid w:val="00A950A5"/>
    <w:rsid w:val="00A95578"/>
    <w:rsid w:val="00A95A57"/>
    <w:rsid w:val="00A95BBD"/>
    <w:rsid w:val="00A960EF"/>
    <w:rsid w:val="00A961E3"/>
    <w:rsid w:val="00A965FB"/>
    <w:rsid w:val="00A96AEA"/>
    <w:rsid w:val="00A97859"/>
    <w:rsid w:val="00A97AA0"/>
    <w:rsid w:val="00A97B6C"/>
    <w:rsid w:val="00A97C72"/>
    <w:rsid w:val="00AA00B8"/>
    <w:rsid w:val="00AA03A8"/>
    <w:rsid w:val="00AA0B3F"/>
    <w:rsid w:val="00AA0B82"/>
    <w:rsid w:val="00AA0FA4"/>
    <w:rsid w:val="00AA12C7"/>
    <w:rsid w:val="00AA1374"/>
    <w:rsid w:val="00AA145E"/>
    <w:rsid w:val="00AA1579"/>
    <w:rsid w:val="00AA1A2E"/>
    <w:rsid w:val="00AA1AAF"/>
    <w:rsid w:val="00AA24CE"/>
    <w:rsid w:val="00AA28AB"/>
    <w:rsid w:val="00AA2AA5"/>
    <w:rsid w:val="00AA2E4A"/>
    <w:rsid w:val="00AA3446"/>
    <w:rsid w:val="00AA36BB"/>
    <w:rsid w:val="00AA38F8"/>
    <w:rsid w:val="00AA3ADC"/>
    <w:rsid w:val="00AA41C3"/>
    <w:rsid w:val="00AA41CD"/>
    <w:rsid w:val="00AA41F0"/>
    <w:rsid w:val="00AA4302"/>
    <w:rsid w:val="00AA4598"/>
    <w:rsid w:val="00AA470F"/>
    <w:rsid w:val="00AA4871"/>
    <w:rsid w:val="00AA4B86"/>
    <w:rsid w:val="00AA4B8C"/>
    <w:rsid w:val="00AA4B9F"/>
    <w:rsid w:val="00AA52B4"/>
    <w:rsid w:val="00AA5456"/>
    <w:rsid w:val="00AA5592"/>
    <w:rsid w:val="00AA5A98"/>
    <w:rsid w:val="00AA5B9B"/>
    <w:rsid w:val="00AA5FA1"/>
    <w:rsid w:val="00AA61AE"/>
    <w:rsid w:val="00AA6817"/>
    <w:rsid w:val="00AA696F"/>
    <w:rsid w:val="00AA697D"/>
    <w:rsid w:val="00AA6B05"/>
    <w:rsid w:val="00AA6FD3"/>
    <w:rsid w:val="00AA72F4"/>
    <w:rsid w:val="00AA7496"/>
    <w:rsid w:val="00AA7719"/>
    <w:rsid w:val="00AA7733"/>
    <w:rsid w:val="00AA779C"/>
    <w:rsid w:val="00AA7920"/>
    <w:rsid w:val="00AA7E98"/>
    <w:rsid w:val="00AA7EEE"/>
    <w:rsid w:val="00AB00C7"/>
    <w:rsid w:val="00AB0220"/>
    <w:rsid w:val="00AB0471"/>
    <w:rsid w:val="00AB0739"/>
    <w:rsid w:val="00AB08D0"/>
    <w:rsid w:val="00AB0B18"/>
    <w:rsid w:val="00AB12C0"/>
    <w:rsid w:val="00AB12CA"/>
    <w:rsid w:val="00AB173C"/>
    <w:rsid w:val="00AB19EC"/>
    <w:rsid w:val="00AB1B6C"/>
    <w:rsid w:val="00AB1B93"/>
    <w:rsid w:val="00AB1BF8"/>
    <w:rsid w:val="00AB1C20"/>
    <w:rsid w:val="00AB1F19"/>
    <w:rsid w:val="00AB20EC"/>
    <w:rsid w:val="00AB2295"/>
    <w:rsid w:val="00AB2436"/>
    <w:rsid w:val="00AB24EA"/>
    <w:rsid w:val="00AB24EC"/>
    <w:rsid w:val="00AB26D9"/>
    <w:rsid w:val="00AB26EF"/>
    <w:rsid w:val="00AB2790"/>
    <w:rsid w:val="00AB2960"/>
    <w:rsid w:val="00AB2AE3"/>
    <w:rsid w:val="00AB2E7C"/>
    <w:rsid w:val="00AB2FEE"/>
    <w:rsid w:val="00AB30B5"/>
    <w:rsid w:val="00AB3201"/>
    <w:rsid w:val="00AB33F3"/>
    <w:rsid w:val="00AB36E7"/>
    <w:rsid w:val="00AB375D"/>
    <w:rsid w:val="00AB392A"/>
    <w:rsid w:val="00AB39FD"/>
    <w:rsid w:val="00AB3FA3"/>
    <w:rsid w:val="00AB4764"/>
    <w:rsid w:val="00AB494E"/>
    <w:rsid w:val="00AB4F01"/>
    <w:rsid w:val="00AB5AE4"/>
    <w:rsid w:val="00AB5E41"/>
    <w:rsid w:val="00AB643D"/>
    <w:rsid w:val="00AB6467"/>
    <w:rsid w:val="00AB649F"/>
    <w:rsid w:val="00AB6650"/>
    <w:rsid w:val="00AB73E2"/>
    <w:rsid w:val="00AB7AB7"/>
    <w:rsid w:val="00AB7B19"/>
    <w:rsid w:val="00AB7B90"/>
    <w:rsid w:val="00AB7CD1"/>
    <w:rsid w:val="00AB7D66"/>
    <w:rsid w:val="00AC0396"/>
    <w:rsid w:val="00AC09F9"/>
    <w:rsid w:val="00AC0B7A"/>
    <w:rsid w:val="00AC1002"/>
    <w:rsid w:val="00AC10B3"/>
    <w:rsid w:val="00AC12FD"/>
    <w:rsid w:val="00AC1377"/>
    <w:rsid w:val="00AC1619"/>
    <w:rsid w:val="00AC175C"/>
    <w:rsid w:val="00AC19EE"/>
    <w:rsid w:val="00AC1B58"/>
    <w:rsid w:val="00AC2255"/>
    <w:rsid w:val="00AC2A54"/>
    <w:rsid w:val="00AC2D95"/>
    <w:rsid w:val="00AC307C"/>
    <w:rsid w:val="00AC37C6"/>
    <w:rsid w:val="00AC3C19"/>
    <w:rsid w:val="00AC3C90"/>
    <w:rsid w:val="00AC410B"/>
    <w:rsid w:val="00AC4801"/>
    <w:rsid w:val="00AC48F1"/>
    <w:rsid w:val="00AC48F2"/>
    <w:rsid w:val="00AC4E81"/>
    <w:rsid w:val="00AC4EFC"/>
    <w:rsid w:val="00AC5048"/>
    <w:rsid w:val="00AC5779"/>
    <w:rsid w:val="00AC5A1C"/>
    <w:rsid w:val="00AC6058"/>
    <w:rsid w:val="00AC633A"/>
    <w:rsid w:val="00AC6783"/>
    <w:rsid w:val="00AC6E4A"/>
    <w:rsid w:val="00AC6E9E"/>
    <w:rsid w:val="00AC6F01"/>
    <w:rsid w:val="00AC6F46"/>
    <w:rsid w:val="00AC7084"/>
    <w:rsid w:val="00AC7178"/>
    <w:rsid w:val="00AC7218"/>
    <w:rsid w:val="00AC72F2"/>
    <w:rsid w:val="00AC7499"/>
    <w:rsid w:val="00AC78AA"/>
    <w:rsid w:val="00AC7A21"/>
    <w:rsid w:val="00AC7FED"/>
    <w:rsid w:val="00AD0055"/>
    <w:rsid w:val="00AD01C7"/>
    <w:rsid w:val="00AD0274"/>
    <w:rsid w:val="00AD028F"/>
    <w:rsid w:val="00AD05A9"/>
    <w:rsid w:val="00AD063E"/>
    <w:rsid w:val="00AD0ABB"/>
    <w:rsid w:val="00AD0AC7"/>
    <w:rsid w:val="00AD0C48"/>
    <w:rsid w:val="00AD0DC7"/>
    <w:rsid w:val="00AD1362"/>
    <w:rsid w:val="00AD1374"/>
    <w:rsid w:val="00AD139B"/>
    <w:rsid w:val="00AD13F6"/>
    <w:rsid w:val="00AD1526"/>
    <w:rsid w:val="00AD15F9"/>
    <w:rsid w:val="00AD17BB"/>
    <w:rsid w:val="00AD218F"/>
    <w:rsid w:val="00AD243E"/>
    <w:rsid w:val="00AD24CF"/>
    <w:rsid w:val="00AD2E1E"/>
    <w:rsid w:val="00AD2FC5"/>
    <w:rsid w:val="00AD3071"/>
    <w:rsid w:val="00AD3077"/>
    <w:rsid w:val="00AD31F6"/>
    <w:rsid w:val="00AD35FC"/>
    <w:rsid w:val="00AD3678"/>
    <w:rsid w:val="00AD3702"/>
    <w:rsid w:val="00AD3959"/>
    <w:rsid w:val="00AD3FBE"/>
    <w:rsid w:val="00AD403D"/>
    <w:rsid w:val="00AD44D6"/>
    <w:rsid w:val="00AD44E2"/>
    <w:rsid w:val="00AD49D0"/>
    <w:rsid w:val="00AD4D72"/>
    <w:rsid w:val="00AD4F02"/>
    <w:rsid w:val="00AD4F3A"/>
    <w:rsid w:val="00AD528A"/>
    <w:rsid w:val="00AD53CA"/>
    <w:rsid w:val="00AD5807"/>
    <w:rsid w:val="00AD581C"/>
    <w:rsid w:val="00AD5A98"/>
    <w:rsid w:val="00AD5AAD"/>
    <w:rsid w:val="00AD5BC4"/>
    <w:rsid w:val="00AD5D05"/>
    <w:rsid w:val="00AD5DA9"/>
    <w:rsid w:val="00AD602C"/>
    <w:rsid w:val="00AD62CA"/>
    <w:rsid w:val="00AD6540"/>
    <w:rsid w:val="00AD6A84"/>
    <w:rsid w:val="00AD6BAE"/>
    <w:rsid w:val="00AD6BE2"/>
    <w:rsid w:val="00AD75F5"/>
    <w:rsid w:val="00AD760C"/>
    <w:rsid w:val="00AD795D"/>
    <w:rsid w:val="00AD79F6"/>
    <w:rsid w:val="00AD7A9D"/>
    <w:rsid w:val="00AD7D9D"/>
    <w:rsid w:val="00AD7DA2"/>
    <w:rsid w:val="00AE0088"/>
    <w:rsid w:val="00AE03B7"/>
    <w:rsid w:val="00AE0534"/>
    <w:rsid w:val="00AE0765"/>
    <w:rsid w:val="00AE0797"/>
    <w:rsid w:val="00AE0D8A"/>
    <w:rsid w:val="00AE0E31"/>
    <w:rsid w:val="00AE0F4C"/>
    <w:rsid w:val="00AE0FBF"/>
    <w:rsid w:val="00AE124E"/>
    <w:rsid w:val="00AE17BF"/>
    <w:rsid w:val="00AE1A2B"/>
    <w:rsid w:val="00AE1BE1"/>
    <w:rsid w:val="00AE21E4"/>
    <w:rsid w:val="00AE320C"/>
    <w:rsid w:val="00AE3561"/>
    <w:rsid w:val="00AE35EC"/>
    <w:rsid w:val="00AE38AE"/>
    <w:rsid w:val="00AE3E63"/>
    <w:rsid w:val="00AE401F"/>
    <w:rsid w:val="00AE40BD"/>
    <w:rsid w:val="00AE4233"/>
    <w:rsid w:val="00AE42C3"/>
    <w:rsid w:val="00AE4305"/>
    <w:rsid w:val="00AE4459"/>
    <w:rsid w:val="00AE44D4"/>
    <w:rsid w:val="00AE44DE"/>
    <w:rsid w:val="00AE456B"/>
    <w:rsid w:val="00AE4E71"/>
    <w:rsid w:val="00AE5516"/>
    <w:rsid w:val="00AE55EE"/>
    <w:rsid w:val="00AE57F8"/>
    <w:rsid w:val="00AE5939"/>
    <w:rsid w:val="00AE5AA3"/>
    <w:rsid w:val="00AE5C80"/>
    <w:rsid w:val="00AE5CB4"/>
    <w:rsid w:val="00AE6059"/>
    <w:rsid w:val="00AE60DD"/>
    <w:rsid w:val="00AE62EC"/>
    <w:rsid w:val="00AE6690"/>
    <w:rsid w:val="00AE69D2"/>
    <w:rsid w:val="00AE69E2"/>
    <w:rsid w:val="00AE6AD0"/>
    <w:rsid w:val="00AE726E"/>
    <w:rsid w:val="00AE742B"/>
    <w:rsid w:val="00AE7987"/>
    <w:rsid w:val="00AE7F68"/>
    <w:rsid w:val="00AF0452"/>
    <w:rsid w:val="00AF0654"/>
    <w:rsid w:val="00AF0711"/>
    <w:rsid w:val="00AF0940"/>
    <w:rsid w:val="00AF0BE0"/>
    <w:rsid w:val="00AF12AE"/>
    <w:rsid w:val="00AF13F4"/>
    <w:rsid w:val="00AF1656"/>
    <w:rsid w:val="00AF1749"/>
    <w:rsid w:val="00AF17B0"/>
    <w:rsid w:val="00AF18D1"/>
    <w:rsid w:val="00AF1BDC"/>
    <w:rsid w:val="00AF1E99"/>
    <w:rsid w:val="00AF2111"/>
    <w:rsid w:val="00AF2161"/>
    <w:rsid w:val="00AF219C"/>
    <w:rsid w:val="00AF2490"/>
    <w:rsid w:val="00AF2644"/>
    <w:rsid w:val="00AF2667"/>
    <w:rsid w:val="00AF2B82"/>
    <w:rsid w:val="00AF2D6C"/>
    <w:rsid w:val="00AF2EF0"/>
    <w:rsid w:val="00AF2F35"/>
    <w:rsid w:val="00AF34F0"/>
    <w:rsid w:val="00AF38B4"/>
    <w:rsid w:val="00AF3EA2"/>
    <w:rsid w:val="00AF41F3"/>
    <w:rsid w:val="00AF4359"/>
    <w:rsid w:val="00AF4953"/>
    <w:rsid w:val="00AF4B7D"/>
    <w:rsid w:val="00AF4C0A"/>
    <w:rsid w:val="00AF4C97"/>
    <w:rsid w:val="00AF4DD7"/>
    <w:rsid w:val="00AF4EB7"/>
    <w:rsid w:val="00AF4F42"/>
    <w:rsid w:val="00AF5115"/>
    <w:rsid w:val="00AF579F"/>
    <w:rsid w:val="00AF59B4"/>
    <w:rsid w:val="00AF5ADE"/>
    <w:rsid w:val="00AF5B9F"/>
    <w:rsid w:val="00AF6345"/>
    <w:rsid w:val="00AF66D1"/>
    <w:rsid w:val="00AF6991"/>
    <w:rsid w:val="00AF699A"/>
    <w:rsid w:val="00AF69E8"/>
    <w:rsid w:val="00AF6E36"/>
    <w:rsid w:val="00AF6EB4"/>
    <w:rsid w:val="00AF70B4"/>
    <w:rsid w:val="00AF7112"/>
    <w:rsid w:val="00AF7214"/>
    <w:rsid w:val="00AF7259"/>
    <w:rsid w:val="00AF73C0"/>
    <w:rsid w:val="00AF73F3"/>
    <w:rsid w:val="00AF782B"/>
    <w:rsid w:val="00AF791A"/>
    <w:rsid w:val="00AF7C24"/>
    <w:rsid w:val="00B002EE"/>
    <w:rsid w:val="00B00865"/>
    <w:rsid w:val="00B00BA2"/>
    <w:rsid w:val="00B012BD"/>
    <w:rsid w:val="00B012EE"/>
    <w:rsid w:val="00B015E2"/>
    <w:rsid w:val="00B019F0"/>
    <w:rsid w:val="00B026E1"/>
    <w:rsid w:val="00B028C0"/>
    <w:rsid w:val="00B02929"/>
    <w:rsid w:val="00B02942"/>
    <w:rsid w:val="00B02DFA"/>
    <w:rsid w:val="00B02F88"/>
    <w:rsid w:val="00B03351"/>
    <w:rsid w:val="00B038C0"/>
    <w:rsid w:val="00B03AB1"/>
    <w:rsid w:val="00B03DC4"/>
    <w:rsid w:val="00B04056"/>
    <w:rsid w:val="00B04182"/>
    <w:rsid w:val="00B043E5"/>
    <w:rsid w:val="00B04592"/>
    <w:rsid w:val="00B049F4"/>
    <w:rsid w:val="00B04E5D"/>
    <w:rsid w:val="00B04F77"/>
    <w:rsid w:val="00B0542F"/>
    <w:rsid w:val="00B0588B"/>
    <w:rsid w:val="00B05B31"/>
    <w:rsid w:val="00B05E0E"/>
    <w:rsid w:val="00B06227"/>
    <w:rsid w:val="00B06259"/>
    <w:rsid w:val="00B06377"/>
    <w:rsid w:val="00B065A5"/>
    <w:rsid w:val="00B069E5"/>
    <w:rsid w:val="00B06D3E"/>
    <w:rsid w:val="00B06D8A"/>
    <w:rsid w:val="00B06F64"/>
    <w:rsid w:val="00B0700B"/>
    <w:rsid w:val="00B071F0"/>
    <w:rsid w:val="00B0721F"/>
    <w:rsid w:val="00B07396"/>
    <w:rsid w:val="00B073F1"/>
    <w:rsid w:val="00B07425"/>
    <w:rsid w:val="00B076D6"/>
    <w:rsid w:val="00B07D8E"/>
    <w:rsid w:val="00B07FA6"/>
    <w:rsid w:val="00B10563"/>
    <w:rsid w:val="00B10789"/>
    <w:rsid w:val="00B1078C"/>
    <w:rsid w:val="00B10A04"/>
    <w:rsid w:val="00B10B6B"/>
    <w:rsid w:val="00B11090"/>
    <w:rsid w:val="00B115CA"/>
    <w:rsid w:val="00B115D1"/>
    <w:rsid w:val="00B118A9"/>
    <w:rsid w:val="00B11AB5"/>
    <w:rsid w:val="00B11B02"/>
    <w:rsid w:val="00B11B35"/>
    <w:rsid w:val="00B11BC8"/>
    <w:rsid w:val="00B1208E"/>
    <w:rsid w:val="00B120A6"/>
    <w:rsid w:val="00B127D6"/>
    <w:rsid w:val="00B12806"/>
    <w:rsid w:val="00B12B21"/>
    <w:rsid w:val="00B133EA"/>
    <w:rsid w:val="00B14046"/>
    <w:rsid w:val="00B1416A"/>
    <w:rsid w:val="00B141A3"/>
    <w:rsid w:val="00B14360"/>
    <w:rsid w:val="00B145F1"/>
    <w:rsid w:val="00B14615"/>
    <w:rsid w:val="00B146B4"/>
    <w:rsid w:val="00B14D93"/>
    <w:rsid w:val="00B14E3A"/>
    <w:rsid w:val="00B14E95"/>
    <w:rsid w:val="00B15217"/>
    <w:rsid w:val="00B157B8"/>
    <w:rsid w:val="00B15953"/>
    <w:rsid w:val="00B15C5A"/>
    <w:rsid w:val="00B15C6D"/>
    <w:rsid w:val="00B160C4"/>
    <w:rsid w:val="00B16145"/>
    <w:rsid w:val="00B16A2B"/>
    <w:rsid w:val="00B16C8E"/>
    <w:rsid w:val="00B16EEA"/>
    <w:rsid w:val="00B170E0"/>
    <w:rsid w:val="00B17109"/>
    <w:rsid w:val="00B1780E"/>
    <w:rsid w:val="00B17887"/>
    <w:rsid w:val="00B17A2B"/>
    <w:rsid w:val="00B17EA9"/>
    <w:rsid w:val="00B2028A"/>
    <w:rsid w:val="00B20428"/>
    <w:rsid w:val="00B2055F"/>
    <w:rsid w:val="00B205A0"/>
    <w:rsid w:val="00B20763"/>
    <w:rsid w:val="00B207AC"/>
    <w:rsid w:val="00B20D7D"/>
    <w:rsid w:val="00B20D86"/>
    <w:rsid w:val="00B210F4"/>
    <w:rsid w:val="00B2141B"/>
    <w:rsid w:val="00B2173B"/>
    <w:rsid w:val="00B21A51"/>
    <w:rsid w:val="00B21A81"/>
    <w:rsid w:val="00B21AF8"/>
    <w:rsid w:val="00B21CD4"/>
    <w:rsid w:val="00B21ECA"/>
    <w:rsid w:val="00B225C8"/>
    <w:rsid w:val="00B227A9"/>
    <w:rsid w:val="00B22A75"/>
    <w:rsid w:val="00B22AA3"/>
    <w:rsid w:val="00B22F1B"/>
    <w:rsid w:val="00B22FCB"/>
    <w:rsid w:val="00B2312F"/>
    <w:rsid w:val="00B23209"/>
    <w:rsid w:val="00B2349E"/>
    <w:rsid w:val="00B240B5"/>
    <w:rsid w:val="00B240CA"/>
    <w:rsid w:val="00B24279"/>
    <w:rsid w:val="00B24642"/>
    <w:rsid w:val="00B24986"/>
    <w:rsid w:val="00B249EA"/>
    <w:rsid w:val="00B24A61"/>
    <w:rsid w:val="00B24D1C"/>
    <w:rsid w:val="00B24DC1"/>
    <w:rsid w:val="00B252A1"/>
    <w:rsid w:val="00B255A2"/>
    <w:rsid w:val="00B2566D"/>
    <w:rsid w:val="00B256F9"/>
    <w:rsid w:val="00B257AA"/>
    <w:rsid w:val="00B258DF"/>
    <w:rsid w:val="00B259D9"/>
    <w:rsid w:val="00B25A78"/>
    <w:rsid w:val="00B25CCB"/>
    <w:rsid w:val="00B25DCA"/>
    <w:rsid w:val="00B25DF3"/>
    <w:rsid w:val="00B26470"/>
    <w:rsid w:val="00B267A7"/>
    <w:rsid w:val="00B269DC"/>
    <w:rsid w:val="00B26AF2"/>
    <w:rsid w:val="00B26F3E"/>
    <w:rsid w:val="00B27179"/>
    <w:rsid w:val="00B27CD5"/>
    <w:rsid w:val="00B27DC2"/>
    <w:rsid w:val="00B27F5E"/>
    <w:rsid w:val="00B27FB8"/>
    <w:rsid w:val="00B30071"/>
    <w:rsid w:val="00B30314"/>
    <w:rsid w:val="00B304D2"/>
    <w:rsid w:val="00B309AA"/>
    <w:rsid w:val="00B30AB2"/>
    <w:rsid w:val="00B30E0D"/>
    <w:rsid w:val="00B30FB1"/>
    <w:rsid w:val="00B3120B"/>
    <w:rsid w:val="00B317BA"/>
    <w:rsid w:val="00B31834"/>
    <w:rsid w:val="00B31867"/>
    <w:rsid w:val="00B31D7D"/>
    <w:rsid w:val="00B31E0C"/>
    <w:rsid w:val="00B31EA2"/>
    <w:rsid w:val="00B320D1"/>
    <w:rsid w:val="00B3212B"/>
    <w:rsid w:val="00B322E5"/>
    <w:rsid w:val="00B324FA"/>
    <w:rsid w:val="00B325B5"/>
    <w:rsid w:val="00B32640"/>
    <w:rsid w:val="00B32BDB"/>
    <w:rsid w:val="00B32C7A"/>
    <w:rsid w:val="00B32FCF"/>
    <w:rsid w:val="00B33218"/>
    <w:rsid w:val="00B333D7"/>
    <w:rsid w:val="00B33443"/>
    <w:rsid w:val="00B33454"/>
    <w:rsid w:val="00B3348D"/>
    <w:rsid w:val="00B337E2"/>
    <w:rsid w:val="00B338BF"/>
    <w:rsid w:val="00B3391D"/>
    <w:rsid w:val="00B33986"/>
    <w:rsid w:val="00B33CE7"/>
    <w:rsid w:val="00B33ED2"/>
    <w:rsid w:val="00B34036"/>
    <w:rsid w:val="00B3455E"/>
    <w:rsid w:val="00B34594"/>
    <w:rsid w:val="00B345A8"/>
    <w:rsid w:val="00B34BBD"/>
    <w:rsid w:val="00B34BEE"/>
    <w:rsid w:val="00B34E8A"/>
    <w:rsid w:val="00B34F17"/>
    <w:rsid w:val="00B34FE1"/>
    <w:rsid w:val="00B35081"/>
    <w:rsid w:val="00B352FC"/>
    <w:rsid w:val="00B35312"/>
    <w:rsid w:val="00B35638"/>
    <w:rsid w:val="00B356BA"/>
    <w:rsid w:val="00B3577A"/>
    <w:rsid w:val="00B35997"/>
    <w:rsid w:val="00B35F8E"/>
    <w:rsid w:val="00B36049"/>
    <w:rsid w:val="00B363D2"/>
    <w:rsid w:val="00B365A7"/>
    <w:rsid w:val="00B3669E"/>
    <w:rsid w:val="00B36701"/>
    <w:rsid w:val="00B3670A"/>
    <w:rsid w:val="00B36A69"/>
    <w:rsid w:val="00B36C42"/>
    <w:rsid w:val="00B36D7C"/>
    <w:rsid w:val="00B3723F"/>
    <w:rsid w:val="00B3741A"/>
    <w:rsid w:val="00B375E6"/>
    <w:rsid w:val="00B37A69"/>
    <w:rsid w:val="00B37B47"/>
    <w:rsid w:val="00B4008D"/>
    <w:rsid w:val="00B4016E"/>
    <w:rsid w:val="00B4024C"/>
    <w:rsid w:val="00B40919"/>
    <w:rsid w:val="00B40A1A"/>
    <w:rsid w:val="00B4111B"/>
    <w:rsid w:val="00B411CC"/>
    <w:rsid w:val="00B41297"/>
    <w:rsid w:val="00B415FF"/>
    <w:rsid w:val="00B41606"/>
    <w:rsid w:val="00B4177D"/>
    <w:rsid w:val="00B41926"/>
    <w:rsid w:val="00B41A4E"/>
    <w:rsid w:val="00B41BE8"/>
    <w:rsid w:val="00B41CBD"/>
    <w:rsid w:val="00B42185"/>
    <w:rsid w:val="00B4273B"/>
    <w:rsid w:val="00B428DC"/>
    <w:rsid w:val="00B428FB"/>
    <w:rsid w:val="00B42901"/>
    <w:rsid w:val="00B42E9C"/>
    <w:rsid w:val="00B436EA"/>
    <w:rsid w:val="00B43871"/>
    <w:rsid w:val="00B43886"/>
    <w:rsid w:val="00B4396F"/>
    <w:rsid w:val="00B43F43"/>
    <w:rsid w:val="00B448A8"/>
    <w:rsid w:val="00B44AA0"/>
    <w:rsid w:val="00B44F50"/>
    <w:rsid w:val="00B44FE7"/>
    <w:rsid w:val="00B451E5"/>
    <w:rsid w:val="00B45479"/>
    <w:rsid w:val="00B45621"/>
    <w:rsid w:val="00B457F9"/>
    <w:rsid w:val="00B458AB"/>
    <w:rsid w:val="00B45931"/>
    <w:rsid w:val="00B45C02"/>
    <w:rsid w:val="00B45F63"/>
    <w:rsid w:val="00B46225"/>
    <w:rsid w:val="00B462AC"/>
    <w:rsid w:val="00B46439"/>
    <w:rsid w:val="00B4656A"/>
    <w:rsid w:val="00B46681"/>
    <w:rsid w:val="00B467F2"/>
    <w:rsid w:val="00B46840"/>
    <w:rsid w:val="00B46A52"/>
    <w:rsid w:val="00B46A9B"/>
    <w:rsid w:val="00B46CCC"/>
    <w:rsid w:val="00B46EBB"/>
    <w:rsid w:val="00B47007"/>
    <w:rsid w:val="00B47190"/>
    <w:rsid w:val="00B47229"/>
    <w:rsid w:val="00B4732D"/>
    <w:rsid w:val="00B47606"/>
    <w:rsid w:val="00B4772B"/>
    <w:rsid w:val="00B479F3"/>
    <w:rsid w:val="00B47B3D"/>
    <w:rsid w:val="00B47D27"/>
    <w:rsid w:val="00B47E05"/>
    <w:rsid w:val="00B504E2"/>
    <w:rsid w:val="00B505C4"/>
    <w:rsid w:val="00B50789"/>
    <w:rsid w:val="00B50800"/>
    <w:rsid w:val="00B50879"/>
    <w:rsid w:val="00B50BEF"/>
    <w:rsid w:val="00B50DF2"/>
    <w:rsid w:val="00B5109C"/>
    <w:rsid w:val="00B51105"/>
    <w:rsid w:val="00B5117E"/>
    <w:rsid w:val="00B51327"/>
    <w:rsid w:val="00B513C1"/>
    <w:rsid w:val="00B51871"/>
    <w:rsid w:val="00B51C30"/>
    <w:rsid w:val="00B51F31"/>
    <w:rsid w:val="00B51F71"/>
    <w:rsid w:val="00B52055"/>
    <w:rsid w:val="00B52232"/>
    <w:rsid w:val="00B5227F"/>
    <w:rsid w:val="00B52436"/>
    <w:rsid w:val="00B5243E"/>
    <w:rsid w:val="00B52515"/>
    <w:rsid w:val="00B526EF"/>
    <w:rsid w:val="00B52776"/>
    <w:rsid w:val="00B531F9"/>
    <w:rsid w:val="00B533BE"/>
    <w:rsid w:val="00B53474"/>
    <w:rsid w:val="00B53A67"/>
    <w:rsid w:val="00B53B83"/>
    <w:rsid w:val="00B53B87"/>
    <w:rsid w:val="00B53C04"/>
    <w:rsid w:val="00B53C12"/>
    <w:rsid w:val="00B53DAE"/>
    <w:rsid w:val="00B53F3A"/>
    <w:rsid w:val="00B53FF8"/>
    <w:rsid w:val="00B540D7"/>
    <w:rsid w:val="00B540FD"/>
    <w:rsid w:val="00B543EA"/>
    <w:rsid w:val="00B5442E"/>
    <w:rsid w:val="00B546DA"/>
    <w:rsid w:val="00B5474C"/>
    <w:rsid w:val="00B5482C"/>
    <w:rsid w:val="00B54AEC"/>
    <w:rsid w:val="00B54AFA"/>
    <w:rsid w:val="00B54B31"/>
    <w:rsid w:val="00B54B60"/>
    <w:rsid w:val="00B552BE"/>
    <w:rsid w:val="00B553AC"/>
    <w:rsid w:val="00B55750"/>
    <w:rsid w:val="00B558C8"/>
    <w:rsid w:val="00B55A07"/>
    <w:rsid w:val="00B55DA4"/>
    <w:rsid w:val="00B55F56"/>
    <w:rsid w:val="00B55F74"/>
    <w:rsid w:val="00B560D0"/>
    <w:rsid w:val="00B56977"/>
    <w:rsid w:val="00B56A79"/>
    <w:rsid w:val="00B56C7E"/>
    <w:rsid w:val="00B571F8"/>
    <w:rsid w:val="00B57394"/>
    <w:rsid w:val="00B578A4"/>
    <w:rsid w:val="00B57A27"/>
    <w:rsid w:val="00B57A90"/>
    <w:rsid w:val="00B57C96"/>
    <w:rsid w:val="00B6017F"/>
    <w:rsid w:val="00B60271"/>
    <w:rsid w:val="00B604F8"/>
    <w:rsid w:val="00B60686"/>
    <w:rsid w:val="00B60B19"/>
    <w:rsid w:val="00B60C77"/>
    <w:rsid w:val="00B60EB1"/>
    <w:rsid w:val="00B61183"/>
    <w:rsid w:val="00B6118A"/>
    <w:rsid w:val="00B614AB"/>
    <w:rsid w:val="00B615AF"/>
    <w:rsid w:val="00B616B7"/>
    <w:rsid w:val="00B61834"/>
    <w:rsid w:val="00B618CB"/>
    <w:rsid w:val="00B61D59"/>
    <w:rsid w:val="00B62258"/>
    <w:rsid w:val="00B62304"/>
    <w:rsid w:val="00B62B60"/>
    <w:rsid w:val="00B62B74"/>
    <w:rsid w:val="00B62E0D"/>
    <w:rsid w:val="00B62F2C"/>
    <w:rsid w:val="00B62FE7"/>
    <w:rsid w:val="00B634C2"/>
    <w:rsid w:val="00B63615"/>
    <w:rsid w:val="00B63745"/>
    <w:rsid w:val="00B63973"/>
    <w:rsid w:val="00B64156"/>
    <w:rsid w:val="00B641E5"/>
    <w:rsid w:val="00B64427"/>
    <w:rsid w:val="00B648E6"/>
    <w:rsid w:val="00B649D5"/>
    <w:rsid w:val="00B64BE8"/>
    <w:rsid w:val="00B64CD0"/>
    <w:rsid w:val="00B64D22"/>
    <w:rsid w:val="00B64E0B"/>
    <w:rsid w:val="00B64EBF"/>
    <w:rsid w:val="00B64F3C"/>
    <w:rsid w:val="00B64F82"/>
    <w:rsid w:val="00B64FDD"/>
    <w:rsid w:val="00B65112"/>
    <w:rsid w:val="00B65398"/>
    <w:rsid w:val="00B65B73"/>
    <w:rsid w:val="00B65D90"/>
    <w:rsid w:val="00B66085"/>
    <w:rsid w:val="00B66275"/>
    <w:rsid w:val="00B66570"/>
    <w:rsid w:val="00B66844"/>
    <w:rsid w:val="00B668CA"/>
    <w:rsid w:val="00B66F30"/>
    <w:rsid w:val="00B67278"/>
    <w:rsid w:val="00B67348"/>
    <w:rsid w:val="00B67628"/>
    <w:rsid w:val="00B67868"/>
    <w:rsid w:val="00B678DE"/>
    <w:rsid w:val="00B67ACA"/>
    <w:rsid w:val="00B67B28"/>
    <w:rsid w:val="00B700D1"/>
    <w:rsid w:val="00B7042F"/>
    <w:rsid w:val="00B70555"/>
    <w:rsid w:val="00B708FB"/>
    <w:rsid w:val="00B709D8"/>
    <w:rsid w:val="00B70CEB"/>
    <w:rsid w:val="00B7100B"/>
    <w:rsid w:val="00B71080"/>
    <w:rsid w:val="00B7140F"/>
    <w:rsid w:val="00B718D1"/>
    <w:rsid w:val="00B7204B"/>
    <w:rsid w:val="00B72078"/>
    <w:rsid w:val="00B7238A"/>
    <w:rsid w:val="00B7250E"/>
    <w:rsid w:val="00B72794"/>
    <w:rsid w:val="00B727BA"/>
    <w:rsid w:val="00B72A99"/>
    <w:rsid w:val="00B73208"/>
    <w:rsid w:val="00B7340C"/>
    <w:rsid w:val="00B73B7B"/>
    <w:rsid w:val="00B73E61"/>
    <w:rsid w:val="00B74040"/>
    <w:rsid w:val="00B74071"/>
    <w:rsid w:val="00B743F7"/>
    <w:rsid w:val="00B74833"/>
    <w:rsid w:val="00B74853"/>
    <w:rsid w:val="00B7496D"/>
    <w:rsid w:val="00B74DAF"/>
    <w:rsid w:val="00B74F9E"/>
    <w:rsid w:val="00B750D1"/>
    <w:rsid w:val="00B75187"/>
    <w:rsid w:val="00B75189"/>
    <w:rsid w:val="00B751AB"/>
    <w:rsid w:val="00B7531C"/>
    <w:rsid w:val="00B75826"/>
    <w:rsid w:val="00B75943"/>
    <w:rsid w:val="00B75A8D"/>
    <w:rsid w:val="00B7684E"/>
    <w:rsid w:val="00B7697E"/>
    <w:rsid w:val="00B76B8F"/>
    <w:rsid w:val="00B76C0A"/>
    <w:rsid w:val="00B772A4"/>
    <w:rsid w:val="00B77579"/>
    <w:rsid w:val="00B77C2B"/>
    <w:rsid w:val="00B77C40"/>
    <w:rsid w:val="00B77D19"/>
    <w:rsid w:val="00B77D59"/>
    <w:rsid w:val="00B80035"/>
    <w:rsid w:val="00B802C9"/>
    <w:rsid w:val="00B80712"/>
    <w:rsid w:val="00B8084D"/>
    <w:rsid w:val="00B8097E"/>
    <w:rsid w:val="00B80B1F"/>
    <w:rsid w:val="00B80D01"/>
    <w:rsid w:val="00B8141E"/>
    <w:rsid w:val="00B81899"/>
    <w:rsid w:val="00B81D89"/>
    <w:rsid w:val="00B81E63"/>
    <w:rsid w:val="00B82334"/>
    <w:rsid w:val="00B82452"/>
    <w:rsid w:val="00B824F4"/>
    <w:rsid w:val="00B829DA"/>
    <w:rsid w:val="00B82BDD"/>
    <w:rsid w:val="00B82BE7"/>
    <w:rsid w:val="00B82DAE"/>
    <w:rsid w:val="00B83295"/>
    <w:rsid w:val="00B83393"/>
    <w:rsid w:val="00B8340A"/>
    <w:rsid w:val="00B834A8"/>
    <w:rsid w:val="00B83556"/>
    <w:rsid w:val="00B835E5"/>
    <w:rsid w:val="00B83D2A"/>
    <w:rsid w:val="00B83D47"/>
    <w:rsid w:val="00B842E0"/>
    <w:rsid w:val="00B8435E"/>
    <w:rsid w:val="00B843FD"/>
    <w:rsid w:val="00B844CE"/>
    <w:rsid w:val="00B84839"/>
    <w:rsid w:val="00B84A3B"/>
    <w:rsid w:val="00B84A48"/>
    <w:rsid w:val="00B84C54"/>
    <w:rsid w:val="00B84FDC"/>
    <w:rsid w:val="00B84FF2"/>
    <w:rsid w:val="00B850FF"/>
    <w:rsid w:val="00B85403"/>
    <w:rsid w:val="00B85404"/>
    <w:rsid w:val="00B85405"/>
    <w:rsid w:val="00B855FF"/>
    <w:rsid w:val="00B858AD"/>
    <w:rsid w:val="00B86272"/>
    <w:rsid w:val="00B8667C"/>
    <w:rsid w:val="00B866C2"/>
    <w:rsid w:val="00B868F8"/>
    <w:rsid w:val="00B86A58"/>
    <w:rsid w:val="00B86C27"/>
    <w:rsid w:val="00B86C66"/>
    <w:rsid w:val="00B86CB3"/>
    <w:rsid w:val="00B86E88"/>
    <w:rsid w:val="00B872E9"/>
    <w:rsid w:val="00B87448"/>
    <w:rsid w:val="00B87455"/>
    <w:rsid w:val="00B87513"/>
    <w:rsid w:val="00B8754C"/>
    <w:rsid w:val="00B875EA"/>
    <w:rsid w:val="00B877DD"/>
    <w:rsid w:val="00B878F6"/>
    <w:rsid w:val="00B87B8A"/>
    <w:rsid w:val="00B87B95"/>
    <w:rsid w:val="00B87D48"/>
    <w:rsid w:val="00B87D9E"/>
    <w:rsid w:val="00B87DCD"/>
    <w:rsid w:val="00B9060D"/>
    <w:rsid w:val="00B9062C"/>
    <w:rsid w:val="00B90E1B"/>
    <w:rsid w:val="00B91386"/>
    <w:rsid w:val="00B91429"/>
    <w:rsid w:val="00B914EB"/>
    <w:rsid w:val="00B916EF"/>
    <w:rsid w:val="00B918EF"/>
    <w:rsid w:val="00B9191D"/>
    <w:rsid w:val="00B91B13"/>
    <w:rsid w:val="00B91B6F"/>
    <w:rsid w:val="00B91C37"/>
    <w:rsid w:val="00B91C9E"/>
    <w:rsid w:val="00B92142"/>
    <w:rsid w:val="00B9226C"/>
    <w:rsid w:val="00B92643"/>
    <w:rsid w:val="00B92AA5"/>
    <w:rsid w:val="00B92DB3"/>
    <w:rsid w:val="00B937DA"/>
    <w:rsid w:val="00B9397E"/>
    <w:rsid w:val="00B93A36"/>
    <w:rsid w:val="00B93E14"/>
    <w:rsid w:val="00B94220"/>
    <w:rsid w:val="00B944D8"/>
    <w:rsid w:val="00B947C6"/>
    <w:rsid w:val="00B94A69"/>
    <w:rsid w:val="00B94FCB"/>
    <w:rsid w:val="00B9516F"/>
    <w:rsid w:val="00B95325"/>
    <w:rsid w:val="00B955B5"/>
    <w:rsid w:val="00B95761"/>
    <w:rsid w:val="00B958E0"/>
    <w:rsid w:val="00B9592E"/>
    <w:rsid w:val="00B95B99"/>
    <w:rsid w:val="00B95BF7"/>
    <w:rsid w:val="00B95E09"/>
    <w:rsid w:val="00B96112"/>
    <w:rsid w:val="00B96299"/>
    <w:rsid w:val="00B96724"/>
    <w:rsid w:val="00B969CB"/>
    <w:rsid w:val="00B96BB0"/>
    <w:rsid w:val="00B96BD5"/>
    <w:rsid w:val="00B96D46"/>
    <w:rsid w:val="00B96D9D"/>
    <w:rsid w:val="00B96EEE"/>
    <w:rsid w:val="00B97193"/>
    <w:rsid w:val="00B976F2"/>
    <w:rsid w:val="00B97787"/>
    <w:rsid w:val="00B9784D"/>
    <w:rsid w:val="00B978EE"/>
    <w:rsid w:val="00B97C0D"/>
    <w:rsid w:val="00B97DBD"/>
    <w:rsid w:val="00B97F79"/>
    <w:rsid w:val="00BA0009"/>
    <w:rsid w:val="00BA0064"/>
    <w:rsid w:val="00BA014A"/>
    <w:rsid w:val="00BA09D7"/>
    <w:rsid w:val="00BA0B5A"/>
    <w:rsid w:val="00BA0FB9"/>
    <w:rsid w:val="00BA10A2"/>
    <w:rsid w:val="00BA10D4"/>
    <w:rsid w:val="00BA12C0"/>
    <w:rsid w:val="00BA1471"/>
    <w:rsid w:val="00BA1510"/>
    <w:rsid w:val="00BA16E7"/>
    <w:rsid w:val="00BA1706"/>
    <w:rsid w:val="00BA1840"/>
    <w:rsid w:val="00BA1CAC"/>
    <w:rsid w:val="00BA1F87"/>
    <w:rsid w:val="00BA213E"/>
    <w:rsid w:val="00BA22B6"/>
    <w:rsid w:val="00BA2467"/>
    <w:rsid w:val="00BA2529"/>
    <w:rsid w:val="00BA2C57"/>
    <w:rsid w:val="00BA2C88"/>
    <w:rsid w:val="00BA2D79"/>
    <w:rsid w:val="00BA2D82"/>
    <w:rsid w:val="00BA2EB3"/>
    <w:rsid w:val="00BA3573"/>
    <w:rsid w:val="00BA36B7"/>
    <w:rsid w:val="00BA37EA"/>
    <w:rsid w:val="00BA3A5B"/>
    <w:rsid w:val="00BA3C26"/>
    <w:rsid w:val="00BA3F40"/>
    <w:rsid w:val="00BA4019"/>
    <w:rsid w:val="00BA4551"/>
    <w:rsid w:val="00BA4569"/>
    <w:rsid w:val="00BA47B9"/>
    <w:rsid w:val="00BA48A8"/>
    <w:rsid w:val="00BA497B"/>
    <w:rsid w:val="00BA4F1B"/>
    <w:rsid w:val="00BA5034"/>
    <w:rsid w:val="00BA53A0"/>
    <w:rsid w:val="00BA6010"/>
    <w:rsid w:val="00BA60E5"/>
    <w:rsid w:val="00BA61D1"/>
    <w:rsid w:val="00BA6D35"/>
    <w:rsid w:val="00BA6D6B"/>
    <w:rsid w:val="00BA6F72"/>
    <w:rsid w:val="00BA70C4"/>
    <w:rsid w:val="00BA719C"/>
    <w:rsid w:val="00BA724B"/>
    <w:rsid w:val="00BA748A"/>
    <w:rsid w:val="00BA74B7"/>
    <w:rsid w:val="00BA7575"/>
    <w:rsid w:val="00BA7645"/>
    <w:rsid w:val="00BA7818"/>
    <w:rsid w:val="00BA78D8"/>
    <w:rsid w:val="00BA7AD9"/>
    <w:rsid w:val="00BA7C13"/>
    <w:rsid w:val="00BB04D5"/>
    <w:rsid w:val="00BB05C7"/>
    <w:rsid w:val="00BB0841"/>
    <w:rsid w:val="00BB0A3F"/>
    <w:rsid w:val="00BB0D72"/>
    <w:rsid w:val="00BB0EA7"/>
    <w:rsid w:val="00BB0F12"/>
    <w:rsid w:val="00BB0F59"/>
    <w:rsid w:val="00BB0F72"/>
    <w:rsid w:val="00BB1B6D"/>
    <w:rsid w:val="00BB1C26"/>
    <w:rsid w:val="00BB1D50"/>
    <w:rsid w:val="00BB1E62"/>
    <w:rsid w:val="00BB1EBE"/>
    <w:rsid w:val="00BB218E"/>
    <w:rsid w:val="00BB21CC"/>
    <w:rsid w:val="00BB23EB"/>
    <w:rsid w:val="00BB2947"/>
    <w:rsid w:val="00BB2C52"/>
    <w:rsid w:val="00BB2FCA"/>
    <w:rsid w:val="00BB30DB"/>
    <w:rsid w:val="00BB3117"/>
    <w:rsid w:val="00BB3153"/>
    <w:rsid w:val="00BB3786"/>
    <w:rsid w:val="00BB37F6"/>
    <w:rsid w:val="00BB3ABF"/>
    <w:rsid w:val="00BB3C1C"/>
    <w:rsid w:val="00BB3FCC"/>
    <w:rsid w:val="00BB407B"/>
    <w:rsid w:val="00BB428F"/>
    <w:rsid w:val="00BB42BA"/>
    <w:rsid w:val="00BB45D2"/>
    <w:rsid w:val="00BB4777"/>
    <w:rsid w:val="00BB47E2"/>
    <w:rsid w:val="00BB4868"/>
    <w:rsid w:val="00BB49A3"/>
    <w:rsid w:val="00BB4A78"/>
    <w:rsid w:val="00BB4F14"/>
    <w:rsid w:val="00BB4FE1"/>
    <w:rsid w:val="00BB5003"/>
    <w:rsid w:val="00BB5119"/>
    <w:rsid w:val="00BB5783"/>
    <w:rsid w:val="00BB57DA"/>
    <w:rsid w:val="00BB59C3"/>
    <w:rsid w:val="00BB59EA"/>
    <w:rsid w:val="00BB5FBD"/>
    <w:rsid w:val="00BB608E"/>
    <w:rsid w:val="00BB63B8"/>
    <w:rsid w:val="00BB64F0"/>
    <w:rsid w:val="00BB65D6"/>
    <w:rsid w:val="00BB660D"/>
    <w:rsid w:val="00BB6D65"/>
    <w:rsid w:val="00BB6EB1"/>
    <w:rsid w:val="00BB6F98"/>
    <w:rsid w:val="00BB71E4"/>
    <w:rsid w:val="00BB728C"/>
    <w:rsid w:val="00BB72C3"/>
    <w:rsid w:val="00BB7ED3"/>
    <w:rsid w:val="00BC01B2"/>
    <w:rsid w:val="00BC0349"/>
    <w:rsid w:val="00BC0706"/>
    <w:rsid w:val="00BC0774"/>
    <w:rsid w:val="00BC078B"/>
    <w:rsid w:val="00BC0849"/>
    <w:rsid w:val="00BC08C7"/>
    <w:rsid w:val="00BC0D12"/>
    <w:rsid w:val="00BC0ED1"/>
    <w:rsid w:val="00BC0F50"/>
    <w:rsid w:val="00BC0FA6"/>
    <w:rsid w:val="00BC10A6"/>
    <w:rsid w:val="00BC1232"/>
    <w:rsid w:val="00BC163E"/>
    <w:rsid w:val="00BC182D"/>
    <w:rsid w:val="00BC1989"/>
    <w:rsid w:val="00BC1BF7"/>
    <w:rsid w:val="00BC1DA8"/>
    <w:rsid w:val="00BC206A"/>
    <w:rsid w:val="00BC2086"/>
    <w:rsid w:val="00BC23DD"/>
    <w:rsid w:val="00BC2506"/>
    <w:rsid w:val="00BC2576"/>
    <w:rsid w:val="00BC2836"/>
    <w:rsid w:val="00BC28F0"/>
    <w:rsid w:val="00BC28F2"/>
    <w:rsid w:val="00BC2980"/>
    <w:rsid w:val="00BC29D7"/>
    <w:rsid w:val="00BC2C2B"/>
    <w:rsid w:val="00BC2D01"/>
    <w:rsid w:val="00BC2EDF"/>
    <w:rsid w:val="00BC2FB2"/>
    <w:rsid w:val="00BC3122"/>
    <w:rsid w:val="00BC32E1"/>
    <w:rsid w:val="00BC34D9"/>
    <w:rsid w:val="00BC3B53"/>
    <w:rsid w:val="00BC3D51"/>
    <w:rsid w:val="00BC3DF9"/>
    <w:rsid w:val="00BC40FE"/>
    <w:rsid w:val="00BC41CE"/>
    <w:rsid w:val="00BC4553"/>
    <w:rsid w:val="00BC4646"/>
    <w:rsid w:val="00BC46E3"/>
    <w:rsid w:val="00BC47FC"/>
    <w:rsid w:val="00BC50E1"/>
    <w:rsid w:val="00BC51A7"/>
    <w:rsid w:val="00BC563D"/>
    <w:rsid w:val="00BC5713"/>
    <w:rsid w:val="00BC583C"/>
    <w:rsid w:val="00BC59AD"/>
    <w:rsid w:val="00BC5AD9"/>
    <w:rsid w:val="00BC5C53"/>
    <w:rsid w:val="00BC5D38"/>
    <w:rsid w:val="00BC5FF1"/>
    <w:rsid w:val="00BC60DF"/>
    <w:rsid w:val="00BC6101"/>
    <w:rsid w:val="00BC6260"/>
    <w:rsid w:val="00BC633E"/>
    <w:rsid w:val="00BC6C57"/>
    <w:rsid w:val="00BC6D0D"/>
    <w:rsid w:val="00BC71D3"/>
    <w:rsid w:val="00BC71F0"/>
    <w:rsid w:val="00BC739E"/>
    <w:rsid w:val="00BC745C"/>
    <w:rsid w:val="00BC75B8"/>
    <w:rsid w:val="00BC79EF"/>
    <w:rsid w:val="00BC7D6F"/>
    <w:rsid w:val="00BC7DC8"/>
    <w:rsid w:val="00BC7E5B"/>
    <w:rsid w:val="00BD003C"/>
    <w:rsid w:val="00BD0913"/>
    <w:rsid w:val="00BD097F"/>
    <w:rsid w:val="00BD09A1"/>
    <w:rsid w:val="00BD0A71"/>
    <w:rsid w:val="00BD0E6C"/>
    <w:rsid w:val="00BD1076"/>
    <w:rsid w:val="00BD1313"/>
    <w:rsid w:val="00BD175B"/>
    <w:rsid w:val="00BD187D"/>
    <w:rsid w:val="00BD18E7"/>
    <w:rsid w:val="00BD2094"/>
    <w:rsid w:val="00BD20FE"/>
    <w:rsid w:val="00BD237A"/>
    <w:rsid w:val="00BD2727"/>
    <w:rsid w:val="00BD27EF"/>
    <w:rsid w:val="00BD27F5"/>
    <w:rsid w:val="00BD29B8"/>
    <w:rsid w:val="00BD31D2"/>
    <w:rsid w:val="00BD3282"/>
    <w:rsid w:val="00BD3340"/>
    <w:rsid w:val="00BD3499"/>
    <w:rsid w:val="00BD391F"/>
    <w:rsid w:val="00BD395A"/>
    <w:rsid w:val="00BD3DBC"/>
    <w:rsid w:val="00BD3EAB"/>
    <w:rsid w:val="00BD45AA"/>
    <w:rsid w:val="00BD4837"/>
    <w:rsid w:val="00BD4FC5"/>
    <w:rsid w:val="00BD50E3"/>
    <w:rsid w:val="00BD531A"/>
    <w:rsid w:val="00BD5354"/>
    <w:rsid w:val="00BD5982"/>
    <w:rsid w:val="00BD5A9E"/>
    <w:rsid w:val="00BD5F2E"/>
    <w:rsid w:val="00BD5F9C"/>
    <w:rsid w:val="00BD608E"/>
    <w:rsid w:val="00BD60D8"/>
    <w:rsid w:val="00BD6365"/>
    <w:rsid w:val="00BD6591"/>
    <w:rsid w:val="00BD6C68"/>
    <w:rsid w:val="00BD6E43"/>
    <w:rsid w:val="00BD703E"/>
    <w:rsid w:val="00BD7136"/>
    <w:rsid w:val="00BD71FD"/>
    <w:rsid w:val="00BD76D7"/>
    <w:rsid w:val="00BD7DCB"/>
    <w:rsid w:val="00BD7EFB"/>
    <w:rsid w:val="00BD7F97"/>
    <w:rsid w:val="00BE08E0"/>
    <w:rsid w:val="00BE0CCA"/>
    <w:rsid w:val="00BE1356"/>
    <w:rsid w:val="00BE17FD"/>
    <w:rsid w:val="00BE1B31"/>
    <w:rsid w:val="00BE1F0F"/>
    <w:rsid w:val="00BE1F48"/>
    <w:rsid w:val="00BE2077"/>
    <w:rsid w:val="00BE212E"/>
    <w:rsid w:val="00BE22F4"/>
    <w:rsid w:val="00BE239B"/>
    <w:rsid w:val="00BE2452"/>
    <w:rsid w:val="00BE26EC"/>
    <w:rsid w:val="00BE27AC"/>
    <w:rsid w:val="00BE27D4"/>
    <w:rsid w:val="00BE2985"/>
    <w:rsid w:val="00BE3027"/>
    <w:rsid w:val="00BE32F3"/>
    <w:rsid w:val="00BE4176"/>
    <w:rsid w:val="00BE42CD"/>
    <w:rsid w:val="00BE4AA9"/>
    <w:rsid w:val="00BE4AC0"/>
    <w:rsid w:val="00BE4FBB"/>
    <w:rsid w:val="00BE54A7"/>
    <w:rsid w:val="00BE552D"/>
    <w:rsid w:val="00BE56A2"/>
    <w:rsid w:val="00BE5741"/>
    <w:rsid w:val="00BE59A4"/>
    <w:rsid w:val="00BE59D1"/>
    <w:rsid w:val="00BE5B4D"/>
    <w:rsid w:val="00BE643F"/>
    <w:rsid w:val="00BE665D"/>
    <w:rsid w:val="00BE669A"/>
    <w:rsid w:val="00BE6BE7"/>
    <w:rsid w:val="00BE6DAB"/>
    <w:rsid w:val="00BE6E32"/>
    <w:rsid w:val="00BE708D"/>
    <w:rsid w:val="00BE738E"/>
    <w:rsid w:val="00BE7676"/>
    <w:rsid w:val="00BE76C8"/>
    <w:rsid w:val="00BE7757"/>
    <w:rsid w:val="00BE782D"/>
    <w:rsid w:val="00BE7832"/>
    <w:rsid w:val="00BE7989"/>
    <w:rsid w:val="00BE7A1F"/>
    <w:rsid w:val="00BF019A"/>
    <w:rsid w:val="00BF0293"/>
    <w:rsid w:val="00BF02AB"/>
    <w:rsid w:val="00BF033D"/>
    <w:rsid w:val="00BF03D7"/>
    <w:rsid w:val="00BF0635"/>
    <w:rsid w:val="00BF06C6"/>
    <w:rsid w:val="00BF08BC"/>
    <w:rsid w:val="00BF0985"/>
    <w:rsid w:val="00BF0BA3"/>
    <w:rsid w:val="00BF0BE4"/>
    <w:rsid w:val="00BF0CA4"/>
    <w:rsid w:val="00BF0CDF"/>
    <w:rsid w:val="00BF107B"/>
    <w:rsid w:val="00BF1085"/>
    <w:rsid w:val="00BF12E3"/>
    <w:rsid w:val="00BF1883"/>
    <w:rsid w:val="00BF1BF1"/>
    <w:rsid w:val="00BF1C34"/>
    <w:rsid w:val="00BF1D55"/>
    <w:rsid w:val="00BF1FCD"/>
    <w:rsid w:val="00BF2132"/>
    <w:rsid w:val="00BF2210"/>
    <w:rsid w:val="00BF22F4"/>
    <w:rsid w:val="00BF2409"/>
    <w:rsid w:val="00BF247A"/>
    <w:rsid w:val="00BF284F"/>
    <w:rsid w:val="00BF2995"/>
    <w:rsid w:val="00BF301E"/>
    <w:rsid w:val="00BF3319"/>
    <w:rsid w:val="00BF3455"/>
    <w:rsid w:val="00BF34F1"/>
    <w:rsid w:val="00BF350C"/>
    <w:rsid w:val="00BF35BA"/>
    <w:rsid w:val="00BF37EF"/>
    <w:rsid w:val="00BF3AEB"/>
    <w:rsid w:val="00BF3AF8"/>
    <w:rsid w:val="00BF3BF8"/>
    <w:rsid w:val="00BF3D24"/>
    <w:rsid w:val="00BF3D75"/>
    <w:rsid w:val="00BF4153"/>
    <w:rsid w:val="00BF436B"/>
    <w:rsid w:val="00BF4380"/>
    <w:rsid w:val="00BF441F"/>
    <w:rsid w:val="00BF4B2D"/>
    <w:rsid w:val="00BF4D12"/>
    <w:rsid w:val="00BF4D35"/>
    <w:rsid w:val="00BF4E29"/>
    <w:rsid w:val="00BF52B6"/>
    <w:rsid w:val="00BF52C4"/>
    <w:rsid w:val="00BF5331"/>
    <w:rsid w:val="00BF5425"/>
    <w:rsid w:val="00BF5522"/>
    <w:rsid w:val="00BF552D"/>
    <w:rsid w:val="00BF55CD"/>
    <w:rsid w:val="00BF5C7B"/>
    <w:rsid w:val="00BF5CEE"/>
    <w:rsid w:val="00BF5ECA"/>
    <w:rsid w:val="00BF62FE"/>
    <w:rsid w:val="00BF6357"/>
    <w:rsid w:val="00BF63AA"/>
    <w:rsid w:val="00BF6529"/>
    <w:rsid w:val="00BF69C6"/>
    <w:rsid w:val="00BF69DC"/>
    <w:rsid w:val="00BF6A34"/>
    <w:rsid w:val="00BF6AFE"/>
    <w:rsid w:val="00BF6B11"/>
    <w:rsid w:val="00BF6C46"/>
    <w:rsid w:val="00BF6EF0"/>
    <w:rsid w:val="00BF6FB4"/>
    <w:rsid w:val="00BF7019"/>
    <w:rsid w:val="00BF702E"/>
    <w:rsid w:val="00BF737B"/>
    <w:rsid w:val="00BF766E"/>
    <w:rsid w:val="00BF7887"/>
    <w:rsid w:val="00BF790E"/>
    <w:rsid w:val="00BF7DA2"/>
    <w:rsid w:val="00BF7EF2"/>
    <w:rsid w:val="00BF7F03"/>
    <w:rsid w:val="00BF7F40"/>
    <w:rsid w:val="00C0010C"/>
    <w:rsid w:val="00C004D0"/>
    <w:rsid w:val="00C005F8"/>
    <w:rsid w:val="00C00F32"/>
    <w:rsid w:val="00C01305"/>
    <w:rsid w:val="00C015C1"/>
    <w:rsid w:val="00C01790"/>
    <w:rsid w:val="00C0197F"/>
    <w:rsid w:val="00C01989"/>
    <w:rsid w:val="00C01B25"/>
    <w:rsid w:val="00C01B45"/>
    <w:rsid w:val="00C01C23"/>
    <w:rsid w:val="00C01F0C"/>
    <w:rsid w:val="00C02030"/>
    <w:rsid w:val="00C0238B"/>
    <w:rsid w:val="00C027D1"/>
    <w:rsid w:val="00C0291F"/>
    <w:rsid w:val="00C02C1D"/>
    <w:rsid w:val="00C02C5E"/>
    <w:rsid w:val="00C02E1A"/>
    <w:rsid w:val="00C02EA7"/>
    <w:rsid w:val="00C02FB8"/>
    <w:rsid w:val="00C03006"/>
    <w:rsid w:val="00C030A8"/>
    <w:rsid w:val="00C03150"/>
    <w:rsid w:val="00C031B8"/>
    <w:rsid w:val="00C03320"/>
    <w:rsid w:val="00C0348D"/>
    <w:rsid w:val="00C03745"/>
    <w:rsid w:val="00C0374C"/>
    <w:rsid w:val="00C0382F"/>
    <w:rsid w:val="00C03B9F"/>
    <w:rsid w:val="00C03CC1"/>
    <w:rsid w:val="00C03D12"/>
    <w:rsid w:val="00C03D72"/>
    <w:rsid w:val="00C03DBB"/>
    <w:rsid w:val="00C03EF1"/>
    <w:rsid w:val="00C03F3E"/>
    <w:rsid w:val="00C0422C"/>
    <w:rsid w:val="00C04604"/>
    <w:rsid w:val="00C0462B"/>
    <w:rsid w:val="00C04798"/>
    <w:rsid w:val="00C04A57"/>
    <w:rsid w:val="00C04AF5"/>
    <w:rsid w:val="00C04CBB"/>
    <w:rsid w:val="00C050B9"/>
    <w:rsid w:val="00C0512C"/>
    <w:rsid w:val="00C0541C"/>
    <w:rsid w:val="00C05688"/>
    <w:rsid w:val="00C0584A"/>
    <w:rsid w:val="00C0593A"/>
    <w:rsid w:val="00C0597E"/>
    <w:rsid w:val="00C05A60"/>
    <w:rsid w:val="00C05BAC"/>
    <w:rsid w:val="00C05C79"/>
    <w:rsid w:val="00C05D7E"/>
    <w:rsid w:val="00C0615B"/>
    <w:rsid w:val="00C06462"/>
    <w:rsid w:val="00C069AA"/>
    <w:rsid w:val="00C069C5"/>
    <w:rsid w:val="00C06AAC"/>
    <w:rsid w:val="00C06C6F"/>
    <w:rsid w:val="00C06EF4"/>
    <w:rsid w:val="00C071C3"/>
    <w:rsid w:val="00C07339"/>
    <w:rsid w:val="00C07400"/>
    <w:rsid w:val="00C07738"/>
    <w:rsid w:val="00C07B6B"/>
    <w:rsid w:val="00C07CF3"/>
    <w:rsid w:val="00C07D39"/>
    <w:rsid w:val="00C07E8A"/>
    <w:rsid w:val="00C10002"/>
    <w:rsid w:val="00C10314"/>
    <w:rsid w:val="00C104F1"/>
    <w:rsid w:val="00C107A0"/>
    <w:rsid w:val="00C10997"/>
    <w:rsid w:val="00C10A8D"/>
    <w:rsid w:val="00C10AFF"/>
    <w:rsid w:val="00C10C6B"/>
    <w:rsid w:val="00C10C72"/>
    <w:rsid w:val="00C110DB"/>
    <w:rsid w:val="00C11349"/>
    <w:rsid w:val="00C11ACD"/>
    <w:rsid w:val="00C11D70"/>
    <w:rsid w:val="00C11E04"/>
    <w:rsid w:val="00C11E5E"/>
    <w:rsid w:val="00C11F38"/>
    <w:rsid w:val="00C1203D"/>
    <w:rsid w:val="00C121EA"/>
    <w:rsid w:val="00C124C1"/>
    <w:rsid w:val="00C12507"/>
    <w:rsid w:val="00C127F4"/>
    <w:rsid w:val="00C1280E"/>
    <w:rsid w:val="00C12A86"/>
    <w:rsid w:val="00C12B24"/>
    <w:rsid w:val="00C12D7F"/>
    <w:rsid w:val="00C12E4E"/>
    <w:rsid w:val="00C12E8D"/>
    <w:rsid w:val="00C12FD4"/>
    <w:rsid w:val="00C130ED"/>
    <w:rsid w:val="00C137CD"/>
    <w:rsid w:val="00C13865"/>
    <w:rsid w:val="00C138FE"/>
    <w:rsid w:val="00C14183"/>
    <w:rsid w:val="00C14490"/>
    <w:rsid w:val="00C145D7"/>
    <w:rsid w:val="00C146F7"/>
    <w:rsid w:val="00C14915"/>
    <w:rsid w:val="00C1495E"/>
    <w:rsid w:val="00C14EA5"/>
    <w:rsid w:val="00C15114"/>
    <w:rsid w:val="00C1529A"/>
    <w:rsid w:val="00C154C5"/>
    <w:rsid w:val="00C15ED9"/>
    <w:rsid w:val="00C16016"/>
    <w:rsid w:val="00C16118"/>
    <w:rsid w:val="00C161AF"/>
    <w:rsid w:val="00C1624E"/>
    <w:rsid w:val="00C162CA"/>
    <w:rsid w:val="00C16B21"/>
    <w:rsid w:val="00C16CD0"/>
    <w:rsid w:val="00C1706F"/>
    <w:rsid w:val="00C20112"/>
    <w:rsid w:val="00C208CA"/>
    <w:rsid w:val="00C20925"/>
    <w:rsid w:val="00C20C6F"/>
    <w:rsid w:val="00C2130B"/>
    <w:rsid w:val="00C2160F"/>
    <w:rsid w:val="00C21AFF"/>
    <w:rsid w:val="00C21B5A"/>
    <w:rsid w:val="00C21DA8"/>
    <w:rsid w:val="00C21E96"/>
    <w:rsid w:val="00C21F35"/>
    <w:rsid w:val="00C22039"/>
    <w:rsid w:val="00C220CE"/>
    <w:rsid w:val="00C220EB"/>
    <w:rsid w:val="00C22213"/>
    <w:rsid w:val="00C225B4"/>
    <w:rsid w:val="00C2292F"/>
    <w:rsid w:val="00C22B26"/>
    <w:rsid w:val="00C22C0A"/>
    <w:rsid w:val="00C22F20"/>
    <w:rsid w:val="00C23171"/>
    <w:rsid w:val="00C236BD"/>
    <w:rsid w:val="00C23898"/>
    <w:rsid w:val="00C23B92"/>
    <w:rsid w:val="00C2433A"/>
    <w:rsid w:val="00C24D6B"/>
    <w:rsid w:val="00C24F2B"/>
    <w:rsid w:val="00C2522D"/>
    <w:rsid w:val="00C25A33"/>
    <w:rsid w:val="00C25A52"/>
    <w:rsid w:val="00C25B07"/>
    <w:rsid w:val="00C25DE7"/>
    <w:rsid w:val="00C26080"/>
    <w:rsid w:val="00C26D2B"/>
    <w:rsid w:val="00C26E96"/>
    <w:rsid w:val="00C2731D"/>
    <w:rsid w:val="00C2742D"/>
    <w:rsid w:val="00C27583"/>
    <w:rsid w:val="00C27752"/>
    <w:rsid w:val="00C27882"/>
    <w:rsid w:val="00C27D99"/>
    <w:rsid w:val="00C30006"/>
    <w:rsid w:val="00C302D9"/>
    <w:rsid w:val="00C30607"/>
    <w:rsid w:val="00C3063F"/>
    <w:rsid w:val="00C30893"/>
    <w:rsid w:val="00C30A8F"/>
    <w:rsid w:val="00C30BB7"/>
    <w:rsid w:val="00C30C8E"/>
    <w:rsid w:val="00C30D84"/>
    <w:rsid w:val="00C30D91"/>
    <w:rsid w:val="00C30DD9"/>
    <w:rsid w:val="00C30E86"/>
    <w:rsid w:val="00C30EE6"/>
    <w:rsid w:val="00C312E6"/>
    <w:rsid w:val="00C3131A"/>
    <w:rsid w:val="00C314CD"/>
    <w:rsid w:val="00C3289F"/>
    <w:rsid w:val="00C328BD"/>
    <w:rsid w:val="00C32A34"/>
    <w:rsid w:val="00C32BFE"/>
    <w:rsid w:val="00C32C24"/>
    <w:rsid w:val="00C33257"/>
    <w:rsid w:val="00C33266"/>
    <w:rsid w:val="00C338AB"/>
    <w:rsid w:val="00C3394E"/>
    <w:rsid w:val="00C33BF5"/>
    <w:rsid w:val="00C33CA6"/>
    <w:rsid w:val="00C33D1E"/>
    <w:rsid w:val="00C34044"/>
    <w:rsid w:val="00C340B0"/>
    <w:rsid w:val="00C34E9F"/>
    <w:rsid w:val="00C350A3"/>
    <w:rsid w:val="00C351F0"/>
    <w:rsid w:val="00C35267"/>
    <w:rsid w:val="00C35392"/>
    <w:rsid w:val="00C35400"/>
    <w:rsid w:val="00C35467"/>
    <w:rsid w:val="00C35583"/>
    <w:rsid w:val="00C3583B"/>
    <w:rsid w:val="00C3589D"/>
    <w:rsid w:val="00C3597D"/>
    <w:rsid w:val="00C36767"/>
    <w:rsid w:val="00C36BE9"/>
    <w:rsid w:val="00C371B4"/>
    <w:rsid w:val="00C3786D"/>
    <w:rsid w:val="00C37AF4"/>
    <w:rsid w:val="00C37B57"/>
    <w:rsid w:val="00C37CD3"/>
    <w:rsid w:val="00C37E64"/>
    <w:rsid w:val="00C37FDA"/>
    <w:rsid w:val="00C40217"/>
    <w:rsid w:val="00C40713"/>
    <w:rsid w:val="00C40A25"/>
    <w:rsid w:val="00C40BE4"/>
    <w:rsid w:val="00C411C5"/>
    <w:rsid w:val="00C41463"/>
    <w:rsid w:val="00C41F18"/>
    <w:rsid w:val="00C4255C"/>
    <w:rsid w:val="00C42563"/>
    <w:rsid w:val="00C425B5"/>
    <w:rsid w:val="00C4287B"/>
    <w:rsid w:val="00C428FA"/>
    <w:rsid w:val="00C42DDA"/>
    <w:rsid w:val="00C4300B"/>
    <w:rsid w:val="00C432B9"/>
    <w:rsid w:val="00C432F8"/>
    <w:rsid w:val="00C4339F"/>
    <w:rsid w:val="00C434E5"/>
    <w:rsid w:val="00C4385B"/>
    <w:rsid w:val="00C439A0"/>
    <w:rsid w:val="00C43B12"/>
    <w:rsid w:val="00C43B5D"/>
    <w:rsid w:val="00C44122"/>
    <w:rsid w:val="00C444CB"/>
    <w:rsid w:val="00C44711"/>
    <w:rsid w:val="00C4473B"/>
    <w:rsid w:val="00C44A15"/>
    <w:rsid w:val="00C44AE3"/>
    <w:rsid w:val="00C44C85"/>
    <w:rsid w:val="00C44E92"/>
    <w:rsid w:val="00C44E9C"/>
    <w:rsid w:val="00C452C2"/>
    <w:rsid w:val="00C45980"/>
    <w:rsid w:val="00C45BA4"/>
    <w:rsid w:val="00C46079"/>
    <w:rsid w:val="00C46192"/>
    <w:rsid w:val="00C464ED"/>
    <w:rsid w:val="00C465B3"/>
    <w:rsid w:val="00C4670B"/>
    <w:rsid w:val="00C46A19"/>
    <w:rsid w:val="00C46E78"/>
    <w:rsid w:val="00C47005"/>
    <w:rsid w:val="00C473F2"/>
    <w:rsid w:val="00C477F9"/>
    <w:rsid w:val="00C47A8F"/>
    <w:rsid w:val="00C47CB9"/>
    <w:rsid w:val="00C47D43"/>
    <w:rsid w:val="00C47DC1"/>
    <w:rsid w:val="00C50016"/>
    <w:rsid w:val="00C5099B"/>
    <w:rsid w:val="00C51167"/>
    <w:rsid w:val="00C5123D"/>
    <w:rsid w:val="00C51430"/>
    <w:rsid w:val="00C51755"/>
    <w:rsid w:val="00C517A3"/>
    <w:rsid w:val="00C51A55"/>
    <w:rsid w:val="00C51C2A"/>
    <w:rsid w:val="00C51CDF"/>
    <w:rsid w:val="00C521CD"/>
    <w:rsid w:val="00C5263C"/>
    <w:rsid w:val="00C52A15"/>
    <w:rsid w:val="00C52AC5"/>
    <w:rsid w:val="00C52CA6"/>
    <w:rsid w:val="00C52DFC"/>
    <w:rsid w:val="00C53086"/>
    <w:rsid w:val="00C5328C"/>
    <w:rsid w:val="00C53325"/>
    <w:rsid w:val="00C533EC"/>
    <w:rsid w:val="00C5341E"/>
    <w:rsid w:val="00C53425"/>
    <w:rsid w:val="00C5363C"/>
    <w:rsid w:val="00C537CB"/>
    <w:rsid w:val="00C53DCA"/>
    <w:rsid w:val="00C53F3A"/>
    <w:rsid w:val="00C542A5"/>
    <w:rsid w:val="00C5436F"/>
    <w:rsid w:val="00C547EB"/>
    <w:rsid w:val="00C54FBD"/>
    <w:rsid w:val="00C55326"/>
    <w:rsid w:val="00C55393"/>
    <w:rsid w:val="00C55512"/>
    <w:rsid w:val="00C55571"/>
    <w:rsid w:val="00C555B7"/>
    <w:rsid w:val="00C556C9"/>
    <w:rsid w:val="00C557E5"/>
    <w:rsid w:val="00C55871"/>
    <w:rsid w:val="00C55C82"/>
    <w:rsid w:val="00C55EC9"/>
    <w:rsid w:val="00C55FDD"/>
    <w:rsid w:val="00C5610D"/>
    <w:rsid w:val="00C56169"/>
    <w:rsid w:val="00C564AE"/>
    <w:rsid w:val="00C565E2"/>
    <w:rsid w:val="00C569ED"/>
    <w:rsid w:val="00C56AB6"/>
    <w:rsid w:val="00C56B9F"/>
    <w:rsid w:val="00C56CB6"/>
    <w:rsid w:val="00C56D4F"/>
    <w:rsid w:val="00C5702C"/>
    <w:rsid w:val="00C57084"/>
    <w:rsid w:val="00C5716B"/>
    <w:rsid w:val="00C576A3"/>
    <w:rsid w:val="00C5788C"/>
    <w:rsid w:val="00C57EC1"/>
    <w:rsid w:val="00C57EE3"/>
    <w:rsid w:val="00C57F77"/>
    <w:rsid w:val="00C60316"/>
    <w:rsid w:val="00C60599"/>
    <w:rsid w:val="00C6076E"/>
    <w:rsid w:val="00C607D0"/>
    <w:rsid w:val="00C6085B"/>
    <w:rsid w:val="00C60A24"/>
    <w:rsid w:val="00C60BA3"/>
    <w:rsid w:val="00C6109D"/>
    <w:rsid w:val="00C613E3"/>
    <w:rsid w:val="00C61453"/>
    <w:rsid w:val="00C615FA"/>
    <w:rsid w:val="00C61881"/>
    <w:rsid w:val="00C61A58"/>
    <w:rsid w:val="00C61A66"/>
    <w:rsid w:val="00C61DA7"/>
    <w:rsid w:val="00C62236"/>
    <w:rsid w:val="00C6243E"/>
    <w:rsid w:val="00C63042"/>
    <w:rsid w:val="00C6311B"/>
    <w:rsid w:val="00C63674"/>
    <w:rsid w:val="00C6388F"/>
    <w:rsid w:val="00C639D3"/>
    <w:rsid w:val="00C63AFF"/>
    <w:rsid w:val="00C63BEA"/>
    <w:rsid w:val="00C63C20"/>
    <w:rsid w:val="00C63CE7"/>
    <w:rsid w:val="00C63DB7"/>
    <w:rsid w:val="00C63FE6"/>
    <w:rsid w:val="00C640DE"/>
    <w:rsid w:val="00C6463D"/>
    <w:rsid w:val="00C647FA"/>
    <w:rsid w:val="00C64A72"/>
    <w:rsid w:val="00C64BD7"/>
    <w:rsid w:val="00C651A4"/>
    <w:rsid w:val="00C6537E"/>
    <w:rsid w:val="00C6538F"/>
    <w:rsid w:val="00C658B7"/>
    <w:rsid w:val="00C659BE"/>
    <w:rsid w:val="00C65A9E"/>
    <w:rsid w:val="00C65CCA"/>
    <w:rsid w:val="00C6604A"/>
    <w:rsid w:val="00C6604F"/>
    <w:rsid w:val="00C661E9"/>
    <w:rsid w:val="00C66489"/>
    <w:rsid w:val="00C66500"/>
    <w:rsid w:val="00C668BB"/>
    <w:rsid w:val="00C66949"/>
    <w:rsid w:val="00C66A9B"/>
    <w:rsid w:val="00C66B64"/>
    <w:rsid w:val="00C66C78"/>
    <w:rsid w:val="00C66D7B"/>
    <w:rsid w:val="00C66FD0"/>
    <w:rsid w:val="00C67234"/>
    <w:rsid w:val="00C6750F"/>
    <w:rsid w:val="00C67879"/>
    <w:rsid w:val="00C678EC"/>
    <w:rsid w:val="00C67BB7"/>
    <w:rsid w:val="00C67C34"/>
    <w:rsid w:val="00C67CBC"/>
    <w:rsid w:val="00C67D99"/>
    <w:rsid w:val="00C700AE"/>
    <w:rsid w:val="00C702A4"/>
    <w:rsid w:val="00C7093E"/>
    <w:rsid w:val="00C70CFB"/>
    <w:rsid w:val="00C70FA4"/>
    <w:rsid w:val="00C7125D"/>
    <w:rsid w:val="00C71313"/>
    <w:rsid w:val="00C713EC"/>
    <w:rsid w:val="00C71452"/>
    <w:rsid w:val="00C71D56"/>
    <w:rsid w:val="00C72006"/>
    <w:rsid w:val="00C7243E"/>
    <w:rsid w:val="00C728EA"/>
    <w:rsid w:val="00C72B51"/>
    <w:rsid w:val="00C72BFD"/>
    <w:rsid w:val="00C7314F"/>
    <w:rsid w:val="00C7327D"/>
    <w:rsid w:val="00C732D5"/>
    <w:rsid w:val="00C735CA"/>
    <w:rsid w:val="00C7364F"/>
    <w:rsid w:val="00C73664"/>
    <w:rsid w:val="00C73D20"/>
    <w:rsid w:val="00C7408B"/>
    <w:rsid w:val="00C74350"/>
    <w:rsid w:val="00C74819"/>
    <w:rsid w:val="00C74A74"/>
    <w:rsid w:val="00C74EBB"/>
    <w:rsid w:val="00C754C8"/>
    <w:rsid w:val="00C760BC"/>
    <w:rsid w:val="00C76283"/>
    <w:rsid w:val="00C7669A"/>
    <w:rsid w:val="00C76B33"/>
    <w:rsid w:val="00C76D86"/>
    <w:rsid w:val="00C7704E"/>
    <w:rsid w:val="00C770AC"/>
    <w:rsid w:val="00C77483"/>
    <w:rsid w:val="00C774B6"/>
    <w:rsid w:val="00C77670"/>
    <w:rsid w:val="00C7796A"/>
    <w:rsid w:val="00C77A87"/>
    <w:rsid w:val="00C77C51"/>
    <w:rsid w:val="00C77F81"/>
    <w:rsid w:val="00C80022"/>
    <w:rsid w:val="00C807D3"/>
    <w:rsid w:val="00C80B16"/>
    <w:rsid w:val="00C80BE8"/>
    <w:rsid w:val="00C81061"/>
    <w:rsid w:val="00C81166"/>
    <w:rsid w:val="00C811C0"/>
    <w:rsid w:val="00C811E9"/>
    <w:rsid w:val="00C8158E"/>
    <w:rsid w:val="00C815A4"/>
    <w:rsid w:val="00C81774"/>
    <w:rsid w:val="00C8196F"/>
    <w:rsid w:val="00C81A6F"/>
    <w:rsid w:val="00C82301"/>
    <w:rsid w:val="00C82354"/>
    <w:rsid w:val="00C8252F"/>
    <w:rsid w:val="00C82CBF"/>
    <w:rsid w:val="00C82F34"/>
    <w:rsid w:val="00C83163"/>
    <w:rsid w:val="00C831BB"/>
    <w:rsid w:val="00C831F0"/>
    <w:rsid w:val="00C8322C"/>
    <w:rsid w:val="00C837A3"/>
    <w:rsid w:val="00C837F1"/>
    <w:rsid w:val="00C83B82"/>
    <w:rsid w:val="00C83BCA"/>
    <w:rsid w:val="00C83C5F"/>
    <w:rsid w:val="00C83C95"/>
    <w:rsid w:val="00C83DBA"/>
    <w:rsid w:val="00C83DDC"/>
    <w:rsid w:val="00C83F96"/>
    <w:rsid w:val="00C84164"/>
    <w:rsid w:val="00C84526"/>
    <w:rsid w:val="00C84645"/>
    <w:rsid w:val="00C8478B"/>
    <w:rsid w:val="00C8494A"/>
    <w:rsid w:val="00C849C0"/>
    <w:rsid w:val="00C84ACC"/>
    <w:rsid w:val="00C84CA3"/>
    <w:rsid w:val="00C85088"/>
    <w:rsid w:val="00C850E1"/>
    <w:rsid w:val="00C85242"/>
    <w:rsid w:val="00C857DA"/>
    <w:rsid w:val="00C85D8D"/>
    <w:rsid w:val="00C85F9B"/>
    <w:rsid w:val="00C86033"/>
    <w:rsid w:val="00C86052"/>
    <w:rsid w:val="00C8616F"/>
    <w:rsid w:val="00C861E0"/>
    <w:rsid w:val="00C862F9"/>
    <w:rsid w:val="00C86380"/>
    <w:rsid w:val="00C86774"/>
    <w:rsid w:val="00C868BE"/>
    <w:rsid w:val="00C86979"/>
    <w:rsid w:val="00C86EFE"/>
    <w:rsid w:val="00C876B1"/>
    <w:rsid w:val="00C876F4"/>
    <w:rsid w:val="00C879D8"/>
    <w:rsid w:val="00C87B2D"/>
    <w:rsid w:val="00C87C79"/>
    <w:rsid w:val="00C87E96"/>
    <w:rsid w:val="00C87E9D"/>
    <w:rsid w:val="00C9065E"/>
    <w:rsid w:val="00C909D2"/>
    <w:rsid w:val="00C912CD"/>
    <w:rsid w:val="00C91589"/>
    <w:rsid w:val="00C915C6"/>
    <w:rsid w:val="00C916A6"/>
    <w:rsid w:val="00C91C92"/>
    <w:rsid w:val="00C91DF6"/>
    <w:rsid w:val="00C9212A"/>
    <w:rsid w:val="00C92361"/>
    <w:rsid w:val="00C9244C"/>
    <w:rsid w:val="00C92455"/>
    <w:rsid w:val="00C92460"/>
    <w:rsid w:val="00C92470"/>
    <w:rsid w:val="00C925C9"/>
    <w:rsid w:val="00C92877"/>
    <w:rsid w:val="00C92ADE"/>
    <w:rsid w:val="00C92B1E"/>
    <w:rsid w:val="00C92DC1"/>
    <w:rsid w:val="00C92E74"/>
    <w:rsid w:val="00C92E77"/>
    <w:rsid w:val="00C936DA"/>
    <w:rsid w:val="00C93CA9"/>
    <w:rsid w:val="00C93D2D"/>
    <w:rsid w:val="00C93DF4"/>
    <w:rsid w:val="00C9419D"/>
    <w:rsid w:val="00C941E6"/>
    <w:rsid w:val="00C94310"/>
    <w:rsid w:val="00C943B2"/>
    <w:rsid w:val="00C943F2"/>
    <w:rsid w:val="00C94817"/>
    <w:rsid w:val="00C94C4C"/>
    <w:rsid w:val="00C94F74"/>
    <w:rsid w:val="00C9525C"/>
    <w:rsid w:val="00C9530B"/>
    <w:rsid w:val="00C954DA"/>
    <w:rsid w:val="00C955B0"/>
    <w:rsid w:val="00C95714"/>
    <w:rsid w:val="00C9572A"/>
    <w:rsid w:val="00C9599D"/>
    <w:rsid w:val="00C95B32"/>
    <w:rsid w:val="00C95C0B"/>
    <w:rsid w:val="00C95C44"/>
    <w:rsid w:val="00C95DE9"/>
    <w:rsid w:val="00C9605F"/>
    <w:rsid w:val="00C96418"/>
    <w:rsid w:val="00C968F8"/>
    <w:rsid w:val="00C96A93"/>
    <w:rsid w:val="00C96E05"/>
    <w:rsid w:val="00C96FDA"/>
    <w:rsid w:val="00C97040"/>
    <w:rsid w:val="00C97121"/>
    <w:rsid w:val="00C97199"/>
    <w:rsid w:val="00C971AC"/>
    <w:rsid w:val="00C97838"/>
    <w:rsid w:val="00C979D1"/>
    <w:rsid w:val="00C97B4A"/>
    <w:rsid w:val="00C97BAD"/>
    <w:rsid w:val="00C97C1B"/>
    <w:rsid w:val="00C97D62"/>
    <w:rsid w:val="00C97E41"/>
    <w:rsid w:val="00CA0464"/>
    <w:rsid w:val="00CA0558"/>
    <w:rsid w:val="00CA07BC"/>
    <w:rsid w:val="00CA0840"/>
    <w:rsid w:val="00CA086E"/>
    <w:rsid w:val="00CA0B0C"/>
    <w:rsid w:val="00CA0BC7"/>
    <w:rsid w:val="00CA1013"/>
    <w:rsid w:val="00CA140F"/>
    <w:rsid w:val="00CA148C"/>
    <w:rsid w:val="00CA18D4"/>
    <w:rsid w:val="00CA192E"/>
    <w:rsid w:val="00CA197A"/>
    <w:rsid w:val="00CA1BA4"/>
    <w:rsid w:val="00CA1BCA"/>
    <w:rsid w:val="00CA1EC0"/>
    <w:rsid w:val="00CA21CD"/>
    <w:rsid w:val="00CA2237"/>
    <w:rsid w:val="00CA2603"/>
    <w:rsid w:val="00CA269A"/>
    <w:rsid w:val="00CA28D8"/>
    <w:rsid w:val="00CA2A6D"/>
    <w:rsid w:val="00CA2B7B"/>
    <w:rsid w:val="00CA2D68"/>
    <w:rsid w:val="00CA2D97"/>
    <w:rsid w:val="00CA2F5D"/>
    <w:rsid w:val="00CA319E"/>
    <w:rsid w:val="00CA3302"/>
    <w:rsid w:val="00CA365B"/>
    <w:rsid w:val="00CA3804"/>
    <w:rsid w:val="00CA3ACD"/>
    <w:rsid w:val="00CA3AF3"/>
    <w:rsid w:val="00CA3B55"/>
    <w:rsid w:val="00CA3EDA"/>
    <w:rsid w:val="00CA3F6D"/>
    <w:rsid w:val="00CA4244"/>
    <w:rsid w:val="00CA4438"/>
    <w:rsid w:val="00CA4500"/>
    <w:rsid w:val="00CA4848"/>
    <w:rsid w:val="00CA516D"/>
    <w:rsid w:val="00CA5258"/>
    <w:rsid w:val="00CA52EA"/>
    <w:rsid w:val="00CA53FB"/>
    <w:rsid w:val="00CA5CF4"/>
    <w:rsid w:val="00CA5D55"/>
    <w:rsid w:val="00CA5DEE"/>
    <w:rsid w:val="00CA5EF7"/>
    <w:rsid w:val="00CA5F0F"/>
    <w:rsid w:val="00CA6197"/>
    <w:rsid w:val="00CA61CE"/>
    <w:rsid w:val="00CA6204"/>
    <w:rsid w:val="00CA62F0"/>
    <w:rsid w:val="00CA63DA"/>
    <w:rsid w:val="00CA68C3"/>
    <w:rsid w:val="00CA6951"/>
    <w:rsid w:val="00CA69B0"/>
    <w:rsid w:val="00CA6BC9"/>
    <w:rsid w:val="00CA6BFC"/>
    <w:rsid w:val="00CA6E1D"/>
    <w:rsid w:val="00CA6E92"/>
    <w:rsid w:val="00CA7042"/>
    <w:rsid w:val="00CA71CC"/>
    <w:rsid w:val="00CA7247"/>
    <w:rsid w:val="00CA72AA"/>
    <w:rsid w:val="00CA739E"/>
    <w:rsid w:val="00CA7455"/>
    <w:rsid w:val="00CA754F"/>
    <w:rsid w:val="00CA7589"/>
    <w:rsid w:val="00CA7816"/>
    <w:rsid w:val="00CA781E"/>
    <w:rsid w:val="00CA7AA2"/>
    <w:rsid w:val="00CA7B5F"/>
    <w:rsid w:val="00CA7C46"/>
    <w:rsid w:val="00CA7C85"/>
    <w:rsid w:val="00CA7CCD"/>
    <w:rsid w:val="00CA7CD8"/>
    <w:rsid w:val="00CA7DCB"/>
    <w:rsid w:val="00CA7E28"/>
    <w:rsid w:val="00CA7F14"/>
    <w:rsid w:val="00CA7FF4"/>
    <w:rsid w:val="00CB0019"/>
    <w:rsid w:val="00CB0022"/>
    <w:rsid w:val="00CB0579"/>
    <w:rsid w:val="00CB0670"/>
    <w:rsid w:val="00CB0B54"/>
    <w:rsid w:val="00CB0D42"/>
    <w:rsid w:val="00CB0E43"/>
    <w:rsid w:val="00CB0F5C"/>
    <w:rsid w:val="00CB1128"/>
    <w:rsid w:val="00CB1378"/>
    <w:rsid w:val="00CB13BC"/>
    <w:rsid w:val="00CB1793"/>
    <w:rsid w:val="00CB18E4"/>
    <w:rsid w:val="00CB1DEC"/>
    <w:rsid w:val="00CB233A"/>
    <w:rsid w:val="00CB252A"/>
    <w:rsid w:val="00CB27C5"/>
    <w:rsid w:val="00CB2ADD"/>
    <w:rsid w:val="00CB2C54"/>
    <w:rsid w:val="00CB2C5D"/>
    <w:rsid w:val="00CB2CE1"/>
    <w:rsid w:val="00CB30C9"/>
    <w:rsid w:val="00CB3368"/>
    <w:rsid w:val="00CB3385"/>
    <w:rsid w:val="00CB3402"/>
    <w:rsid w:val="00CB343A"/>
    <w:rsid w:val="00CB3628"/>
    <w:rsid w:val="00CB36DD"/>
    <w:rsid w:val="00CB377F"/>
    <w:rsid w:val="00CB39F1"/>
    <w:rsid w:val="00CB3C02"/>
    <w:rsid w:val="00CB3DA8"/>
    <w:rsid w:val="00CB3DC4"/>
    <w:rsid w:val="00CB42B1"/>
    <w:rsid w:val="00CB42C0"/>
    <w:rsid w:val="00CB42F3"/>
    <w:rsid w:val="00CB47DE"/>
    <w:rsid w:val="00CB48BE"/>
    <w:rsid w:val="00CB4902"/>
    <w:rsid w:val="00CB49BE"/>
    <w:rsid w:val="00CB4CCC"/>
    <w:rsid w:val="00CB4D1A"/>
    <w:rsid w:val="00CB4D30"/>
    <w:rsid w:val="00CB4D31"/>
    <w:rsid w:val="00CB4F38"/>
    <w:rsid w:val="00CB4F3B"/>
    <w:rsid w:val="00CB52C3"/>
    <w:rsid w:val="00CB5489"/>
    <w:rsid w:val="00CB5536"/>
    <w:rsid w:val="00CB5651"/>
    <w:rsid w:val="00CB568A"/>
    <w:rsid w:val="00CB56E6"/>
    <w:rsid w:val="00CB5C6D"/>
    <w:rsid w:val="00CB5D23"/>
    <w:rsid w:val="00CB6269"/>
    <w:rsid w:val="00CB6474"/>
    <w:rsid w:val="00CB647A"/>
    <w:rsid w:val="00CB661A"/>
    <w:rsid w:val="00CB666B"/>
    <w:rsid w:val="00CB66FF"/>
    <w:rsid w:val="00CB6876"/>
    <w:rsid w:val="00CB6899"/>
    <w:rsid w:val="00CB6BC7"/>
    <w:rsid w:val="00CB6CDA"/>
    <w:rsid w:val="00CB6E69"/>
    <w:rsid w:val="00CB74A1"/>
    <w:rsid w:val="00CB7571"/>
    <w:rsid w:val="00CB77BF"/>
    <w:rsid w:val="00CB782B"/>
    <w:rsid w:val="00CB79DC"/>
    <w:rsid w:val="00CB7EAB"/>
    <w:rsid w:val="00CC0040"/>
    <w:rsid w:val="00CC0173"/>
    <w:rsid w:val="00CC0234"/>
    <w:rsid w:val="00CC03B6"/>
    <w:rsid w:val="00CC0B29"/>
    <w:rsid w:val="00CC0BE1"/>
    <w:rsid w:val="00CC1156"/>
    <w:rsid w:val="00CC11AE"/>
    <w:rsid w:val="00CC1326"/>
    <w:rsid w:val="00CC14DC"/>
    <w:rsid w:val="00CC169C"/>
    <w:rsid w:val="00CC183B"/>
    <w:rsid w:val="00CC19C3"/>
    <w:rsid w:val="00CC1A54"/>
    <w:rsid w:val="00CC1C66"/>
    <w:rsid w:val="00CC1F7E"/>
    <w:rsid w:val="00CC1FE5"/>
    <w:rsid w:val="00CC21EE"/>
    <w:rsid w:val="00CC2570"/>
    <w:rsid w:val="00CC28D6"/>
    <w:rsid w:val="00CC2911"/>
    <w:rsid w:val="00CC296F"/>
    <w:rsid w:val="00CC2977"/>
    <w:rsid w:val="00CC2ADA"/>
    <w:rsid w:val="00CC2D7A"/>
    <w:rsid w:val="00CC2D82"/>
    <w:rsid w:val="00CC2F21"/>
    <w:rsid w:val="00CC3050"/>
    <w:rsid w:val="00CC30F1"/>
    <w:rsid w:val="00CC33F4"/>
    <w:rsid w:val="00CC352D"/>
    <w:rsid w:val="00CC3727"/>
    <w:rsid w:val="00CC3B4D"/>
    <w:rsid w:val="00CC3BCB"/>
    <w:rsid w:val="00CC3C03"/>
    <w:rsid w:val="00CC3CF9"/>
    <w:rsid w:val="00CC3EEF"/>
    <w:rsid w:val="00CC4271"/>
    <w:rsid w:val="00CC46AB"/>
    <w:rsid w:val="00CC46F4"/>
    <w:rsid w:val="00CC46FA"/>
    <w:rsid w:val="00CC47EC"/>
    <w:rsid w:val="00CC47F3"/>
    <w:rsid w:val="00CC4849"/>
    <w:rsid w:val="00CC48EB"/>
    <w:rsid w:val="00CC49B9"/>
    <w:rsid w:val="00CC4BF8"/>
    <w:rsid w:val="00CC5311"/>
    <w:rsid w:val="00CC5362"/>
    <w:rsid w:val="00CC54D1"/>
    <w:rsid w:val="00CC5964"/>
    <w:rsid w:val="00CC59BB"/>
    <w:rsid w:val="00CC5B3D"/>
    <w:rsid w:val="00CC5EAC"/>
    <w:rsid w:val="00CC6046"/>
    <w:rsid w:val="00CC6161"/>
    <w:rsid w:val="00CC628E"/>
    <w:rsid w:val="00CC63DC"/>
    <w:rsid w:val="00CC6802"/>
    <w:rsid w:val="00CC6883"/>
    <w:rsid w:val="00CC6EBA"/>
    <w:rsid w:val="00CC6FA6"/>
    <w:rsid w:val="00CC75F8"/>
    <w:rsid w:val="00CC75FB"/>
    <w:rsid w:val="00CC7833"/>
    <w:rsid w:val="00CC7A42"/>
    <w:rsid w:val="00CC7B84"/>
    <w:rsid w:val="00CC7C77"/>
    <w:rsid w:val="00CC7CC7"/>
    <w:rsid w:val="00CC7F0B"/>
    <w:rsid w:val="00CD03C3"/>
    <w:rsid w:val="00CD0AB0"/>
    <w:rsid w:val="00CD0CA3"/>
    <w:rsid w:val="00CD0E8A"/>
    <w:rsid w:val="00CD0F0F"/>
    <w:rsid w:val="00CD113C"/>
    <w:rsid w:val="00CD11FD"/>
    <w:rsid w:val="00CD1279"/>
    <w:rsid w:val="00CD16FB"/>
    <w:rsid w:val="00CD17D3"/>
    <w:rsid w:val="00CD17DA"/>
    <w:rsid w:val="00CD1BE8"/>
    <w:rsid w:val="00CD2398"/>
    <w:rsid w:val="00CD26FA"/>
    <w:rsid w:val="00CD27D6"/>
    <w:rsid w:val="00CD2810"/>
    <w:rsid w:val="00CD2853"/>
    <w:rsid w:val="00CD2887"/>
    <w:rsid w:val="00CD2997"/>
    <w:rsid w:val="00CD2A69"/>
    <w:rsid w:val="00CD2AFD"/>
    <w:rsid w:val="00CD2B10"/>
    <w:rsid w:val="00CD2FB8"/>
    <w:rsid w:val="00CD31BB"/>
    <w:rsid w:val="00CD3241"/>
    <w:rsid w:val="00CD32C3"/>
    <w:rsid w:val="00CD32EF"/>
    <w:rsid w:val="00CD3307"/>
    <w:rsid w:val="00CD35A7"/>
    <w:rsid w:val="00CD362B"/>
    <w:rsid w:val="00CD378A"/>
    <w:rsid w:val="00CD37A2"/>
    <w:rsid w:val="00CD39A0"/>
    <w:rsid w:val="00CD39D9"/>
    <w:rsid w:val="00CD3AEA"/>
    <w:rsid w:val="00CD3C29"/>
    <w:rsid w:val="00CD3E93"/>
    <w:rsid w:val="00CD3F0A"/>
    <w:rsid w:val="00CD3F28"/>
    <w:rsid w:val="00CD400C"/>
    <w:rsid w:val="00CD4380"/>
    <w:rsid w:val="00CD4EC5"/>
    <w:rsid w:val="00CD4F2A"/>
    <w:rsid w:val="00CD5079"/>
    <w:rsid w:val="00CD52A3"/>
    <w:rsid w:val="00CD55EE"/>
    <w:rsid w:val="00CD569D"/>
    <w:rsid w:val="00CD588E"/>
    <w:rsid w:val="00CD58EF"/>
    <w:rsid w:val="00CD5DE6"/>
    <w:rsid w:val="00CD5EB4"/>
    <w:rsid w:val="00CD5F71"/>
    <w:rsid w:val="00CD60F1"/>
    <w:rsid w:val="00CD6234"/>
    <w:rsid w:val="00CD6401"/>
    <w:rsid w:val="00CD6614"/>
    <w:rsid w:val="00CD67C4"/>
    <w:rsid w:val="00CD6907"/>
    <w:rsid w:val="00CD6972"/>
    <w:rsid w:val="00CD6C5E"/>
    <w:rsid w:val="00CD6E2A"/>
    <w:rsid w:val="00CD7041"/>
    <w:rsid w:val="00CD71A6"/>
    <w:rsid w:val="00CD71FB"/>
    <w:rsid w:val="00CD725E"/>
    <w:rsid w:val="00CD74CF"/>
    <w:rsid w:val="00CD75BF"/>
    <w:rsid w:val="00CD7CCB"/>
    <w:rsid w:val="00CD7CD8"/>
    <w:rsid w:val="00CD7EBA"/>
    <w:rsid w:val="00CD7F08"/>
    <w:rsid w:val="00CE0414"/>
    <w:rsid w:val="00CE05A9"/>
    <w:rsid w:val="00CE077C"/>
    <w:rsid w:val="00CE0815"/>
    <w:rsid w:val="00CE0870"/>
    <w:rsid w:val="00CE0B87"/>
    <w:rsid w:val="00CE0BD0"/>
    <w:rsid w:val="00CE0C0E"/>
    <w:rsid w:val="00CE116C"/>
    <w:rsid w:val="00CE12D8"/>
    <w:rsid w:val="00CE1441"/>
    <w:rsid w:val="00CE14A6"/>
    <w:rsid w:val="00CE1511"/>
    <w:rsid w:val="00CE178D"/>
    <w:rsid w:val="00CE1824"/>
    <w:rsid w:val="00CE19A6"/>
    <w:rsid w:val="00CE1A65"/>
    <w:rsid w:val="00CE23F7"/>
    <w:rsid w:val="00CE33B5"/>
    <w:rsid w:val="00CE34B1"/>
    <w:rsid w:val="00CE369B"/>
    <w:rsid w:val="00CE3F4F"/>
    <w:rsid w:val="00CE3F71"/>
    <w:rsid w:val="00CE41BE"/>
    <w:rsid w:val="00CE43A1"/>
    <w:rsid w:val="00CE4893"/>
    <w:rsid w:val="00CE4E47"/>
    <w:rsid w:val="00CE5183"/>
    <w:rsid w:val="00CE5211"/>
    <w:rsid w:val="00CE5309"/>
    <w:rsid w:val="00CE5568"/>
    <w:rsid w:val="00CE5F12"/>
    <w:rsid w:val="00CE5FB0"/>
    <w:rsid w:val="00CE60B7"/>
    <w:rsid w:val="00CE619C"/>
    <w:rsid w:val="00CE642B"/>
    <w:rsid w:val="00CE64AB"/>
    <w:rsid w:val="00CE6740"/>
    <w:rsid w:val="00CE68DF"/>
    <w:rsid w:val="00CE68E6"/>
    <w:rsid w:val="00CE6B75"/>
    <w:rsid w:val="00CE6D93"/>
    <w:rsid w:val="00CE6E0B"/>
    <w:rsid w:val="00CE704E"/>
    <w:rsid w:val="00CE71C3"/>
    <w:rsid w:val="00CE71E6"/>
    <w:rsid w:val="00CE7229"/>
    <w:rsid w:val="00CE7818"/>
    <w:rsid w:val="00CE7CCE"/>
    <w:rsid w:val="00CE7DC6"/>
    <w:rsid w:val="00CE7F0D"/>
    <w:rsid w:val="00CE7F9F"/>
    <w:rsid w:val="00CF0138"/>
    <w:rsid w:val="00CF02F5"/>
    <w:rsid w:val="00CF0309"/>
    <w:rsid w:val="00CF0474"/>
    <w:rsid w:val="00CF05DF"/>
    <w:rsid w:val="00CF0695"/>
    <w:rsid w:val="00CF06E2"/>
    <w:rsid w:val="00CF0B8D"/>
    <w:rsid w:val="00CF0D8D"/>
    <w:rsid w:val="00CF0FC1"/>
    <w:rsid w:val="00CF101C"/>
    <w:rsid w:val="00CF10C7"/>
    <w:rsid w:val="00CF1290"/>
    <w:rsid w:val="00CF12D4"/>
    <w:rsid w:val="00CF134A"/>
    <w:rsid w:val="00CF1496"/>
    <w:rsid w:val="00CF14C8"/>
    <w:rsid w:val="00CF1664"/>
    <w:rsid w:val="00CF1770"/>
    <w:rsid w:val="00CF192E"/>
    <w:rsid w:val="00CF1D2B"/>
    <w:rsid w:val="00CF1DA9"/>
    <w:rsid w:val="00CF204B"/>
    <w:rsid w:val="00CF21B0"/>
    <w:rsid w:val="00CF21F3"/>
    <w:rsid w:val="00CF266B"/>
    <w:rsid w:val="00CF28EB"/>
    <w:rsid w:val="00CF2B18"/>
    <w:rsid w:val="00CF2C3B"/>
    <w:rsid w:val="00CF2CAD"/>
    <w:rsid w:val="00CF3048"/>
    <w:rsid w:val="00CF308F"/>
    <w:rsid w:val="00CF32E2"/>
    <w:rsid w:val="00CF32FF"/>
    <w:rsid w:val="00CF364A"/>
    <w:rsid w:val="00CF3690"/>
    <w:rsid w:val="00CF3A09"/>
    <w:rsid w:val="00CF4166"/>
    <w:rsid w:val="00CF423A"/>
    <w:rsid w:val="00CF470C"/>
    <w:rsid w:val="00CF4959"/>
    <w:rsid w:val="00CF4C65"/>
    <w:rsid w:val="00CF4D43"/>
    <w:rsid w:val="00CF4E51"/>
    <w:rsid w:val="00CF4F8A"/>
    <w:rsid w:val="00CF544B"/>
    <w:rsid w:val="00CF550B"/>
    <w:rsid w:val="00CF5757"/>
    <w:rsid w:val="00CF5A4E"/>
    <w:rsid w:val="00CF5A76"/>
    <w:rsid w:val="00CF5C17"/>
    <w:rsid w:val="00CF5CB1"/>
    <w:rsid w:val="00CF5D93"/>
    <w:rsid w:val="00CF5E6E"/>
    <w:rsid w:val="00CF5FD7"/>
    <w:rsid w:val="00CF60C1"/>
    <w:rsid w:val="00CF6153"/>
    <w:rsid w:val="00CF6269"/>
    <w:rsid w:val="00CF6650"/>
    <w:rsid w:val="00CF6760"/>
    <w:rsid w:val="00CF676B"/>
    <w:rsid w:val="00CF6A95"/>
    <w:rsid w:val="00CF6E61"/>
    <w:rsid w:val="00CF7320"/>
    <w:rsid w:val="00CF75B0"/>
    <w:rsid w:val="00CF76A6"/>
    <w:rsid w:val="00CF788F"/>
    <w:rsid w:val="00CF7EBD"/>
    <w:rsid w:val="00CF7EBF"/>
    <w:rsid w:val="00CF7EC7"/>
    <w:rsid w:val="00CF7F27"/>
    <w:rsid w:val="00D0015A"/>
    <w:rsid w:val="00D001C3"/>
    <w:rsid w:val="00D00847"/>
    <w:rsid w:val="00D009F8"/>
    <w:rsid w:val="00D00BF4"/>
    <w:rsid w:val="00D00DAB"/>
    <w:rsid w:val="00D00EC3"/>
    <w:rsid w:val="00D01036"/>
    <w:rsid w:val="00D01093"/>
    <w:rsid w:val="00D01496"/>
    <w:rsid w:val="00D01681"/>
    <w:rsid w:val="00D0182C"/>
    <w:rsid w:val="00D01B75"/>
    <w:rsid w:val="00D01B77"/>
    <w:rsid w:val="00D021FA"/>
    <w:rsid w:val="00D02456"/>
    <w:rsid w:val="00D024FA"/>
    <w:rsid w:val="00D02650"/>
    <w:rsid w:val="00D02684"/>
    <w:rsid w:val="00D027A8"/>
    <w:rsid w:val="00D02D30"/>
    <w:rsid w:val="00D02F9C"/>
    <w:rsid w:val="00D03145"/>
    <w:rsid w:val="00D03221"/>
    <w:rsid w:val="00D03268"/>
    <w:rsid w:val="00D033A8"/>
    <w:rsid w:val="00D03409"/>
    <w:rsid w:val="00D035D1"/>
    <w:rsid w:val="00D038DE"/>
    <w:rsid w:val="00D0392C"/>
    <w:rsid w:val="00D039CB"/>
    <w:rsid w:val="00D03A8F"/>
    <w:rsid w:val="00D03B23"/>
    <w:rsid w:val="00D03B89"/>
    <w:rsid w:val="00D03C7B"/>
    <w:rsid w:val="00D03C93"/>
    <w:rsid w:val="00D03D26"/>
    <w:rsid w:val="00D03E27"/>
    <w:rsid w:val="00D03EB7"/>
    <w:rsid w:val="00D04062"/>
    <w:rsid w:val="00D041AE"/>
    <w:rsid w:val="00D0456E"/>
    <w:rsid w:val="00D04877"/>
    <w:rsid w:val="00D04F1E"/>
    <w:rsid w:val="00D05026"/>
    <w:rsid w:val="00D052DE"/>
    <w:rsid w:val="00D052DF"/>
    <w:rsid w:val="00D0535A"/>
    <w:rsid w:val="00D055E4"/>
    <w:rsid w:val="00D05747"/>
    <w:rsid w:val="00D0577D"/>
    <w:rsid w:val="00D05B6D"/>
    <w:rsid w:val="00D05DDB"/>
    <w:rsid w:val="00D05E00"/>
    <w:rsid w:val="00D06080"/>
    <w:rsid w:val="00D061D1"/>
    <w:rsid w:val="00D061D8"/>
    <w:rsid w:val="00D061F5"/>
    <w:rsid w:val="00D0675C"/>
    <w:rsid w:val="00D06A78"/>
    <w:rsid w:val="00D06D70"/>
    <w:rsid w:val="00D06E5D"/>
    <w:rsid w:val="00D072BD"/>
    <w:rsid w:val="00D07599"/>
    <w:rsid w:val="00D07614"/>
    <w:rsid w:val="00D07664"/>
    <w:rsid w:val="00D07BF9"/>
    <w:rsid w:val="00D07C72"/>
    <w:rsid w:val="00D07D99"/>
    <w:rsid w:val="00D07F1B"/>
    <w:rsid w:val="00D07F2C"/>
    <w:rsid w:val="00D100E9"/>
    <w:rsid w:val="00D1012F"/>
    <w:rsid w:val="00D101E8"/>
    <w:rsid w:val="00D105FF"/>
    <w:rsid w:val="00D1064F"/>
    <w:rsid w:val="00D10723"/>
    <w:rsid w:val="00D107C1"/>
    <w:rsid w:val="00D107FD"/>
    <w:rsid w:val="00D10802"/>
    <w:rsid w:val="00D10C24"/>
    <w:rsid w:val="00D10C8D"/>
    <w:rsid w:val="00D10D73"/>
    <w:rsid w:val="00D10D99"/>
    <w:rsid w:val="00D11009"/>
    <w:rsid w:val="00D1138F"/>
    <w:rsid w:val="00D114F4"/>
    <w:rsid w:val="00D11935"/>
    <w:rsid w:val="00D11C7C"/>
    <w:rsid w:val="00D121C6"/>
    <w:rsid w:val="00D1274C"/>
    <w:rsid w:val="00D12B09"/>
    <w:rsid w:val="00D12B81"/>
    <w:rsid w:val="00D12D83"/>
    <w:rsid w:val="00D13032"/>
    <w:rsid w:val="00D1327D"/>
    <w:rsid w:val="00D1350C"/>
    <w:rsid w:val="00D1356C"/>
    <w:rsid w:val="00D13A44"/>
    <w:rsid w:val="00D13D37"/>
    <w:rsid w:val="00D13F4D"/>
    <w:rsid w:val="00D14081"/>
    <w:rsid w:val="00D1416A"/>
    <w:rsid w:val="00D1432E"/>
    <w:rsid w:val="00D1451F"/>
    <w:rsid w:val="00D14A0D"/>
    <w:rsid w:val="00D14E88"/>
    <w:rsid w:val="00D15015"/>
    <w:rsid w:val="00D1509E"/>
    <w:rsid w:val="00D15179"/>
    <w:rsid w:val="00D153B4"/>
    <w:rsid w:val="00D1551C"/>
    <w:rsid w:val="00D15620"/>
    <w:rsid w:val="00D156DD"/>
    <w:rsid w:val="00D15833"/>
    <w:rsid w:val="00D158CA"/>
    <w:rsid w:val="00D159CF"/>
    <w:rsid w:val="00D15F39"/>
    <w:rsid w:val="00D15F71"/>
    <w:rsid w:val="00D16207"/>
    <w:rsid w:val="00D163FC"/>
    <w:rsid w:val="00D1677E"/>
    <w:rsid w:val="00D16BB3"/>
    <w:rsid w:val="00D16C40"/>
    <w:rsid w:val="00D16D93"/>
    <w:rsid w:val="00D16FE8"/>
    <w:rsid w:val="00D17225"/>
    <w:rsid w:val="00D172D8"/>
    <w:rsid w:val="00D1754D"/>
    <w:rsid w:val="00D1756C"/>
    <w:rsid w:val="00D175FD"/>
    <w:rsid w:val="00D17A9E"/>
    <w:rsid w:val="00D17BF8"/>
    <w:rsid w:val="00D17F81"/>
    <w:rsid w:val="00D200B6"/>
    <w:rsid w:val="00D2041E"/>
    <w:rsid w:val="00D2047A"/>
    <w:rsid w:val="00D20528"/>
    <w:rsid w:val="00D2054F"/>
    <w:rsid w:val="00D2076F"/>
    <w:rsid w:val="00D20810"/>
    <w:rsid w:val="00D20A2E"/>
    <w:rsid w:val="00D20E64"/>
    <w:rsid w:val="00D20F6B"/>
    <w:rsid w:val="00D20FAC"/>
    <w:rsid w:val="00D2130F"/>
    <w:rsid w:val="00D2142E"/>
    <w:rsid w:val="00D214AE"/>
    <w:rsid w:val="00D21730"/>
    <w:rsid w:val="00D21ABA"/>
    <w:rsid w:val="00D21FED"/>
    <w:rsid w:val="00D221A5"/>
    <w:rsid w:val="00D2236D"/>
    <w:rsid w:val="00D22512"/>
    <w:rsid w:val="00D22558"/>
    <w:rsid w:val="00D22DA4"/>
    <w:rsid w:val="00D22E18"/>
    <w:rsid w:val="00D22FF7"/>
    <w:rsid w:val="00D234A6"/>
    <w:rsid w:val="00D23A12"/>
    <w:rsid w:val="00D2442B"/>
    <w:rsid w:val="00D24848"/>
    <w:rsid w:val="00D24915"/>
    <w:rsid w:val="00D25226"/>
    <w:rsid w:val="00D25516"/>
    <w:rsid w:val="00D2564E"/>
    <w:rsid w:val="00D2596B"/>
    <w:rsid w:val="00D25BEA"/>
    <w:rsid w:val="00D25C57"/>
    <w:rsid w:val="00D260E3"/>
    <w:rsid w:val="00D26140"/>
    <w:rsid w:val="00D26234"/>
    <w:rsid w:val="00D26269"/>
    <w:rsid w:val="00D26530"/>
    <w:rsid w:val="00D26633"/>
    <w:rsid w:val="00D266BA"/>
    <w:rsid w:val="00D2679D"/>
    <w:rsid w:val="00D268E6"/>
    <w:rsid w:val="00D26A21"/>
    <w:rsid w:val="00D26AA5"/>
    <w:rsid w:val="00D26DFF"/>
    <w:rsid w:val="00D272C2"/>
    <w:rsid w:val="00D27711"/>
    <w:rsid w:val="00D279CB"/>
    <w:rsid w:val="00D27B6E"/>
    <w:rsid w:val="00D27BF8"/>
    <w:rsid w:val="00D27FF3"/>
    <w:rsid w:val="00D300A6"/>
    <w:rsid w:val="00D30716"/>
    <w:rsid w:val="00D30A16"/>
    <w:rsid w:val="00D30C7D"/>
    <w:rsid w:val="00D30FEF"/>
    <w:rsid w:val="00D31686"/>
    <w:rsid w:val="00D31A32"/>
    <w:rsid w:val="00D31D5D"/>
    <w:rsid w:val="00D31DA3"/>
    <w:rsid w:val="00D3203F"/>
    <w:rsid w:val="00D3218F"/>
    <w:rsid w:val="00D321EF"/>
    <w:rsid w:val="00D324C8"/>
    <w:rsid w:val="00D32523"/>
    <w:rsid w:val="00D3258E"/>
    <w:rsid w:val="00D32669"/>
    <w:rsid w:val="00D3267A"/>
    <w:rsid w:val="00D3299D"/>
    <w:rsid w:val="00D32DA6"/>
    <w:rsid w:val="00D330E5"/>
    <w:rsid w:val="00D33186"/>
    <w:rsid w:val="00D33555"/>
    <w:rsid w:val="00D33C40"/>
    <w:rsid w:val="00D33CBC"/>
    <w:rsid w:val="00D33D48"/>
    <w:rsid w:val="00D33FF4"/>
    <w:rsid w:val="00D343EB"/>
    <w:rsid w:val="00D343FA"/>
    <w:rsid w:val="00D3446A"/>
    <w:rsid w:val="00D345E8"/>
    <w:rsid w:val="00D3461E"/>
    <w:rsid w:val="00D34699"/>
    <w:rsid w:val="00D34AEB"/>
    <w:rsid w:val="00D34BD0"/>
    <w:rsid w:val="00D34D1E"/>
    <w:rsid w:val="00D34E02"/>
    <w:rsid w:val="00D35202"/>
    <w:rsid w:val="00D35221"/>
    <w:rsid w:val="00D35327"/>
    <w:rsid w:val="00D35444"/>
    <w:rsid w:val="00D3561B"/>
    <w:rsid w:val="00D35745"/>
    <w:rsid w:val="00D358CD"/>
    <w:rsid w:val="00D35ABD"/>
    <w:rsid w:val="00D35E85"/>
    <w:rsid w:val="00D35EF6"/>
    <w:rsid w:val="00D36776"/>
    <w:rsid w:val="00D368E4"/>
    <w:rsid w:val="00D36993"/>
    <w:rsid w:val="00D36A26"/>
    <w:rsid w:val="00D36B50"/>
    <w:rsid w:val="00D37077"/>
    <w:rsid w:val="00D373A8"/>
    <w:rsid w:val="00D374A3"/>
    <w:rsid w:val="00D374B7"/>
    <w:rsid w:val="00D375F7"/>
    <w:rsid w:val="00D37809"/>
    <w:rsid w:val="00D37A20"/>
    <w:rsid w:val="00D37C3B"/>
    <w:rsid w:val="00D37D41"/>
    <w:rsid w:val="00D37DC0"/>
    <w:rsid w:val="00D37F91"/>
    <w:rsid w:val="00D4004D"/>
    <w:rsid w:val="00D402DD"/>
    <w:rsid w:val="00D403E3"/>
    <w:rsid w:val="00D40592"/>
    <w:rsid w:val="00D405F5"/>
    <w:rsid w:val="00D4083F"/>
    <w:rsid w:val="00D40A16"/>
    <w:rsid w:val="00D40C16"/>
    <w:rsid w:val="00D414C9"/>
    <w:rsid w:val="00D4153C"/>
    <w:rsid w:val="00D41BD8"/>
    <w:rsid w:val="00D41DFA"/>
    <w:rsid w:val="00D41FBB"/>
    <w:rsid w:val="00D42060"/>
    <w:rsid w:val="00D424BF"/>
    <w:rsid w:val="00D427DE"/>
    <w:rsid w:val="00D42948"/>
    <w:rsid w:val="00D429BC"/>
    <w:rsid w:val="00D42D82"/>
    <w:rsid w:val="00D42DD6"/>
    <w:rsid w:val="00D42EA1"/>
    <w:rsid w:val="00D430A5"/>
    <w:rsid w:val="00D4348A"/>
    <w:rsid w:val="00D434FF"/>
    <w:rsid w:val="00D43944"/>
    <w:rsid w:val="00D43C67"/>
    <w:rsid w:val="00D43E8B"/>
    <w:rsid w:val="00D44452"/>
    <w:rsid w:val="00D44563"/>
    <w:rsid w:val="00D445F6"/>
    <w:rsid w:val="00D4496F"/>
    <w:rsid w:val="00D4505E"/>
    <w:rsid w:val="00D45304"/>
    <w:rsid w:val="00D45A8E"/>
    <w:rsid w:val="00D45D41"/>
    <w:rsid w:val="00D463C1"/>
    <w:rsid w:val="00D463DA"/>
    <w:rsid w:val="00D46668"/>
    <w:rsid w:val="00D466E6"/>
    <w:rsid w:val="00D46844"/>
    <w:rsid w:val="00D46BF7"/>
    <w:rsid w:val="00D46D4E"/>
    <w:rsid w:val="00D46EAB"/>
    <w:rsid w:val="00D475D0"/>
    <w:rsid w:val="00D4765E"/>
    <w:rsid w:val="00D477A0"/>
    <w:rsid w:val="00D478F3"/>
    <w:rsid w:val="00D47A3D"/>
    <w:rsid w:val="00D47D2F"/>
    <w:rsid w:val="00D47F07"/>
    <w:rsid w:val="00D50476"/>
    <w:rsid w:val="00D50B43"/>
    <w:rsid w:val="00D50C35"/>
    <w:rsid w:val="00D50C8D"/>
    <w:rsid w:val="00D51047"/>
    <w:rsid w:val="00D51122"/>
    <w:rsid w:val="00D51617"/>
    <w:rsid w:val="00D516A7"/>
    <w:rsid w:val="00D521F9"/>
    <w:rsid w:val="00D522A1"/>
    <w:rsid w:val="00D52508"/>
    <w:rsid w:val="00D5276A"/>
    <w:rsid w:val="00D527C4"/>
    <w:rsid w:val="00D5282C"/>
    <w:rsid w:val="00D52DF3"/>
    <w:rsid w:val="00D52FE2"/>
    <w:rsid w:val="00D53194"/>
    <w:rsid w:val="00D53474"/>
    <w:rsid w:val="00D5362E"/>
    <w:rsid w:val="00D53662"/>
    <w:rsid w:val="00D53831"/>
    <w:rsid w:val="00D538C8"/>
    <w:rsid w:val="00D53943"/>
    <w:rsid w:val="00D539AB"/>
    <w:rsid w:val="00D53DD5"/>
    <w:rsid w:val="00D53F05"/>
    <w:rsid w:val="00D5412B"/>
    <w:rsid w:val="00D542FC"/>
    <w:rsid w:val="00D5448E"/>
    <w:rsid w:val="00D544A5"/>
    <w:rsid w:val="00D5455C"/>
    <w:rsid w:val="00D54617"/>
    <w:rsid w:val="00D5476B"/>
    <w:rsid w:val="00D54992"/>
    <w:rsid w:val="00D54B93"/>
    <w:rsid w:val="00D54B99"/>
    <w:rsid w:val="00D54C0B"/>
    <w:rsid w:val="00D54DCC"/>
    <w:rsid w:val="00D54F4B"/>
    <w:rsid w:val="00D54FD8"/>
    <w:rsid w:val="00D552C6"/>
    <w:rsid w:val="00D55495"/>
    <w:rsid w:val="00D55501"/>
    <w:rsid w:val="00D555AC"/>
    <w:rsid w:val="00D55792"/>
    <w:rsid w:val="00D558C9"/>
    <w:rsid w:val="00D55A8A"/>
    <w:rsid w:val="00D55B4C"/>
    <w:rsid w:val="00D55EC7"/>
    <w:rsid w:val="00D560F5"/>
    <w:rsid w:val="00D5640B"/>
    <w:rsid w:val="00D5646A"/>
    <w:rsid w:val="00D5647C"/>
    <w:rsid w:val="00D566A1"/>
    <w:rsid w:val="00D56804"/>
    <w:rsid w:val="00D56825"/>
    <w:rsid w:val="00D569FF"/>
    <w:rsid w:val="00D56BC1"/>
    <w:rsid w:val="00D56CEC"/>
    <w:rsid w:val="00D5729D"/>
    <w:rsid w:val="00D5739B"/>
    <w:rsid w:val="00D578D6"/>
    <w:rsid w:val="00D57C20"/>
    <w:rsid w:val="00D57EB4"/>
    <w:rsid w:val="00D57F7E"/>
    <w:rsid w:val="00D604A8"/>
    <w:rsid w:val="00D606AE"/>
    <w:rsid w:val="00D606ED"/>
    <w:rsid w:val="00D60888"/>
    <w:rsid w:val="00D608EA"/>
    <w:rsid w:val="00D60BCB"/>
    <w:rsid w:val="00D60C52"/>
    <w:rsid w:val="00D60E53"/>
    <w:rsid w:val="00D60E56"/>
    <w:rsid w:val="00D60EB1"/>
    <w:rsid w:val="00D6114A"/>
    <w:rsid w:val="00D61295"/>
    <w:rsid w:val="00D612D5"/>
    <w:rsid w:val="00D613A2"/>
    <w:rsid w:val="00D6145D"/>
    <w:rsid w:val="00D61678"/>
    <w:rsid w:val="00D6192C"/>
    <w:rsid w:val="00D619C1"/>
    <w:rsid w:val="00D61C24"/>
    <w:rsid w:val="00D61E5B"/>
    <w:rsid w:val="00D61E78"/>
    <w:rsid w:val="00D6210D"/>
    <w:rsid w:val="00D6215F"/>
    <w:rsid w:val="00D625FB"/>
    <w:rsid w:val="00D6263F"/>
    <w:rsid w:val="00D6264B"/>
    <w:rsid w:val="00D62FBC"/>
    <w:rsid w:val="00D630B5"/>
    <w:rsid w:val="00D63250"/>
    <w:rsid w:val="00D63AA3"/>
    <w:rsid w:val="00D641E7"/>
    <w:rsid w:val="00D64276"/>
    <w:rsid w:val="00D643BE"/>
    <w:rsid w:val="00D64594"/>
    <w:rsid w:val="00D647FF"/>
    <w:rsid w:val="00D64D47"/>
    <w:rsid w:val="00D64E7E"/>
    <w:rsid w:val="00D65024"/>
    <w:rsid w:val="00D65143"/>
    <w:rsid w:val="00D65293"/>
    <w:rsid w:val="00D6566B"/>
    <w:rsid w:val="00D65B3A"/>
    <w:rsid w:val="00D65C4D"/>
    <w:rsid w:val="00D65CFA"/>
    <w:rsid w:val="00D65E27"/>
    <w:rsid w:val="00D66251"/>
    <w:rsid w:val="00D6627B"/>
    <w:rsid w:val="00D66372"/>
    <w:rsid w:val="00D66789"/>
    <w:rsid w:val="00D66C10"/>
    <w:rsid w:val="00D66FA7"/>
    <w:rsid w:val="00D670C3"/>
    <w:rsid w:val="00D6724A"/>
    <w:rsid w:val="00D67459"/>
    <w:rsid w:val="00D67487"/>
    <w:rsid w:val="00D67A62"/>
    <w:rsid w:val="00D67B59"/>
    <w:rsid w:val="00D67D1E"/>
    <w:rsid w:val="00D70280"/>
    <w:rsid w:val="00D702CE"/>
    <w:rsid w:val="00D7054F"/>
    <w:rsid w:val="00D70578"/>
    <w:rsid w:val="00D7066C"/>
    <w:rsid w:val="00D707CA"/>
    <w:rsid w:val="00D70FAD"/>
    <w:rsid w:val="00D71111"/>
    <w:rsid w:val="00D711C9"/>
    <w:rsid w:val="00D7141B"/>
    <w:rsid w:val="00D71468"/>
    <w:rsid w:val="00D716FC"/>
    <w:rsid w:val="00D717EF"/>
    <w:rsid w:val="00D718B5"/>
    <w:rsid w:val="00D71A98"/>
    <w:rsid w:val="00D72171"/>
    <w:rsid w:val="00D722F9"/>
    <w:rsid w:val="00D724D8"/>
    <w:rsid w:val="00D725A3"/>
    <w:rsid w:val="00D725F8"/>
    <w:rsid w:val="00D725FA"/>
    <w:rsid w:val="00D728D6"/>
    <w:rsid w:val="00D72960"/>
    <w:rsid w:val="00D72A05"/>
    <w:rsid w:val="00D72A8D"/>
    <w:rsid w:val="00D72AA2"/>
    <w:rsid w:val="00D72C7D"/>
    <w:rsid w:val="00D72DD0"/>
    <w:rsid w:val="00D72DE8"/>
    <w:rsid w:val="00D7326A"/>
    <w:rsid w:val="00D733B3"/>
    <w:rsid w:val="00D73737"/>
    <w:rsid w:val="00D737A1"/>
    <w:rsid w:val="00D73E9C"/>
    <w:rsid w:val="00D73FF3"/>
    <w:rsid w:val="00D741EA"/>
    <w:rsid w:val="00D74652"/>
    <w:rsid w:val="00D75252"/>
    <w:rsid w:val="00D75412"/>
    <w:rsid w:val="00D75BCD"/>
    <w:rsid w:val="00D75EE4"/>
    <w:rsid w:val="00D764DE"/>
    <w:rsid w:val="00D766D3"/>
    <w:rsid w:val="00D76AB8"/>
    <w:rsid w:val="00D76D9E"/>
    <w:rsid w:val="00D770D9"/>
    <w:rsid w:val="00D7712A"/>
    <w:rsid w:val="00D77303"/>
    <w:rsid w:val="00D77581"/>
    <w:rsid w:val="00D77654"/>
    <w:rsid w:val="00D77669"/>
    <w:rsid w:val="00D77A55"/>
    <w:rsid w:val="00D77A72"/>
    <w:rsid w:val="00D77F38"/>
    <w:rsid w:val="00D77F55"/>
    <w:rsid w:val="00D803FD"/>
    <w:rsid w:val="00D805D1"/>
    <w:rsid w:val="00D807BB"/>
    <w:rsid w:val="00D80812"/>
    <w:rsid w:val="00D80AC9"/>
    <w:rsid w:val="00D811D7"/>
    <w:rsid w:val="00D8121D"/>
    <w:rsid w:val="00D8122E"/>
    <w:rsid w:val="00D812FA"/>
    <w:rsid w:val="00D81419"/>
    <w:rsid w:val="00D814EF"/>
    <w:rsid w:val="00D818BF"/>
    <w:rsid w:val="00D81ACF"/>
    <w:rsid w:val="00D81C09"/>
    <w:rsid w:val="00D81CD8"/>
    <w:rsid w:val="00D82672"/>
    <w:rsid w:val="00D826CB"/>
    <w:rsid w:val="00D826DA"/>
    <w:rsid w:val="00D828CE"/>
    <w:rsid w:val="00D82950"/>
    <w:rsid w:val="00D82A05"/>
    <w:rsid w:val="00D82D7B"/>
    <w:rsid w:val="00D82EBB"/>
    <w:rsid w:val="00D8319D"/>
    <w:rsid w:val="00D8329A"/>
    <w:rsid w:val="00D833CA"/>
    <w:rsid w:val="00D83601"/>
    <w:rsid w:val="00D83A7D"/>
    <w:rsid w:val="00D83C03"/>
    <w:rsid w:val="00D83DBA"/>
    <w:rsid w:val="00D83DD5"/>
    <w:rsid w:val="00D8436C"/>
    <w:rsid w:val="00D8497C"/>
    <w:rsid w:val="00D84A15"/>
    <w:rsid w:val="00D84DD3"/>
    <w:rsid w:val="00D84DEA"/>
    <w:rsid w:val="00D84EE6"/>
    <w:rsid w:val="00D85535"/>
    <w:rsid w:val="00D855A7"/>
    <w:rsid w:val="00D855EE"/>
    <w:rsid w:val="00D856C5"/>
    <w:rsid w:val="00D85C13"/>
    <w:rsid w:val="00D85DC5"/>
    <w:rsid w:val="00D86243"/>
    <w:rsid w:val="00D86293"/>
    <w:rsid w:val="00D863B7"/>
    <w:rsid w:val="00D86531"/>
    <w:rsid w:val="00D865F3"/>
    <w:rsid w:val="00D8673D"/>
    <w:rsid w:val="00D8699E"/>
    <w:rsid w:val="00D86F6A"/>
    <w:rsid w:val="00D87060"/>
    <w:rsid w:val="00D8710F"/>
    <w:rsid w:val="00D871F1"/>
    <w:rsid w:val="00D8726B"/>
    <w:rsid w:val="00D87390"/>
    <w:rsid w:val="00D873FC"/>
    <w:rsid w:val="00D87801"/>
    <w:rsid w:val="00D87830"/>
    <w:rsid w:val="00D87AB2"/>
    <w:rsid w:val="00D87AB3"/>
    <w:rsid w:val="00D87C6B"/>
    <w:rsid w:val="00D87E74"/>
    <w:rsid w:val="00D87F95"/>
    <w:rsid w:val="00D87FD6"/>
    <w:rsid w:val="00D9013C"/>
    <w:rsid w:val="00D90360"/>
    <w:rsid w:val="00D903D0"/>
    <w:rsid w:val="00D90768"/>
    <w:rsid w:val="00D907A8"/>
    <w:rsid w:val="00D908C3"/>
    <w:rsid w:val="00D90DC4"/>
    <w:rsid w:val="00D90FB7"/>
    <w:rsid w:val="00D90FF1"/>
    <w:rsid w:val="00D910B0"/>
    <w:rsid w:val="00D91119"/>
    <w:rsid w:val="00D911FE"/>
    <w:rsid w:val="00D912B5"/>
    <w:rsid w:val="00D91344"/>
    <w:rsid w:val="00D913A9"/>
    <w:rsid w:val="00D9144D"/>
    <w:rsid w:val="00D91649"/>
    <w:rsid w:val="00D9184B"/>
    <w:rsid w:val="00D9216A"/>
    <w:rsid w:val="00D92270"/>
    <w:rsid w:val="00D9242F"/>
    <w:rsid w:val="00D925EF"/>
    <w:rsid w:val="00D926A3"/>
    <w:rsid w:val="00D92877"/>
    <w:rsid w:val="00D92BBB"/>
    <w:rsid w:val="00D92C7D"/>
    <w:rsid w:val="00D92E4E"/>
    <w:rsid w:val="00D93109"/>
    <w:rsid w:val="00D9314F"/>
    <w:rsid w:val="00D931E3"/>
    <w:rsid w:val="00D9338A"/>
    <w:rsid w:val="00D933F7"/>
    <w:rsid w:val="00D935C4"/>
    <w:rsid w:val="00D9368A"/>
    <w:rsid w:val="00D942F6"/>
    <w:rsid w:val="00D94372"/>
    <w:rsid w:val="00D9454F"/>
    <w:rsid w:val="00D9467B"/>
    <w:rsid w:val="00D94BA8"/>
    <w:rsid w:val="00D94C3A"/>
    <w:rsid w:val="00D94C90"/>
    <w:rsid w:val="00D94C9D"/>
    <w:rsid w:val="00D94EE6"/>
    <w:rsid w:val="00D95325"/>
    <w:rsid w:val="00D95405"/>
    <w:rsid w:val="00D95577"/>
    <w:rsid w:val="00D9557B"/>
    <w:rsid w:val="00D95852"/>
    <w:rsid w:val="00D9595E"/>
    <w:rsid w:val="00D9595F"/>
    <w:rsid w:val="00D95B6E"/>
    <w:rsid w:val="00D95B72"/>
    <w:rsid w:val="00D9605D"/>
    <w:rsid w:val="00D965BA"/>
    <w:rsid w:val="00D965BB"/>
    <w:rsid w:val="00D9694E"/>
    <w:rsid w:val="00D96BD2"/>
    <w:rsid w:val="00D96D30"/>
    <w:rsid w:val="00D96E30"/>
    <w:rsid w:val="00D96F39"/>
    <w:rsid w:val="00D96FFE"/>
    <w:rsid w:val="00D9725A"/>
    <w:rsid w:val="00D9731D"/>
    <w:rsid w:val="00D97415"/>
    <w:rsid w:val="00D978C9"/>
    <w:rsid w:val="00D9794C"/>
    <w:rsid w:val="00D9797B"/>
    <w:rsid w:val="00D97AD9"/>
    <w:rsid w:val="00D97E36"/>
    <w:rsid w:val="00D97E83"/>
    <w:rsid w:val="00DA0149"/>
    <w:rsid w:val="00DA0248"/>
    <w:rsid w:val="00DA02A3"/>
    <w:rsid w:val="00DA03EE"/>
    <w:rsid w:val="00DA040A"/>
    <w:rsid w:val="00DA04ED"/>
    <w:rsid w:val="00DA0507"/>
    <w:rsid w:val="00DA0757"/>
    <w:rsid w:val="00DA0912"/>
    <w:rsid w:val="00DA0A37"/>
    <w:rsid w:val="00DA0BB3"/>
    <w:rsid w:val="00DA1119"/>
    <w:rsid w:val="00DA11E7"/>
    <w:rsid w:val="00DA1474"/>
    <w:rsid w:val="00DA14E4"/>
    <w:rsid w:val="00DA19CB"/>
    <w:rsid w:val="00DA1BC6"/>
    <w:rsid w:val="00DA1C52"/>
    <w:rsid w:val="00DA1D53"/>
    <w:rsid w:val="00DA1E14"/>
    <w:rsid w:val="00DA21EF"/>
    <w:rsid w:val="00DA2209"/>
    <w:rsid w:val="00DA2735"/>
    <w:rsid w:val="00DA298B"/>
    <w:rsid w:val="00DA2A2D"/>
    <w:rsid w:val="00DA304B"/>
    <w:rsid w:val="00DA3405"/>
    <w:rsid w:val="00DA367B"/>
    <w:rsid w:val="00DA36EF"/>
    <w:rsid w:val="00DA371B"/>
    <w:rsid w:val="00DA3973"/>
    <w:rsid w:val="00DA3DCF"/>
    <w:rsid w:val="00DA41E4"/>
    <w:rsid w:val="00DA43B6"/>
    <w:rsid w:val="00DA43BB"/>
    <w:rsid w:val="00DA491A"/>
    <w:rsid w:val="00DA499B"/>
    <w:rsid w:val="00DA4B76"/>
    <w:rsid w:val="00DA54BA"/>
    <w:rsid w:val="00DA5541"/>
    <w:rsid w:val="00DA5D9E"/>
    <w:rsid w:val="00DA5DEB"/>
    <w:rsid w:val="00DA615E"/>
    <w:rsid w:val="00DA63B2"/>
    <w:rsid w:val="00DA6470"/>
    <w:rsid w:val="00DA6583"/>
    <w:rsid w:val="00DA6B1F"/>
    <w:rsid w:val="00DA6F33"/>
    <w:rsid w:val="00DA7033"/>
    <w:rsid w:val="00DA792D"/>
    <w:rsid w:val="00DA79C5"/>
    <w:rsid w:val="00DA7BAB"/>
    <w:rsid w:val="00DA7DC6"/>
    <w:rsid w:val="00DA7E05"/>
    <w:rsid w:val="00DB01D4"/>
    <w:rsid w:val="00DB026D"/>
    <w:rsid w:val="00DB06AE"/>
    <w:rsid w:val="00DB0807"/>
    <w:rsid w:val="00DB0908"/>
    <w:rsid w:val="00DB0AAC"/>
    <w:rsid w:val="00DB0C60"/>
    <w:rsid w:val="00DB0CAE"/>
    <w:rsid w:val="00DB1147"/>
    <w:rsid w:val="00DB1AA9"/>
    <w:rsid w:val="00DB1EA8"/>
    <w:rsid w:val="00DB21BA"/>
    <w:rsid w:val="00DB2200"/>
    <w:rsid w:val="00DB245C"/>
    <w:rsid w:val="00DB2958"/>
    <w:rsid w:val="00DB2996"/>
    <w:rsid w:val="00DB2B8B"/>
    <w:rsid w:val="00DB2CB1"/>
    <w:rsid w:val="00DB2E7F"/>
    <w:rsid w:val="00DB2ED2"/>
    <w:rsid w:val="00DB307B"/>
    <w:rsid w:val="00DB341F"/>
    <w:rsid w:val="00DB3EB7"/>
    <w:rsid w:val="00DB3F6B"/>
    <w:rsid w:val="00DB3FCF"/>
    <w:rsid w:val="00DB402B"/>
    <w:rsid w:val="00DB446A"/>
    <w:rsid w:val="00DB451E"/>
    <w:rsid w:val="00DB460E"/>
    <w:rsid w:val="00DB4643"/>
    <w:rsid w:val="00DB47B9"/>
    <w:rsid w:val="00DB485C"/>
    <w:rsid w:val="00DB4940"/>
    <w:rsid w:val="00DB4A8F"/>
    <w:rsid w:val="00DB53A4"/>
    <w:rsid w:val="00DB57EA"/>
    <w:rsid w:val="00DB582C"/>
    <w:rsid w:val="00DB5F35"/>
    <w:rsid w:val="00DB6053"/>
    <w:rsid w:val="00DB6155"/>
    <w:rsid w:val="00DB62C5"/>
    <w:rsid w:val="00DB6988"/>
    <w:rsid w:val="00DB6DE4"/>
    <w:rsid w:val="00DB719C"/>
    <w:rsid w:val="00DB777C"/>
    <w:rsid w:val="00DB79BF"/>
    <w:rsid w:val="00DB7C52"/>
    <w:rsid w:val="00DB7EC6"/>
    <w:rsid w:val="00DC03E9"/>
    <w:rsid w:val="00DC045F"/>
    <w:rsid w:val="00DC0467"/>
    <w:rsid w:val="00DC0568"/>
    <w:rsid w:val="00DC05E9"/>
    <w:rsid w:val="00DC086A"/>
    <w:rsid w:val="00DC0A8F"/>
    <w:rsid w:val="00DC0DCD"/>
    <w:rsid w:val="00DC0FCB"/>
    <w:rsid w:val="00DC15FD"/>
    <w:rsid w:val="00DC1801"/>
    <w:rsid w:val="00DC1A3B"/>
    <w:rsid w:val="00DC1AB6"/>
    <w:rsid w:val="00DC1B2C"/>
    <w:rsid w:val="00DC1B75"/>
    <w:rsid w:val="00DC1BF7"/>
    <w:rsid w:val="00DC1C63"/>
    <w:rsid w:val="00DC1EC1"/>
    <w:rsid w:val="00DC1FE4"/>
    <w:rsid w:val="00DC209B"/>
    <w:rsid w:val="00DC2100"/>
    <w:rsid w:val="00DC221E"/>
    <w:rsid w:val="00DC23F6"/>
    <w:rsid w:val="00DC267A"/>
    <w:rsid w:val="00DC2CB2"/>
    <w:rsid w:val="00DC2D3C"/>
    <w:rsid w:val="00DC2E1A"/>
    <w:rsid w:val="00DC2FDE"/>
    <w:rsid w:val="00DC3264"/>
    <w:rsid w:val="00DC3447"/>
    <w:rsid w:val="00DC3589"/>
    <w:rsid w:val="00DC37B7"/>
    <w:rsid w:val="00DC37BE"/>
    <w:rsid w:val="00DC3CD8"/>
    <w:rsid w:val="00DC420B"/>
    <w:rsid w:val="00DC4363"/>
    <w:rsid w:val="00DC45F0"/>
    <w:rsid w:val="00DC474C"/>
    <w:rsid w:val="00DC47F1"/>
    <w:rsid w:val="00DC48A6"/>
    <w:rsid w:val="00DC4A68"/>
    <w:rsid w:val="00DC4E11"/>
    <w:rsid w:val="00DC50AE"/>
    <w:rsid w:val="00DC5164"/>
    <w:rsid w:val="00DC5249"/>
    <w:rsid w:val="00DC52E8"/>
    <w:rsid w:val="00DC5442"/>
    <w:rsid w:val="00DC55B4"/>
    <w:rsid w:val="00DC55EE"/>
    <w:rsid w:val="00DC571E"/>
    <w:rsid w:val="00DC595A"/>
    <w:rsid w:val="00DC5ADD"/>
    <w:rsid w:val="00DC5B14"/>
    <w:rsid w:val="00DC5DDE"/>
    <w:rsid w:val="00DC62AB"/>
    <w:rsid w:val="00DC673D"/>
    <w:rsid w:val="00DC6787"/>
    <w:rsid w:val="00DC682A"/>
    <w:rsid w:val="00DC6A98"/>
    <w:rsid w:val="00DC6EFA"/>
    <w:rsid w:val="00DC7033"/>
    <w:rsid w:val="00DC74F8"/>
    <w:rsid w:val="00DC77F2"/>
    <w:rsid w:val="00DC78AC"/>
    <w:rsid w:val="00DC797B"/>
    <w:rsid w:val="00DC7A27"/>
    <w:rsid w:val="00DC7A28"/>
    <w:rsid w:val="00DC7A52"/>
    <w:rsid w:val="00DC7A96"/>
    <w:rsid w:val="00DC7B6F"/>
    <w:rsid w:val="00DC7BBB"/>
    <w:rsid w:val="00DD05D2"/>
    <w:rsid w:val="00DD081B"/>
    <w:rsid w:val="00DD0865"/>
    <w:rsid w:val="00DD086F"/>
    <w:rsid w:val="00DD08A5"/>
    <w:rsid w:val="00DD0AE3"/>
    <w:rsid w:val="00DD0C43"/>
    <w:rsid w:val="00DD0F34"/>
    <w:rsid w:val="00DD0F79"/>
    <w:rsid w:val="00DD118D"/>
    <w:rsid w:val="00DD13A2"/>
    <w:rsid w:val="00DD14E6"/>
    <w:rsid w:val="00DD1562"/>
    <w:rsid w:val="00DD1627"/>
    <w:rsid w:val="00DD1AA8"/>
    <w:rsid w:val="00DD1AFE"/>
    <w:rsid w:val="00DD1D41"/>
    <w:rsid w:val="00DD1DF7"/>
    <w:rsid w:val="00DD1F66"/>
    <w:rsid w:val="00DD1F9F"/>
    <w:rsid w:val="00DD2044"/>
    <w:rsid w:val="00DD20E0"/>
    <w:rsid w:val="00DD20EF"/>
    <w:rsid w:val="00DD2306"/>
    <w:rsid w:val="00DD25E5"/>
    <w:rsid w:val="00DD2668"/>
    <w:rsid w:val="00DD275C"/>
    <w:rsid w:val="00DD2827"/>
    <w:rsid w:val="00DD296E"/>
    <w:rsid w:val="00DD29FA"/>
    <w:rsid w:val="00DD2E48"/>
    <w:rsid w:val="00DD335A"/>
    <w:rsid w:val="00DD361B"/>
    <w:rsid w:val="00DD3705"/>
    <w:rsid w:val="00DD37C8"/>
    <w:rsid w:val="00DD382A"/>
    <w:rsid w:val="00DD39E9"/>
    <w:rsid w:val="00DD3BA7"/>
    <w:rsid w:val="00DD3EBE"/>
    <w:rsid w:val="00DD41BE"/>
    <w:rsid w:val="00DD4207"/>
    <w:rsid w:val="00DD44CC"/>
    <w:rsid w:val="00DD4827"/>
    <w:rsid w:val="00DD4BB9"/>
    <w:rsid w:val="00DD4FC9"/>
    <w:rsid w:val="00DD50A3"/>
    <w:rsid w:val="00DD52D9"/>
    <w:rsid w:val="00DD560C"/>
    <w:rsid w:val="00DD59A9"/>
    <w:rsid w:val="00DD5E5D"/>
    <w:rsid w:val="00DD62DA"/>
    <w:rsid w:val="00DD632E"/>
    <w:rsid w:val="00DD6690"/>
    <w:rsid w:val="00DD66A7"/>
    <w:rsid w:val="00DD6869"/>
    <w:rsid w:val="00DD6B72"/>
    <w:rsid w:val="00DD6EA0"/>
    <w:rsid w:val="00DD724F"/>
    <w:rsid w:val="00DD7254"/>
    <w:rsid w:val="00DD75F8"/>
    <w:rsid w:val="00DD7808"/>
    <w:rsid w:val="00DD78BF"/>
    <w:rsid w:val="00DD7973"/>
    <w:rsid w:val="00DD7C22"/>
    <w:rsid w:val="00DD7D1C"/>
    <w:rsid w:val="00DD7DCD"/>
    <w:rsid w:val="00DD7F44"/>
    <w:rsid w:val="00DE00DA"/>
    <w:rsid w:val="00DE00F1"/>
    <w:rsid w:val="00DE0227"/>
    <w:rsid w:val="00DE062D"/>
    <w:rsid w:val="00DE086B"/>
    <w:rsid w:val="00DE0AAB"/>
    <w:rsid w:val="00DE0B3D"/>
    <w:rsid w:val="00DE0B9A"/>
    <w:rsid w:val="00DE0E10"/>
    <w:rsid w:val="00DE1164"/>
    <w:rsid w:val="00DE13E2"/>
    <w:rsid w:val="00DE161A"/>
    <w:rsid w:val="00DE1F52"/>
    <w:rsid w:val="00DE2726"/>
    <w:rsid w:val="00DE29B9"/>
    <w:rsid w:val="00DE2B1A"/>
    <w:rsid w:val="00DE2B94"/>
    <w:rsid w:val="00DE2DAC"/>
    <w:rsid w:val="00DE2F95"/>
    <w:rsid w:val="00DE3302"/>
    <w:rsid w:val="00DE33C9"/>
    <w:rsid w:val="00DE3413"/>
    <w:rsid w:val="00DE3428"/>
    <w:rsid w:val="00DE35F6"/>
    <w:rsid w:val="00DE3766"/>
    <w:rsid w:val="00DE3FB5"/>
    <w:rsid w:val="00DE4414"/>
    <w:rsid w:val="00DE4640"/>
    <w:rsid w:val="00DE48E7"/>
    <w:rsid w:val="00DE4A41"/>
    <w:rsid w:val="00DE4AE9"/>
    <w:rsid w:val="00DE4DF0"/>
    <w:rsid w:val="00DE50A8"/>
    <w:rsid w:val="00DE513F"/>
    <w:rsid w:val="00DE51CE"/>
    <w:rsid w:val="00DE58F3"/>
    <w:rsid w:val="00DE59FB"/>
    <w:rsid w:val="00DE5F5E"/>
    <w:rsid w:val="00DE5F90"/>
    <w:rsid w:val="00DE5FAF"/>
    <w:rsid w:val="00DE6575"/>
    <w:rsid w:val="00DE6601"/>
    <w:rsid w:val="00DE664F"/>
    <w:rsid w:val="00DE679A"/>
    <w:rsid w:val="00DE6CFC"/>
    <w:rsid w:val="00DE6D91"/>
    <w:rsid w:val="00DE6F7B"/>
    <w:rsid w:val="00DE705F"/>
    <w:rsid w:val="00DE714E"/>
    <w:rsid w:val="00DE72C9"/>
    <w:rsid w:val="00DE792E"/>
    <w:rsid w:val="00DE79D5"/>
    <w:rsid w:val="00DE7D49"/>
    <w:rsid w:val="00DE7FF8"/>
    <w:rsid w:val="00DF0182"/>
    <w:rsid w:val="00DF021F"/>
    <w:rsid w:val="00DF03EC"/>
    <w:rsid w:val="00DF05E6"/>
    <w:rsid w:val="00DF0657"/>
    <w:rsid w:val="00DF06A9"/>
    <w:rsid w:val="00DF0A3F"/>
    <w:rsid w:val="00DF0C37"/>
    <w:rsid w:val="00DF0CFC"/>
    <w:rsid w:val="00DF12BB"/>
    <w:rsid w:val="00DF19E9"/>
    <w:rsid w:val="00DF1C02"/>
    <w:rsid w:val="00DF1CB2"/>
    <w:rsid w:val="00DF207A"/>
    <w:rsid w:val="00DF233F"/>
    <w:rsid w:val="00DF2B44"/>
    <w:rsid w:val="00DF2FCC"/>
    <w:rsid w:val="00DF3097"/>
    <w:rsid w:val="00DF3480"/>
    <w:rsid w:val="00DF34D6"/>
    <w:rsid w:val="00DF354F"/>
    <w:rsid w:val="00DF3849"/>
    <w:rsid w:val="00DF3AAB"/>
    <w:rsid w:val="00DF3AE2"/>
    <w:rsid w:val="00DF3AF9"/>
    <w:rsid w:val="00DF3B39"/>
    <w:rsid w:val="00DF3BEB"/>
    <w:rsid w:val="00DF3C19"/>
    <w:rsid w:val="00DF448B"/>
    <w:rsid w:val="00DF4965"/>
    <w:rsid w:val="00DF49C5"/>
    <w:rsid w:val="00DF4B03"/>
    <w:rsid w:val="00DF50E5"/>
    <w:rsid w:val="00DF51A3"/>
    <w:rsid w:val="00DF5469"/>
    <w:rsid w:val="00DF54C7"/>
    <w:rsid w:val="00DF5EAB"/>
    <w:rsid w:val="00DF600C"/>
    <w:rsid w:val="00DF6173"/>
    <w:rsid w:val="00DF61E0"/>
    <w:rsid w:val="00DF6756"/>
    <w:rsid w:val="00DF678A"/>
    <w:rsid w:val="00DF685F"/>
    <w:rsid w:val="00DF6A5B"/>
    <w:rsid w:val="00DF6F67"/>
    <w:rsid w:val="00DF6F7F"/>
    <w:rsid w:val="00DF7211"/>
    <w:rsid w:val="00DF7519"/>
    <w:rsid w:val="00DF787F"/>
    <w:rsid w:val="00DF7B5E"/>
    <w:rsid w:val="00DF7C14"/>
    <w:rsid w:val="00E00147"/>
    <w:rsid w:val="00E001B5"/>
    <w:rsid w:val="00E004E1"/>
    <w:rsid w:val="00E005F8"/>
    <w:rsid w:val="00E0081D"/>
    <w:rsid w:val="00E00891"/>
    <w:rsid w:val="00E009B7"/>
    <w:rsid w:val="00E00A79"/>
    <w:rsid w:val="00E00C29"/>
    <w:rsid w:val="00E00D09"/>
    <w:rsid w:val="00E0111F"/>
    <w:rsid w:val="00E013DB"/>
    <w:rsid w:val="00E017D2"/>
    <w:rsid w:val="00E01B19"/>
    <w:rsid w:val="00E01B49"/>
    <w:rsid w:val="00E01BB0"/>
    <w:rsid w:val="00E01CEC"/>
    <w:rsid w:val="00E01E87"/>
    <w:rsid w:val="00E02155"/>
    <w:rsid w:val="00E022AB"/>
    <w:rsid w:val="00E0250A"/>
    <w:rsid w:val="00E029B9"/>
    <w:rsid w:val="00E02C93"/>
    <w:rsid w:val="00E02D43"/>
    <w:rsid w:val="00E02FB6"/>
    <w:rsid w:val="00E03432"/>
    <w:rsid w:val="00E0348D"/>
    <w:rsid w:val="00E0366A"/>
    <w:rsid w:val="00E037F2"/>
    <w:rsid w:val="00E038A5"/>
    <w:rsid w:val="00E039E8"/>
    <w:rsid w:val="00E03B37"/>
    <w:rsid w:val="00E03C10"/>
    <w:rsid w:val="00E03C47"/>
    <w:rsid w:val="00E0438B"/>
    <w:rsid w:val="00E044F4"/>
    <w:rsid w:val="00E0454A"/>
    <w:rsid w:val="00E0480C"/>
    <w:rsid w:val="00E04B9F"/>
    <w:rsid w:val="00E05001"/>
    <w:rsid w:val="00E0525B"/>
    <w:rsid w:val="00E0528A"/>
    <w:rsid w:val="00E052A3"/>
    <w:rsid w:val="00E054BD"/>
    <w:rsid w:val="00E05ECE"/>
    <w:rsid w:val="00E05FDD"/>
    <w:rsid w:val="00E06063"/>
    <w:rsid w:val="00E062F7"/>
    <w:rsid w:val="00E06360"/>
    <w:rsid w:val="00E06365"/>
    <w:rsid w:val="00E06ED4"/>
    <w:rsid w:val="00E06FC9"/>
    <w:rsid w:val="00E0728A"/>
    <w:rsid w:val="00E0779F"/>
    <w:rsid w:val="00E0799B"/>
    <w:rsid w:val="00E07A7A"/>
    <w:rsid w:val="00E07B41"/>
    <w:rsid w:val="00E07BD8"/>
    <w:rsid w:val="00E07C9E"/>
    <w:rsid w:val="00E07F4A"/>
    <w:rsid w:val="00E07F97"/>
    <w:rsid w:val="00E10352"/>
    <w:rsid w:val="00E1038A"/>
    <w:rsid w:val="00E105C1"/>
    <w:rsid w:val="00E105EE"/>
    <w:rsid w:val="00E106B9"/>
    <w:rsid w:val="00E10855"/>
    <w:rsid w:val="00E108CD"/>
    <w:rsid w:val="00E10BB0"/>
    <w:rsid w:val="00E10D9B"/>
    <w:rsid w:val="00E10F29"/>
    <w:rsid w:val="00E10F7C"/>
    <w:rsid w:val="00E11078"/>
    <w:rsid w:val="00E11452"/>
    <w:rsid w:val="00E11555"/>
    <w:rsid w:val="00E11589"/>
    <w:rsid w:val="00E1173E"/>
    <w:rsid w:val="00E1186F"/>
    <w:rsid w:val="00E11FB0"/>
    <w:rsid w:val="00E124D2"/>
    <w:rsid w:val="00E1291F"/>
    <w:rsid w:val="00E12A14"/>
    <w:rsid w:val="00E12D81"/>
    <w:rsid w:val="00E12DBC"/>
    <w:rsid w:val="00E12DFA"/>
    <w:rsid w:val="00E12E58"/>
    <w:rsid w:val="00E133C7"/>
    <w:rsid w:val="00E1364F"/>
    <w:rsid w:val="00E13896"/>
    <w:rsid w:val="00E13B2D"/>
    <w:rsid w:val="00E13E25"/>
    <w:rsid w:val="00E13EA6"/>
    <w:rsid w:val="00E13F0E"/>
    <w:rsid w:val="00E1428B"/>
    <w:rsid w:val="00E14297"/>
    <w:rsid w:val="00E1475A"/>
    <w:rsid w:val="00E148ED"/>
    <w:rsid w:val="00E14B3D"/>
    <w:rsid w:val="00E14E07"/>
    <w:rsid w:val="00E14FC6"/>
    <w:rsid w:val="00E151FA"/>
    <w:rsid w:val="00E1529F"/>
    <w:rsid w:val="00E15D35"/>
    <w:rsid w:val="00E163A7"/>
    <w:rsid w:val="00E163C4"/>
    <w:rsid w:val="00E164EB"/>
    <w:rsid w:val="00E1658D"/>
    <w:rsid w:val="00E16780"/>
    <w:rsid w:val="00E16817"/>
    <w:rsid w:val="00E16BBA"/>
    <w:rsid w:val="00E16E9A"/>
    <w:rsid w:val="00E16F3A"/>
    <w:rsid w:val="00E171AD"/>
    <w:rsid w:val="00E172DD"/>
    <w:rsid w:val="00E17368"/>
    <w:rsid w:val="00E1750C"/>
    <w:rsid w:val="00E17611"/>
    <w:rsid w:val="00E178CB"/>
    <w:rsid w:val="00E17A89"/>
    <w:rsid w:val="00E17A92"/>
    <w:rsid w:val="00E17B62"/>
    <w:rsid w:val="00E17D9A"/>
    <w:rsid w:val="00E20347"/>
    <w:rsid w:val="00E20D17"/>
    <w:rsid w:val="00E20D23"/>
    <w:rsid w:val="00E21083"/>
    <w:rsid w:val="00E210FA"/>
    <w:rsid w:val="00E21385"/>
    <w:rsid w:val="00E2146B"/>
    <w:rsid w:val="00E2173F"/>
    <w:rsid w:val="00E218BC"/>
    <w:rsid w:val="00E21ACD"/>
    <w:rsid w:val="00E21FA9"/>
    <w:rsid w:val="00E22237"/>
    <w:rsid w:val="00E222AF"/>
    <w:rsid w:val="00E223A1"/>
    <w:rsid w:val="00E229DD"/>
    <w:rsid w:val="00E23383"/>
    <w:rsid w:val="00E23A38"/>
    <w:rsid w:val="00E23C12"/>
    <w:rsid w:val="00E23E2D"/>
    <w:rsid w:val="00E2443B"/>
    <w:rsid w:val="00E24763"/>
    <w:rsid w:val="00E24827"/>
    <w:rsid w:val="00E24AE3"/>
    <w:rsid w:val="00E2502D"/>
    <w:rsid w:val="00E2524D"/>
    <w:rsid w:val="00E253E3"/>
    <w:rsid w:val="00E258A9"/>
    <w:rsid w:val="00E25990"/>
    <w:rsid w:val="00E25A1E"/>
    <w:rsid w:val="00E25AAF"/>
    <w:rsid w:val="00E25C1D"/>
    <w:rsid w:val="00E25C87"/>
    <w:rsid w:val="00E261C0"/>
    <w:rsid w:val="00E26CD3"/>
    <w:rsid w:val="00E26EF7"/>
    <w:rsid w:val="00E26F56"/>
    <w:rsid w:val="00E26FCD"/>
    <w:rsid w:val="00E271C5"/>
    <w:rsid w:val="00E2743C"/>
    <w:rsid w:val="00E275D9"/>
    <w:rsid w:val="00E27807"/>
    <w:rsid w:val="00E27955"/>
    <w:rsid w:val="00E27A2D"/>
    <w:rsid w:val="00E27E1E"/>
    <w:rsid w:val="00E27E28"/>
    <w:rsid w:val="00E27E2A"/>
    <w:rsid w:val="00E27F14"/>
    <w:rsid w:val="00E27F35"/>
    <w:rsid w:val="00E27F94"/>
    <w:rsid w:val="00E300E8"/>
    <w:rsid w:val="00E3016D"/>
    <w:rsid w:val="00E30526"/>
    <w:rsid w:val="00E307EA"/>
    <w:rsid w:val="00E30BF7"/>
    <w:rsid w:val="00E30D91"/>
    <w:rsid w:val="00E30DCE"/>
    <w:rsid w:val="00E30E62"/>
    <w:rsid w:val="00E31172"/>
    <w:rsid w:val="00E31508"/>
    <w:rsid w:val="00E318E2"/>
    <w:rsid w:val="00E31A14"/>
    <w:rsid w:val="00E31B3B"/>
    <w:rsid w:val="00E31CC7"/>
    <w:rsid w:val="00E31DA2"/>
    <w:rsid w:val="00E31F8A"/>
    <w:rsid w:val="00E32271"/>
    <w:rsid w:val="00E322ED"/>
    <w:rsid w:val="00E32673"/>
    <w:rsid w:val="00E32AC5"/>
    <w:rsid w:val="00E32E36"/>
    <w:rsid w:val="00E32E51"/>
    <w:rsid w:val="00E32F08"/>
    <w:rsid w:val="00E331A9"/>
    <w:rsid w:val="00E33655"/>
    <w:rsid w:val="00E337B8"/>
    <w:rsid w:val="00E33AF6"/>
    <w:rsid w:val="00E33D3B"/>
    <w:rsid w:val="00E33E8A"/>
    <w:rsid w:val="00E34078"/>
    <w:rsid w:val="00E341D5"/>
    <w:rsid w:val="00E34733"/>
    <w:rsid w:val="00E348A3"/>
    <w:rsid w:val="00E34BCA"/>
    <w:rsid w:val="00E3517B"/>
    <w:rsid w:val="00E35345"/>
    <w:rsid w:val="00E35488"/>
    <w:rsid w:val="00E35715"/>
    <w:rsid w:val="00E35861"/>
    <w:rsid w:val="00E35C3A"/>
    <w:rsid w:val="00E35DC7"/>
    <w:rsid w:val="00E35EF9"/>
    <w:rsid w:val="00E35FF6"/>
    <w:rsid w:val="00E363C7"/>
    <w:rsid w:val="00E3682B"/>
    <w:rsid w:val="00E36D6A"/>
    <w:rsid w:val="00E37024"/>
    <w:rsid w:val="00E37043"/>
    <w:rsid w:val="00E37197"/>
    <w:rsid w:val="00E37235"/>
    <w:rsid w:val="00E3732C"/>
    <w:rsid w:val="00E37789"/>
    <w:rsid w:val="00E37831"/>
    <w:rsid w:val="00E37DAC"/>
    <w:rsid w:val="00E37E85"/>
    <w:rsid w:val="00E37FDB"/>
    <w:rsid w:val="00E400AB"/>
    <w:rsid w:val="00E4085A"/>
    <w:rsid w:val="00E4092B"/>
    <w:rsid w:val="00E40CEA"/>
    <w:rsid w:val="00E40D3C"/>
    <w:rsid w:val="00E4136C"/>
    <w:rsid w:val="00E41708"/>
    <w:rsid w:val="00E41717"/>
    <w:rsid w:val="00E41BA0"/>
    <w:rsid w:val="00E41CE5"/>
    <w:rsid w:val="00E42144"/>
    <w:rsid w:val="00E42441"/>
    <w:rsid w:val="00E42E1F"/>
    <w:rsid w:val="00E42E31"/>
    <w:rsid w:val="00E43530"/>
    <w:rsid w:val="00E43A8A"/>
    <w:rsid w:val="00E43CC0"/>
    <w:rsid w:val="00E43FCF"/>
    <w:rsid w:val="00E44062"/>
    <w:rsid w:val="00E4406C"/>
    <w:rsid w:val="00E44259"/>
    <w:rsid w:val="00E445D3"/>
    <w:rsid w:val="00E44632"/>
    <w:rsid w:val="00E44889"/>
    <w:rsid w:val="00E44E1D"/>
    <w:rsid w:val="00E45050"/>
    <w:rsid w:val="00E4571B"/>
    <w:rsid w:val="00E45839"/>
    <w:rsid w:val="00E459B5"/>
    <w:rsid w:val="00E45B12"/>
    <w:rsid w:val="00E45CF9"/>
    <w:rsid w:val="00E45EB4"/>
    <w:rsid w:val="00E4618A"/>
    <w:rsid w:val="00E46332"/>
    <w:rsid w:val="00E46485"/>
    <w:rsid w:val="00E46C31"/>
    <w:rsid w:val="00E46D7A"/>
    <w:rsid w:val="00E46E9F"/>
    <w:rsid w:val="00E46F18"/>
    <w:rsid w:val="00E471F8"/>
    <w:rsid w:val="00E47901"/>
    <w:rsid w:val="00E47B23"/>
    <w:rsid w:val="00E47CAF"/>
    <w:rsid w:val="00E47CE9"/>
    <w:rsid w:val="00E50137"/>
    <w:rsid w:val="00E501F6"/>
    <w:rsid w:val="00E502C5"/>
    <w:rsid w:val="00E50397"/>
    <w:rsid w:val="00E50524"/>
    <w:rsid w:val="00E50874"/>
    <w:rsid w:val="00E50CB2"/>
    <w:rsid w:val="00E510A4"/>
    <w:rsid w:val="00E51254"/>
    <w:rsid w:val="00E513FC"/>
    <w:rsid w:val="00E514E4"/>
    <w:rsid w:val="00E515D5"/>
    <w:rsid w:val="00E5185E"/>
    <w:rsid w:val="00E51886"/>
    <w:rsid w:val="00E519CF"/>
    <w:rsid w:val="00E51E20"/>
    <w:rsid w:val="00E51EF7"/>
    <w:rsid w:val="00E52644"/>
    <w:rsid w:val="00E52659"/>
    <w:rsid w:val="00E52B69"/>
    <w:rsid w:val="00E52C05"/>
    <w:rsid w:val="00E52F44"/>
    <w:rsid w:val="00E53200"/>
    <w:rsid w:val="00E53266"/>
    <w:rsid w:val="00E53B77"/>
    <w:rsid w:val="00E53C52"/>
    <w:rsid w:val="00E53C7E"/>
    <w:rsid w:val="00E53CC4"/>
    <w:rsid w:val="00E543B9"/>
    <w:rsid w:val="00E54609"/>
    <w:rsid w:val="00E54A28"/>
    <w:rsid w:val="00E54D38"/>
    <w:rsid w:val="00E54D4F"/>
    <w:rsid w:val="00E54DF2"/>
    <w:rsid w:val="00E54EE4"/>
    <w:rsid w:val="00E5501B"/>
    <w:rsid w:val="00E550D5"/>
    <w:rsid w:val="00E555C1"/>
    <w:rsid w:val="00E556AE"/>
    <w:rsid w:val="00E556C2"/>
    <w:rsid w:val="00E5586E"/>
    <w:rsid w:val="00E55927"/>
    <w:rsid w:val="00E55A57"/>
    <w:rsid w:val="00E55A74"/>
    <w:rsid w:val="00E55B25"/>
    <w:rsid w:val="00E55D59"/>
    <w:rsid w:val="00E56005"/>
    <w:rsid w:val="00E56290"/>
    <w:rsid w:val="00E564E5"/>
    <w:rsid w:val="00E56CC3"/>
    <w:rsid w:val="00E56FCA"/>
    <w:rsid w:val="00E5746D"/>
    <w:rsid w:val="00E5780C"/>
    <w:rsid w:val="00E57848"/>
    <w:rsid w:val="00E5794C"/>
    <w:rsid w:val="00E5796A"/>
    <w:rsid w:val="00E57BD9"/>
    <w:rsid w:val="00E57BE4"/>
    <w:rsid w:val="00E57BF1"/>
    <w:rsid w:val="00E57C95"/>
    <w:rsid w:val="00E57D7D"/>
    <w:rsid w:val="00E57EF8"/>
    <w:rsid w:val="00E60304"/>
    <w:rsid w:val="00E604A3"/>
    <w:rsid w:val="00E60B51"/>
    <w:rsid w:val="00E60D5C"/>
    <w:rsid w:val="00E610EF"/>
    <w:rsid w:val="00E61126"/>
    <w:rsid w:val="00E618B5"/>
    <w:rsid w:val="00E61C4B"/>
    <w:rsid w:val="00E61CA0"/>
    <w:rsid w:val="00E61E6C"/>
    <w:rsid w:val="00E6222A"/>
    <w:rsid w:val="00E622C5"/>
    <w:rsid w:val="00E62300"/>
    <w:rsid w:val="00E6278D"/>
    <w:rsid w:val="00E62B3F"/>
    <w:rsid w:val="00E633FC"/>
    <w:rsid w:val="00E635BA"/>
    <w:rsid w:val="00E637E3"/>
    <w:rsid w:val="00E63E2B"/>
    <w:rsid w:val="00E6492C"/>
    <w:rsid w:val="00E64B91"/>
    <w:rsid w:val="00E64C1E"/>
    <w:rsid w:val="00E64C6E"/>
    <w:rsid w:val="00E64E1B"/>
    <w:rsid w:val="00E65004"/>
    <w:rsid w:val="00E650C4"/>
    <w:rsid w:val="00E654AB"/>
    <w:rsid w:val="00E658FD"/>
    <w:rsid w:val="00E65AA1"/>
    <w:rsid w:val="00E66221"/>
    <w:rsid w:val="00E662AC"/>
    <w:rsid w:val="00E6636F"/>
    <w:rsid w:val="00E664C1"/>
    <w:rsid w:val="00E664D6"/>
    <w:rsid w:val="00E665E3"/>
    <w:rsid w:val="00E666DC"/>
    <w:rsid w:val="00E66A82"/>
    <w:rsid w:val="00E66B56"/>
    <w:rsid w:val="00E66B60"/>
    <w:rsid w:val="00E66E4C"/>
    <w:rsid w:val="00E6707F"/>
    <w:rsid w:val="00E6724E"/>
    <w:rsid w:val="00E672C4"/>
    <w:rsid w:val="00E675BE"/>
    <w:rsid w:val="00E677A8"/>
    <w:rsid w:val="00E67975"/>
    <w:rsid w:val="00E67E42"/>
    <w:rsid w:val="00E67F74"/>
    <w:rsid w:val="00E70078"/>
    <w:rsid w:val="00E700D6"/>
    <w:rsid w:val="00E702A3"/>
    <w:rsid w:val="00E70339"/>
    <w:rsid w:val="00E70995"/>
    <w:rsid w:val="00E70B27"/>
    <w:rsid w:val="00E70B48"/>
    <w:rsid w:val="00E70FA5"/>
    <w:rsid w:val="00E710B2"/>
    <w:rsid w:val="00E71100"/>
    <w:rsid w:val="00E7141A"/>
    <w:rsid w:val="00E71718"/>
    <w:rsid w:val="00E71773"/>
    <w:rsid w:val="00E719DA"/>
    <w:rsid w:val="00E71AD5"/>
    <w:rsid w:val="00E71C0A"/>
    <w:rsid w:val="00E721DA"/>
    <w:rsid w:val="00E72319"/>
    <w:rsid w:val="00E7277C"/>
    <w:rsid w:val="00E72A8E"/>
    <w:rsid w:val="00E72D05"/>
    <w:rsid w:val="00E72DAE"/>
    <w:rsid w:val="00E73034"/>
    <w:rsid w:val="00E73197"/>
    <w:rsid w:val="00E732E2"/>
    <w:rsid w:val="00E732FA"/>
    <w:rsid w:val="00E73874"/>
    <w:rsid w:val="00E738CF"/>
    <w:rsid w:val="00E73B11"/>
    <w:rsid w:val="00E73DF3"/>
    <w:rsid w:val="00E73E3F"/>
    <w:rsid w:val="00E740D6"/>
    <w:rsid w:val="00E7423E"/>
    <w:rsid w:val="00E743AC"/>
    <w:rsid w:val="00E74719"/>
    <w:rsid w:val="00E74BB3"/>
    <w:rsid w:val="00E74D3F"/>
    <w:rsid w:val="00E74E37"/>
    <w:rsid w:val="00E75062"/>
    <w:rsid w:val="00E750C1"/>
    <w:rsid w:val="00E754DD"/>
    <w:rsid w:val="00E7550E"/>
    <w:rsid w:val="00E75771"/>
    <w:rsid w:val="00E7587C"/>
    <w:rsid w:val="00E75A49"/>
    <w:rsid w:val="00E75FE6"/>
    <w:rsid w:val="00E7641B"/>
    <w:rsid w:val="00E7673A"/>
    <w:rsid w:val="00E76963"/>
    <w:rsid w:val="00E77192"/>
    <w:rsid w:val="00E7755D"/>
    <w:rsid w:val="00E775F1"/>
    <w:rsid w:val="00E777CC"/>
    <w:rsid w:val="00E77832"/>
    <w:rsid w:val="00E779D7"/>
    <w:rsid w:val="00E77C75"/>
    <w:rsid w:val="00E77EE0"/>
    <w:rsid w:val="00E801AE"/>
    <w:rsid w:val="00E801E5"/>
    <w:rsid w:val="00E802C4"/>
    <w:rsid w:val="00E80801"/>
    <w:rsid w:val="00E80842"/>
    <w:rsid w:val="00E80952"/>
    <w:rsid w:val="00E80A36"/>
    <w:rsid w:val="00E80B0D"/>
    <w:rsid w:val="00E80BF5"/>
    <w:rsid w:val="00E80D93"/>
    <w:rsid w:val="00E816C9"/>
    <w:rsid w:val="00E8193C"/>
    <w:rsid w:val="00E82283"/>
    <w:rsid w:val="00E82613"/>
    <w:rsid w:val="00E82A9B"/>
    <w:rsid w:val="00E82C3B"/>
    <w:rsid w:val="00E82EA8"/>
    <w:rsid w:val="00E82EF0"/>
    <w:rsid w:val="00E83576"/>
    <w:rsid w:val="00E835F7"/>
    <w:rsid w:val="00E83B4D"/>
    <w:rsid w:val="00E83D9E"/>
    <w:rsid w:val="00E83EC0"/>
    <w:rsid w:val="00E83FDE"/>
    <w:rsid w:val="00E84024"/>
    <w:rsid w:val="00E84108"/>
    <w:rsid w:val="00E841D7"/>
    <w:rsid w:val="00E8423D"/>
    <w:rsid w:val="00E844E0"/>
    <w:rsid w:val="00E8454C"/>
    <w:rsid w:val="00E84747"/>
    <w:rsid w:val="00E84C53"/>
    <w:rsid w:val="00E84CA3"/>
    <w:rsid w:val="00E84F68"/>
    <w:rsid w:val="00E8562A"/>
    <w:rsid w:val="00E8565D"/>
    <w:rsid w:val="00E8580A"/>
    <w:rsid w:val="00E85BD5"/>
    <w:rsid w:val="00E85BE5"/>
    <w:rsid w:val="00E85DE8"/>
    <w:rsid w:val="00E86122"/>
    <w:rsid w:val="00E86FF9"/>
    <w:rsid w:val="00E87071"/>
    <w:rsid w:val="00E87260"/>
    <w:rsid w:val="00E87363"/>
    <w:rsid w:val="00E874DC"/>
    <w:rsid w:val="00E87ACE"/>
    <w:rsid w:val="00E87B70"/>
    <w:rsid w:val="00E87DB4"/>
    <w:rsid w:val="00E87DD3"/>
    <w:rsid w:val="00E90488"/>
    <w:rsid w:val="00E90583"/>
    <w:rsid w:val="00E90A50"/>
    <w:rsid w:val="00E91362"/>
    <w:rsid w:val="00E913A6"/>
    <w:rsid w:val="00E91591"/>
    <w:rsid w:val="00E917D1"/>
    <w:rsid w:val="00E91948"/>
    <w:rsid w:val="00E91A07"/>
    <w:rsid w:val="00E91ABA"/>
    <w:rsid w:val="00E91BAB"/>
    <w:rsid w:val="00E9234B"/>
    <w:rsid w:val="00E92560"/>
    <w:rsid w:val="00E925B1"/>
    <w:rsid w:val="00E9262F"/>
    <w:rsid w:val="00E928FD"/>
    <w:rsid w:val="00E92E50"/>
    <w:rsid w:val="00E9304D"/>
    <w:rsid w:val="00E930B7"/>
    <w:rsid w:val="00E939C6"/>
    <w:rsid w:val="00E93BF2"/>
    <w:rsid w:val="00E93E72"/>
    <w:rsid w:val="00E9407F"/>
    <w:rsid w:val="00E94212"/>
    <w:rsid w:val="00E94223"/>
    <w:rsid w:val="00E94FA1"/>
    <w:rsid w:val="00E9534B"/>
    <w:rsid w:val="00E9549D"/>
    <w:rsid w:val="00E95902"/>
    <w:rsid w:val="00E96462"/>
    <w:rsid w:val="00E96556"/>
    <w:rsid w:val="00E965EE"/>
    <w:rsid w:val="00E96783"/>
    <w:rsid w:val="00E96B6D"/>
    <w:rsid w:val="00E96E63"/>
    <w:rsid w:val="00E97133"/>
    <w:rsid w:val="00E9725C"/>
    <w:rsid w:val="00E972F9"/>
    <w:rsid w:val="00E975D3"/>
    <w:rsid w:val="00E97655"/>
    <w:rsid w:val="00E976CA"/>
    <w:rsid w:val="00E9774B"/>
    <w:rsid w:val="00E97824"/>
    <w:rsid w:val="00E979DE"/>
    <w:rsid w:val="00E97BB0"/>
    <w:rsid w:val="00E97C2A"/>
    <w:rsid w:val="00EA01F1"/>
    <w:rsid w:val="00EA036B"/>
    <w:rsid w:val="00EA06A2"/>
    <w:rsid w:val="00EA08AD"/>
    <w:rsid w:val="00EA0C7B"/>
    <w:rsid w:val="00EA0F77"/>
    <w:rsid w:val="00EA11E5"/>
    <w:rsid w:val="00EA1454"/>
    <w:rsid w:val="00EA16AB"/>
    <w:rsid w:val="00EA1799"/>
    <w:rsid w:val="00EA21D8"/>
    <w:rsid w:val="00EA21F9"/>
    <w:rsid w:val="00EA2329"/>
    <w:rsid w:val="00EA237E"/>
    <w:rsid w:val="00EA256D"/>
    <w:rsid w:val="00EA257A"/>
    <w:rsid w:val="00EA26F5"/>
    <w:rsid w:val="00EA2904"/>
    <w:rsid w:val="00EA2C53"/>
    <w:rsid w:val="00EA2D28"/>
    <w:rsid w:val="00EA2DE5"/>
    <w:rsid w:val="00EA2DF0"/>
    <w:rsid w:val="00EA343D"/>
    <w:rsid w:val="00EA3601"/>
    <w:rsid w:val="00EA377F"/>
    <w:rsid w:val="00EA3A01"/>
    <w:rsid w:val="00EA3A2C"/>
    <w:rsid w:val="00EA3F20"/>
    <w:rsid w:val="00EA4368"/>
    <w:rsid w:val="00EA4572"/>
    <w:rsid w:val="00EA45A8"/>
    <w:rsid w:val="00EA46CB"/>
    <w:rsid w:val="00EA4B66"/>
    <w:rsid w:val="00EA4BA8"/>
    <w:rsid w:val="00EA4E4B"/>
    <w:rsid w:val="00EA5156"/>
    <w:rsid w:val="00EA5164"/>
    <w:rsid w:val="00EA5618"/>
    <w:rsid w:val="00EA592F"/>
    <w:rsid w:val="00EA5D4C"/>
    <w:rsid w:val="00EA5FDF"/>
    <w:rsid w:val="00EA61CD"/>
    <w:rsid w:val="00EA63A2"/>
    <w:rsid w:val="00EA6A51"/>
    <w:rsid w:val="00EA71DC"/>
    <w:rsid w:val="00EA723E"/>
    <w:rsid w:val="00EA73A2"/>
    <w:rsid w:val="00EA7792"/>
    <w:rsid w:val="00EA7A66"/>
    <w:rsid w:val="00EA7A99"/>
    <w:rsid w:val="00EB022D"/>
    <w:rsid w:val="00EB0259"/>
    <w:rsid w:val="00EB0283"/>
    <w:rsid w:val="00EB0468"/>
    <w:rsid w:val="00EB0530"/>
    <w:rsid w:val="00EB05D1"/>
    <w:rsid w:val="00EB088E"/>
    <w:rsid w:val="00EB0923"/>
    <w:rsid w:val="00EB0BD4"/>
    <w:rsid w:val="00EB107B"/>
    <w:rsid w:val="00EB157B"/>
    <w:rsid w:val="00EB184F"/>
    <w:rsid w:val="00EB1C12"/>
    <w:rsid w:val="00EB1C74"/>
    <w:rsid w:val="00EB1DFA"/>
    <w:rsid w:val="00EB1E71"/>
    <w:rsid w:val="00EB1EEA"/>
    <w:rsid w:val="00EB2026"/>
    <w:rsid w:val="00EB20C2"/>
    <w:rsid w:val="00EB2269"/>
    <w:rsid w:val="00EB2515"/>
    <w:rsid w:val="00EB27AD"/>
    <w:rsid w:val="00EB27BE"/>
    <w:rsid w:val="00EB2868"/>
    <w:rsid w:val="00EB2A5B"/>
    <w:rsid w:val="00EB2EBF"/>
    <w:rsid w:val="00EB2F18"/>
    <w:rsid w:val="00EB2F19"/>
    <w:rsid w:val="00EB30E9"/>
    <w:rsid w:val="00EB3262"/>
    <w:rsid w:val="00EB33B7"/>
    <w:rsid w:val="00EB37C3"/>
    <w:rsid w:val="00EB3883"/>
    <w:rsid w:val="00EB3A01"/>
    <w:rsid w:val="00EB3DBD"/>
    <w:rsid w:val="00EB3FC6"/>
    <w:rsid w:val="00EB40D9"/>
    <w:rsid w:val="00EB433A"/>
    <w:rsid w:val="00EB45B1"/>
    <w:rsid w:val="00EB45E9"/>
    <w:rsid w:val="00EB4610"/>
    <w:rsid w:val="00EB5272"/>
    <w:rsid w:val="00EB52DD"/>
    <w:rsid w:val="00EB5396"/>
    <w:rsid w:val="00EB56CD"/>
    <w:rsid w:val="00EB56FA"/>
    <w:rsid w:val="00EB5A0F"/>
    <w:rsid w:val="00EB5ABD"/>
    <w:rsid w:val="00EB5BC7"/>
    <w:rsid w:val="00EB5C73"/>
    <w:rsid w:val="00EB5DF2"/>
    <w:rsid w:val="00EB6498"/>
    <w:rsid w:val="00EB6769"/>
    <w:rsid w:val="00EB6867"/>
    <w:rsid w:val="00EB692B"/>
    <w:rsid w:val="00EB6989"/>
    <w:rsid w:val="00EB6EE7"/>
    <w:rsid w:val="00EB6F68"/>
    <w:rsid w:val="00EB7047"/>
    <w:rsid w:val="00EB7077"/>
    <w:rsid w:val="00EB76C3"/>
    <w:rsid w:val="00EB7718"/>
    <w:rsid w:val="00EB7847"/>
    <w:rsid w:val="00EB7C32"/>
    <w:rsid w:val="00EB7CE8"/>
    <w:rsid w:val="00EB7D60"/>
    <w:rsid w:val="00EB7DD3"/>
    <w:rsid w:val="00EC0134"/>
    <w:rsid w:val="00EC0D8D"/>
    <w:rsid w:val="00EC0E70"/>
    <w:rsid w:val="00EC0FE7"/>
    <w:rsid w:val="00EC17F2"/>
    <w:rsid w:val="00EC195D"/>
    <w:rsid w:val="00EC19CB"/>
    <w:rsid w:val="00EC25A3"/>
    <w:rsid w:val="00EC2671"/>
    <w:rsid w:val="00EC26F6"/>
    <w:rsid w:val="00EC27F4"/>
    <w:rsid w:val="00EC28F6"/>
    <w:rsid w:val="00EC292A"/>
    <w:rsid w:val="00EC2D78"/>
    <w:rsid w:val="00EC3156"/>
    <w:rsid w:val="00EC3546"/>
    <w:rsid w:val="00EC35F2"/>
    <w:rsid w:val="00EC3909"/>
    <w:rsid w:val="00EC420E"/>
    <w:rsid w:val="00EC4320"/>
    <w:rsid w:val="00EC4424"/>
    <w:rsid w:val="00EC44CC"/>
    <w:rsid w:val="00EC4820"/>
    <w:rsid w:val="00EC4AE3"/>
    <w:rsid w:val="00EC509E"/>
    <w:rsid w:val="00EC588E"/>
    <w:rsid w:val="00EC5913"/>
    <w:rsid w:val="00EC5AF0"/>
    <w:rsid w:val="00EC5D30"/>
    <w:rsid w:val="00EC5F6F"/>
    <w:rsid w:val="00EC6503"/>
    <w:rsid w:val="00EC6972"/>
    <w:rsid w:val="00EC6F6D"/>
    <w:rsid w:val="00EC70AE"/>
    <w:rsid w:val="00EC7198"/>
    <w:rsid w:val="00EC7BB8"/>
    <w:rsid w:val="00EC7CEE"/>
    <w:rsid w:val="00EC7D77"/>
    <w:rsid w:val="00EC7D86"/>
    <w:rsid w:val="00EC7DAF"/>
    <w:rsid w:val="00ED01F3"/>
    <w:rsid w:val="00ED0277"/>
    <w:rsid w:val="00ED0474"/>
    <w:rsid w:val="00ED07A4"/>
    <w:rsid w:val="00ED07BC"/>
    <w:rsid w:val="00ED0CC1"/>
    <w:rsid w:val="00ED0D3E"/>
    <w:rsid w:val="00ED12DD"/>
    <w:rsid w:val="00ED1393"/>
    <w:rsid w:val="00ED13A1"/>
    <w:rsid w:val="00ED1478"/>
    <w:rsid w:val="00ED1487"/>
    <w:rsid w:val="00ED16AA"/>
    <w:rsid w:val="00ED174F"/>
    <w:rsid w:val="00ED1882"/>
    <w:rsid w:val="00ED1B50"/>
    <w:rsid w:val="00ED2543"/>
    <w:rsid w:val="00ED2A9B"/>
    <w:rsid w:val="00ED2AD8"/>
    <w:rsid w:val="00ED2AF5"/>
    <w:rsid w:val="00ED2B3C"/>
    <w:rsid w:val="00ED2DD4"/>
    <w:rsid w:val="00ED2E58"/>
    <w:rsid w:val="00ED2EA0"/>
    <w:rsid w:val="00ED3093"/>
    <w:rsid w:val="00ED348B"/>
    <w:rsid w:val="00ED3865"/>
    <w:rsid w:val="00ED3926"/>
    <w:rsid w:val="00ED39F2"/>
    <w:rsid w:val="00ED3AFA"/>
    <w:rsid w:val="00ED3BBD"/>
    <w:rsid w:val="00ED3CF8"/>
    <w:rsid w:val="00ED3E41"/>
    <w:rsid w:val="00ED410D"/>
    <w:rsid w:val="00ED411C"/>
    <w:rsid w:val="00ED412E"/>
    <w:rsid w:val="00ED4245"/>
    <w:rsid w:val="00ED47C1"/>
    <w:rsid w:val="00ED47CE"/>
    <w:rsid w:val="00ED4890"/>
    <w:rsid w:val="00ED4916"/>
    <w:rsid w:val="00ED4A2B"/>
    <w:rsid w:val="00ED4D28"/>
    <w:rsid w:val="00ED500A"/>
    <w:rsid w:val="00ED516F"/>
    <w:rsid w:val="00ED524F"/>
    <w:rsid w:val="00ED5373"/>
    <w:rsid w:val="00ED57B7"/>
    <w:rsid w:val="00ED5BD3"/>
    <w:rsid w:val="00ED5C2F"/>
    <w:rsid w:val="00ED5C4B"/>
    <w:rsid w:val="00ED5D43"/>
    <w:rsid w:val="00ED5E45"/>
    <w:rsid w:val="00ED603F"/>
    <w:rsid w:val="00ED6D28"/>
    <w:rsid w:val="00ED6D41"/>
    <w:rsid w:val="00ED6EF4"/>
    <w:rsid w:val="00ED6F5D"/>
    <w:rsid w:val="00ED704B"/>
    <w:rsid w:val="00ED7200"/>
    <w:rsid w:val="00ED72A4"/>
    <w:rsid w:val="00ED72B7"/>
    <w:rsid w:val="00ED7303"/>
    <w:rsid w:val="00ED73F3"/>
    <w:rsid w:val="00ED7407"/>
    <w:rsid w:val="00ED74F9"/>
    <w:rsid w:val="00ED75E8"/>
    <w:rsid w:val="00ED7601"/>
    <w:rsid w:val="00ED7689"/>
    <w:rsid w:val="00ED7802"/>
    <w:rsid w:val="00ED79AE"/>
    <w:rsid w:val="00ED7AB6"/>
    <w:rsid w:val="00ED7EE1"/>
    <w:rsid w:val="00EE02DC"/>
    <w:rsid w:val="00EE0566"/>
    <w:rsid w:val="00EE0D61"/>
    <w:rsid w:val="00EE0E82"/>
    <w:rsid w:val="00EE0EE0"/>
    <w:rsid w:val="00EE118D"/>
    <w:rsid w:val="00EE13C0"/>
    <w:rsid w:val="00EE1843"/>
    <w:rsid w:val="00EE1D7B"/>
    <w:rsid w:val="00EE1FC3"/>
    <w:rsid w:val="00EE220C"/>
    <w:rsid w:val="00EE24EC"/>
    <w:rsid w:val="00EE25AF"/>
    <w:rsid w:val="00EE2777"/>
    <w:rsid w:val="00EE2A04"/>
    <w:rsid w:val="00EE2BEC"/>
    <w:rsid w:val="00EE2CE4"/>
    <w:rsid w:val="00EE2DAD"/>
    <w:rsid w:val="00EE2DDF"/>
    <w:rsid w:val="00EE2F93"/>
    <w:rsid w:val="00EE306A"/>
    <w:rsid w:val="00EE31DF"/>
    <w:rsid w:val="00EE33BA"/>
    <w:rsid w:val="00EE3600"/>
    <w:rsid w:val="00EE37AD"/>
    <w:rsid w:val="00EE3BAE"/>
    <w:rsid w:val="00EE3C30"/>
    <w:rsid w:val="00EE3C34"/>
    <w:rsid w:val="00EE3C64"/>
    <w:rsid w:val="00EE3E5C"/>
    <w:rsid w:val="00EE3EC6"/>
    <w:rsid w:val="00EE42AB"/>
    <w:rsid w:val="00EE43B1"/>
    <w:rsid w:val="00EE451F"/>
    <w:rsid w:val="00EE4520"/>
    <w:rsid w:val="00EE45A3"/>
    <w:rsid w:val="00EE4BC7"/>
    <w:rsid w:val="00EE55FC"/>
    <w:rsid w:val="00EE5855"/>
    <w:rsid w:val="00EE6418"/>
    <w:rsid w:val="00EE674E"/>
    <w:rsid w:val="00EE696A"/>
    <w:rsid w:val="00EE6B47"/>
    <w:rsid w:val="00EE6B6D"/>
    <w:rsid w:val="00EE6B9F"/>
    <w:rsid w:val="00EE6E16"/>
    <w:rsid w:val="00EE6F08"/>
    <w:rsid w:val="00EE71A1"/>
    <w:rsid w:val="00EE75F3"/>
    <w:rsid w:val="00EE777D"/>
    <w:rsid w:val="00EE793F"/>
    <w:rsid w:val="00EE7B1D"/>
    <w:rsid w:val="00EE7D12"/>
    <w:rsid w:val="00EE7D7A"/>
    <w:rsid w:val="00EE7DD3"/>
    <w:rsid w:val="00EE7FB2"/>
    <w:rsid w:val="00EF03E1"/>
    <w:rsid w:val="00EF058A"/>
    <w:rsid w:val="00EF0AEF"/>
    <w:rsid w:val="00EF0B61"/>
    <w:rsid w:val="00EF0CF6"/>
    <w:rsid w:val="00EF0EF7"/>
    <w:rsid w:val="00EF0F55"/>
    <w:rsid w:val="00EF12AF"/>
    <w:rsid w:val="00EF1548"/>
    <w:rsid w:val="00EF15BB"/>
    <w:rsid w:val="00EF16D3"/>
    <w:rsid w:val="00EF18CC"/>
    <w:rsid w:val="00EF1BC8"/>
    <w:rsid w:val="00EF1F32"/>
    <w:rsid w:val="00EF1F5C"/>
    <w:rsid w:val="00EF1FB7"/>
    <w:rsid w:val="00EF2029"/>
    <w:rsid w:val="00EF21B2"/>
    <w:rsid w:val="00EF234B"/>
    <w:rsid w:val="00EF2A13"/>
    <w:rsid w:val="00EF2EB0"/>
    <w:rsid w:val="00EF2FB0"/>
    <w:rsid w:val="00EF3079"/>
    <w:rsid w:val="00EF3143"/>
    <w:rsid w:val="00EF343C"/>
    <w:rsid w:val="00EF363A"/>
    <w:rsid w:val="00EF3866"/>
    <w:rsid w:val="00EF38E1"/>
    <w:rsid w:val="00EF3A35"/>
    <w:rsid w:val="00EF3FA7"/>
    <w:rsid w:val="00EF4065"/>
    <w:rsid w:val="00EF4440"/>
    <w:rsid w:val="00EF4578"/>
    <w:rsid w:val="00EF46BC"/>
    <w:rsid w:val="00EF470E"/>
    <w:rsid w:val="00EF4741"/>
    <w:rsid w:val="00EF48BE"/>
    <w:rsid w:val="00EF48F0"/>
    <w:rsid w:val="00EF4B53"/>
    <w:rsid w:val="00EF4B8E"/>
    <w:rsid w:val="00EF4C43"/>
    <w:rsid w:val="00EF4C75"/>
    <w:rsid w:val="00EF4E20"/>
    <w:rsid w:val="00EF51CF"/>
    <w:rsid w:val="00EF52EF"/>
    <w:rsid w:val="00EF5488"/>
    <w:rsid w:val="00EF55D8"/>
    <w:rsid w:val="00EF56B0"/>
    <w:rsid w:val="00EF5936"/>
    <w:rsid w:val="00EF5C13"/>
    <w:rsid w:val="00EF6274"/>
    <w:rsid w:val="00EF63DE"/>
    <w:rsid w:val="00EF65C0"/>
    <w:rsid w:val="00EF66D6"/>
    <w:rsid w:val="00EF6A6D"/>
    <w:rsid w:val="00EF6B2B"/>
    <w:rsid w:val="00EF6CEE"/>
    <w:rsid w:val="00EF6D00"/>
    <w:rsid w:val="00EF6F72"/>
    <w:rsid w:val="00EF73E2"/>
    <w:rsid w:val="00EF76FF"/>
    <w:rsid w:val="00EF7A86"/>
    <w:rsid w:val="00EF7B46"/>
    <w:rsid w:val="00EF7B7E"/>
    <w:rsid w:val="00EF7F71"/>
    <w:rsid w:val="00EF7FE5"/>
    <w:rsid w:val="00F00206"/>
    <w:rsid w:val="00F00554"/>
    <w:rsid w:val="00F0073E"/>
    <w:rsid w:val="00F00BC0"/>
    <w:rsid w:val="00F00C5B"/>
    <w:rsid w:val="00F00D08"/>
    <w:rsid w:val="00F00DF5"/>
    <w:rsid w:val="00F00DF6"/>
    <w:rsid w:val="00F00F04"/>
    <w:rsid w:val="00F0136D"/>
    <w:rsid w:val="00F0165D"/>
    <w:rsid w:val="00F02041"/>
    <w:rsid w:val="00F02165"/>
    <w:rsid w:val="00F02A65"/>
    <w:rsid w:val="00F0316E"/>
    <w:rsid w:val="00F03199"/>
    <w:rsid w:val="00F03469"/>
    <w:rsid w:val="00F038D8"/>
    <w:rsid w:val="00F03C81"/>
    <w:rsid w:val="00F03C8F"/>
    <w:rsid w:val="00F03DD1"/>
    <w:rsid w:val="00F03EDC"/>
    <w:rsid w:val="00F04693"/>
    <w:rsid w:val="00F04977"/>
    <w:rsid w:val="00F04A7B"/>
    <w:rsid w:val="00F04D18"/>
    <w:rsid w:val="00F04F59"/>
    <w:rsid w:val="00F05047"/>
    <w:rsid w:val="00F053AB"/>
    <w:rsid w:val="00F05429"/>
    <w:rsid w:val="00F055A3"/>
    <w:rsid w:val="00F0563C"/>
    <w:rsid w:val="00F056C5"/>
    <w:rsid w:val="00F057DA"/>
    <w:rsid w:val="00F058B1"/>
    <w:rsid w:val="00F05BD4"/>
    <w:rsid w:val="00F05D02"/>
    <w:rsid w:val="00F06499"/>
    <w:rsid w:val="00F06829"/>
    <w:rsid w:val="00F06A2A"/>
    <w:rsid w:val="00F07169"/>
    <w:rsid w:val="00F07283"/>
    <w:rsid w:val="00F077F0"/>
    <w:rsid w:val="00F07916"/>
    <w:rsid w:val="00F07961"/>
    <w:rsid w:val="00F07F09"/>
    <w:rsid w:val="00F07F86"/>
    <w:rsid w:val="00F1001C"/>
    <w:rsid w:val="00F10407"/>
    <w:rsid w:val="00F1095A"/>
    <w:rsid w:val="00F1098F"/>
    <w:rsid w:val="00F10B6F"/>
    <w:rsid w:val="00F10DB4"/>
    <w:rsid w:val="00F112ED"/>
    <w:rsid w:val="00F11682"/>
    <w:rsid w:val="00F116E4"/>
    <w:rsid w:val="00F11E0C"/>
    <w:rsid w:val="00F123C6"/>
    <w:rsid w:val="00F127AF"/>
    <w:rsid w:val="00F127FD"/>
    <w:rsid w:val="00F12979"/>
    <w:rsid w:val="00F12B8D"/>
    <w:rsid w:val="00F12DBA"/>
    <w:rsid w:val="00F13191"/>
    <w:rsid w:val="00F13391"/>
    <w:rsid w:val="00F136AC"/>
    <w:rsid w:val="00F137EB"/>
    <w:rsid w:val="00F13847"/>
    <w:rsid w:val="00F13CBB"/>
    <w:rsid w:val="00F13DA0"/>
    <w:rsid w:val="00F13EE7"/>
    <w:rsid w:val="00F1411B"/>
    <w:rsid w:val="00F1459B"/>
    <w:rsid w:val="00F1488D"/>
    <w:rsid w:val="00F14C2D"/>
    <w:rsid w:val="00F14DE8"/>
    <w:rsid w:val="00F14EE8"/>
    <w:rsid w:val="00F1519C"/>
    <w:rsid w:val="00F161AD"/>
    <w:rsid w:val="00F164D0"/>
    <w:rsid w:val="00F1680C"/>
    <w:rsid w:val="00F16DE3"/>
    <w:rsid w:val="00F16FBE"/>
    <w:rsid w:val="00F1701F"/>
    <w:rsid w:val="00F179DA"/>
    <w:rsid w:val="00F17AC9"/>
    <w:rsid w:val="00F17B1A"/>
    <w:rsid w:val="00F17D39"/>
    <w:rsid w:val="00F17D59"/>
    <w:rsid w:val="00F17EF9"/>
    <w:rsid w:val="00F17FDA"/>
    <w:rsid w:val="00F201E1"/>
    <w:rsid w:val="00F202ED"/>
    <w:rsid w:val="00F205E3"/>
    <w:rsid w:val="00F20625"/>
    <w:rsid w:val="00F2077D"/>
    <w:rsid w:val="00F2083B"/>
    <w:rsid w:val="00F20BE6"/>
    <w:rsid w:val="00F21602"/>
    <w:rsid w:val="00F216C7"/>
    <w:rsid w:val="00F2190E"/>
    <w:rsid w:val="00F21961"/>
    <w:rsid w:val="00F21974"/>
    <w:rsid w:val="00F219E0"/>
    <w:rsid w:val="00F21AF0"/>
    <w:rsid w:val="00F21C09"/>
    <w:rsid w:val="00F21CAC"/>
    <w:rsid w:val="00F21ED2"/>
    <w:rsid w:val="00F221CE"/>
    <w:rsid w:val="00F221F8"/>
    <w:rsid w:val="00F22500"/>
    <w:rsid w:val="00F228F9"/>
    <w:rsid w:val="00F22D1F"/>
    <w:rsid w:val="00F230C1"/>
    <w:rsid w:val="00F23478"/>
    <w:rsid w:val="00F2363D"/>
    <w:rsid w:val="00F239D7"/>
    <w:rsid w:val="00F23A72"/>
    <w:rsid w:val="00F23C54"/>
    <w:rsid w:val="00F23CE4"/>
    <w:rsid w:val="00F23FD4"/>
    <w:rsid w:val="00F24157"/>
    <w:rsid w:val="00F24233"/>
    <w:rsid w:val="00F24235"/>
    <w:rsid w:val="00F24614"/>
    <w:rsid w:val="00F24C12"/>
    <w:rsid w:val="00F24D88"/>
    <w:rsid w:val="00F24FA8"/>
    <w:rsid w:val="00F250F2"/>
    <w:rsid w:val="00F25154"/>
    <w:rsid w:val="00F2518D"/>
    <w:rsid w:val="00F25729"/>
    <w:rsid w:val="00F25945"/>
    <w:rsid w:val="00F25A83"/>
    <w:rsid w:val="00F25D62"/>
    <w:rsid w:val="00F25DBE"/>
    <w:rsid w:val="00F25F58"/>
    <w:rsid w:val="00F263F3"/>
    <w:rsid w:val="00F268E9"/>
    <w:rsid w:val="00F26B43"/>
    <w:rsid w:val="00F26BA3"/>
    <w:rsid w:val="00F27002"/>
    <w:rsid w:val="00F27033"/>
    <w:rsid w:val="00F276CD"/>
    <w:rsid w:val="00F279DA"/>
    <w:rsid w:val="00F3029B"/>
    <w:rsid w:val="00F3056F"/>
    <w:rsid w:val="00F307A4"/>
    <w:rsid w:val="00F30E56"/>
    <w:rsid w:val="00F3125B"/>
    <w:rsid w:val="00F31331"/>
    <w:rsid w:val="00F31357"/>
    <w:rsid w:val="00F316E5"/>
    <w:rsid w:val="00F316E7"/>
    <w:rsid w:val="00F31779"/>
    <w:rsid w:val="00F317EA"/>
    <w:rsid w:val="00F318AA"/>
    <w:rsid w:val="00F31A9D"/>
    <w:rsid w:val="00F31B0B"/>
    <w:rsid w:val="00F31B5D"/>
    <w:rsid w:val="00F31DC7"/>
    <w:rsid w:val="00F31E2F"/>
    <w:rsid w:val="00F32159"/>
    <w:rsid w:val="00F323F5"/>
    <w:rsid w:val="00F3275E"/>
    <w:rsid w:val="00F32993"/>
    <w:rsid w:val="00F32EEE"/>
    <w:rsid w:val="00F3319D"/>
    <w:rsid w:val="00F33455"/>
    <w:rsid w:val="00F33A56"/>
    <w:rsid w:val="00F33AFC"/>
    <w:rsid w:val="00F33B55"/>
    <w:rsid w:val="00F33E84"/>
    <w:rsid w:val="00F33FC8"/>
    <w:rsid w:val="00F34202"/>
    <w:rsid w:val="00F34347"/>
    <w:rsid w:val="00F345EC"/>
    <w:rsid w:val="00F34E19"/>
    <w:rsid w:val="00F35167"/>
    <w:rsid w:val="00F35296"/>
    <w:rsid w:val="00F35327"/>
    <w:rsid w:val="00F35602"/>
    <w:rsid w:val="00F3569F"/>
    <w:rsid w:val="00F35A8B"/>
    <w:rsid w:val="00F360C8"/>
    <w:rsid w:val="00F36100"/>
    <w:rsid w:val="00F361BB"/>
    <w:rsid w:val="00F362E2"/>
    <w:rsid w:val="00F36357"/>
    <w:rsid w:val="00F365D4"/>
    <w:rsid w:val="00F3681A"/>
    <w:rsid w:val="00F368F9"/>
    <w:rsid w:val="00F3696F"/>
    <w:rsid w:val="00F36BF6"/>
    <w:rsid w:val="00F36C2F"/>
    <w:rsid w:val="00F3718F"/>
    <w:rsid w:val="00F374F0"/>
    <w:rsid w:val="00F374FE"/>
    <w:rsid w:val="00F3763A"/>
    <w:rsid w:val="00F37794"/>
    <w:rsid w:val="00F378B7"/>
    <w:rsid w:val="00F37980"/>
    <w:rsid w:val="00F379F9"/>
    <w:rsid w:val="00F37AEB"/>
    <w:rsid w:val="00F37B3E"/>
    <w:rsid w:val="00F37D55"/>
    <w:rsid w:val="00F37E47"/>
    <w:rsid w:val="00F400C0"/>
    <w:rsid w:val="00F40195"/>
    <w:rsid w:val="00F401A6"/>
    <w:rsid w:val="00F40704"/>
    <w:rsid w:val="00F40780"/>
    <w:rsid w:val="00F40CA3"/>
    <w:rsid w:val="00F40CCB"/>
    <w:rsid w:val="00F41223"/>
    <w:rsid w:val="00F41289"/>
    <w:rsid w:val="00F412E1"/>
    <w:rsid w:val="00F4164A"/>
    <w:rsid w:val="00F417E3"/>
    <w:rsid w:val="00F418EE"/>
    <w:rsid w:val="00F419D6"/>
    <w:rsid w:val="00F420E0"/>
    <w:rsid w:val="00F423BD"/>
    <w:rsid w:val="00F42590"/>
    <w:rsid w:val="00F42636"/>
    <w:rsid w:val="00F428AC"/>
    <w:rsid w:val="00F42D8A"/>
    <w:rsid w:val="00F42EDA"/>
    <w:rsid w:val="00F42F29"/>
    <w:rsid w:val="00F43244"/>
    <w:rsid w:val="00F434B3"/>
    <w:rsid w:val="00F4351D"/>
    <w:rsid w:val="00F4388A"/>
    <w:rsid w:val="00F43907"/>
    <w:rsid w:val="00F43A70"/>
    <w:rsid w:val="00F43B44"/>
    <w:rsid w:val="00F43C5F"/>
    <w:rsid w:val="00F43C68"/>
    <w:rsid w:val="00F43D95"/>
    <w:rsid w:val="00F443E0"/>
    <w:rsid w:val="00F44604"/>
    <w:rsid w:val="00F44654"/>
    <w:rsid w:val="00F448F9"/>
    <w:rsid w:val="00F449EB"/>
    <w:rsid w:val="00F44A1E"/>
    <w:rsid w:val="00F44AC0"/>
    <w:rsid w:val="00F44ECB"/>
    <w:rsid w:val="00F451E7"/>
    <w:rsid w:val="00F45447"/>
    <w:rsid w:val="00F454E3"/>
    <w:rsid w:val="00F45775"/>
    <w:rsid w:val="00F45781"/>
    <w:rsid w:val="00F459CF"/>
    <w:rsid w:val="00F45A12"/>
    <w:rsid w:val="00F45B11"/>
    <w:rsid w:val="00F45BEA"/>
    <w:rsid w:val="00F4631B"/>
    <w:rsid w:val="00F46539"/>
    <w:rsid w:val="00F46701"/>
    <w:rsid w:val="00F46858"/>
    <w:rsid w:val="00F468B6"/>
    <w:rsid w:val="00F46968"/>
    <w:rsid w:val="00F46B0A"/>
    <w:rsid w:val="00F46C37"/>
    <w:rsid w:val="00F46D54"/>
    <w:rsid w:val="00F46DE2"/>
    <w:rsid w:val="00F46FA1"/>
    <w:rsid w:val="00F47019"/>
    <w:rsid w:val="00F47041"/>
    <w:rsid w:val="00F4724B"/>
    <w:rsid w:val="00F4737F"/>
    <w:rsid w:val="00F473F9"/>
    <w:rsid w:val="00F474D1"/>
    <w:rsid w:val="00F4783B"/>
    <w:rsid w:val="00F47A48"/>
    <w:rsid w:val="00F47CD7"/>
    <w:rsid w:val="00F47FDB"/>
    <w:rsid w:val="00F5007F"/>
    <w:rsid w:val="00F503FC"/>
    <w:rsid w:val="00F505D2"/>
    <w:rsid w:val="00F50688"/>
    <w:rsid w:val="00F5080F"/>
    <w:rsid w:val="00F50873"/>
    <w:rsid w:val="00F50881"/>
    <w:rsid w:val="00F5089F"/>
    <w:rsid w:val="00F5097C"/>
    <w:rsid w:val="00F50D96"/>
    <w:rsid w:val="00F515AE"/>
    <w:rsid w:val="00F5164C"/>
    <w:rsid w:val="00F51A62"/>
    <w:rsid w:val="00F51A7E"/>
    <w:rsid w:val="00F51C34"/>
    <w:rsid w:val="00F51CB3"/>
    <w:rsid w:val="00F521F3"/>
    <w:rsid w:val="00F52683"/>
    <w:rsid w:val="00F529BB"/>
    <w:rsid w:val="00F52A4D"/>
    <w:rsid w:val="00F52D1B"/>
    <w:rsid w:val="00F52F43"/>
    <w:rsid w:val="00F52F5B"/>
    <w:rsid w:val="00F536B7"/>
    <w:rsid w:val="00F539A2"/>
    <w:rsid w:val="00F539C5"/>
    <w:rsid w:val="00F53F1F"/>
    <w:rsid w:val="00F541BA"/>
    <w:rsid w:val="00F54297"/>
    <w:rsid w:val="00F545E1"/>
    <w:rsid w:val="00F54683"/>
    <w:rsid w:val="00F5477F"/>
    <w:rsid w:val="00F54A40"/>
    <w:rsid w:val="00F54D14"/>
    <w:rsid w:val="00F553E5"/>
    <w:rsid w:val="00F55571"/>
    <w:rsid w:val="00F55667"/>
    <w:rsid w:val="00F5598B"/>
    <w:rsid w:val="00F55999"/>
    <w:rsid w:val="00F55A83"/>
    <w:rsid w:val="00F55B2A"/>
    <w:rsid w:val="00F55EE8"/>
    <w:rsid w:val="00F56566"/>
    <w:rsid w:val="00F566B7"/>
    <w:rsid w:val="00F567BF"/>
    <w:rsid w:val="00F56DD0"/>
    <w:rsid w:val="00F57565"/>
    <w:rsid w:val="00F5763E"/>
    <w:rsid w:val="00F5787F"/>
    <w:rsid w:val="00F57BEB"/>
    <w:rsid w:val="00F57C05"/>
    <w:rsid w:val="00F57DB3"/>
    <w:rsid w:val="00F57E5A"/>
    <w:rsid w:val="00F6018A"/>
    <w:rsid w:val="00F603D8"/>
    <w:rsid w:val="00F60412"/>
    <w:rsid w:val="00F604A2"/>
    <w:rsid w:val="00F60BA7"/>
    <w:rsid w:val="00F60CDF"/>
    <w:rsid w:val="00F6128D"/>
    <w:rsid w:val="00F615FA"/>
    <w:rsid w:val="00F61642"/>
    <w:rsid w:val="00F616C6"/>
    <w:rsid w:val="00F61A53"/>
    <w:rsid w:val="00F61ADD"/>
    <w:rsid w:val="00F6204C"/>
    <w:rsid w:val="00F624B6"/>
    <w:rsid w:val="00F6298E"/>
    <w:rsid w:val="00F62D68"/>
    <w:rsid w:val="00F62E85"/>
    <w:rsid w:val="00F6329F"/>
    <w:rsid w:val="00F632A5"/>
    <w:rsid w:val="00F632D1"/>
    <w:rsid w:val="00F63544"/>
    <w:rsid w:val="00F637D9"/>
    <w:rsid w:val="00F63832"/>
    <w:rsid w:val="00F63A2C"/>
    <w:rsid w:val="00F63A43"/>
    <w:rsid w:val="00F63C1E"/>
    <w:rsid w:val="00F63C40"/>
    <w:rsid w:val="00F63C9A"/>
    <w:rsid w:val="00F63E04"/>
    <w:rsid w:val="00F63EDE"/>
    <w:rsid w:val="00F64975"/>
    <w:rsid w:val="00F64ACF"/>
    <w:rsid w:val="00F64C6D"/>
    <w:rsid w:val="00F64E78"/>
    <w:rsid w:val="00F651FD"/>
    <w:rsid w:val="00F65428"/>
    <w:rsid w:val="00F656E1"/>
    <w:rsid w:val="00F6582F"/>
    <w:rsid w:val="00F65DBE"/>
    <w:rsid w:val="00F65E83"/>
    <w:rsid w:val="00F66474"/>
    <w:rsid w:val="00F666BC"/>
    <w:rsid w:val="00F66767"/>
    <w:rsid w:val="00F66797"/>
    <w:rsid w:val="00F66861"/>
    <w:rsid w:val="00F66989"/>
    <w:rsid w:val="00F66AB3"/>
    <w:rsid w:val="00F66D45"/>
    <w:rsid w:val="00F66DC2"/>
    <w:rsid w:val="00F6703F"/>
    <w:rsid w:val="00F67063"/>
    <w:rsid w:val="00F6742F"/>
    <w:rsid w:val="00F677B2"/>
    <w:rsid w:val="00F67833"/>
    <w:rsid w:val="00F678A1"/>
    <w:rsid w:val="00F678F4"/>
    <w:rsid w:val="00F67F62"/>
    <w:rsid w:val="00F67F81"/>
    <w:rsid w:val="00F700B0"/>
    <w:rsid w:val="00F7025B"/>
    <w:rsid w:val="00F70556"/>
    <w:rsid w:val="00F706CC"/>
    <w:rsid w:val="00F709F9"/>
    <w:rsid w:val="00F70B18"/>
    <w:rsid w:val="00F70BA2"/>
    <w:rsid w:val="00F70E5C"/>
    <w:rsid w:val="00F70FB1"/>
    <w:rsid w:val="00F71024"/>
    <w:rsid w:val="00F71395"/>
    <w:rsid w:val="00F7172C"/>
    <w:rsid w:val="00F71B0C"/>
    <w:rsid w:val="00F71B49"/>
    <w:rsid w:val="00F71E76"/>
    <w:rsid w:val="00F720C1"/>
    <w:rsid w:val="00F723D8"/>
    <w:rsid w:val="00F724CC"/>
    <w:rsid w:val="00F727B8"/>
    <w:rsid w:val="00F7282D"/>
    <w:rsid w:val="00F72D9B"/>
    <w:rsid w:val="00F72E7A"/>
    <w:rsid w:val="00F730F9"/>
    <w:rsid w:val="00F731C2"/>
    <w:rsid w:val="00F73209"/>
    <w:rsid w:val="00F732ED"/>
    <w:rsid w:val="00F734E5"/>
    <w:rsid w:val="00F735FC"/>
    <w:rsid w:val="00F737CA"/>
    <w:rsid w:val="00F7393D"/>
    <w:rsid w:val="00F73E81"/>
    <w:rsid w:val="00F73EB9"/>
    <w:rsid w:val="00F73FAA"/>
    <w:rsid w:val="00F7404A"/>
    <w:rsid w:val="00F7451E"/>
    <w:rsid w:val="00F74525"/>
    <w:rsid w:val="00F745E9"/>
    <w:rsid w:val="00F74975"/>
    <w:rsid w:val="00F75032"/>
    <w:rsid w:val="00F75278"/>
    <w:rsid w:val="00F752E2"/>
    <w:rsid w:val="00F75311"/>
    <w:rsid w:val="00F75882"/>
    <w:rsid w:val="00F759C2"/>
    <w:rsid w:val="00F75FFD"/>
    <w:rsid w:val="00F76274"/>
    <w:rsid w:val="00F766FE"/>
    <w:rsid w:val="00F76B93"/>
    <w:rsid w:val="00F771D5"/>
    <w:rsid w:val="00F773BA"/>
    <w:rsid w:val="00F774DD"/>
    <w:rsid w:val="00F77507"/>
    <w:rsid w:val="00F77791"/>
    <w:rsid w:val="00F7784B"/>
    <w:rsid w:val="00F77BFD"/>
    <w:rsid w:val="00F80311"/>
    <w:rsid w:val="00F80759"/>
    <w:rsid w:val="00F8079C"/>
    <w:rsid w:val="00F809B2"/>
    <w:rsid w:val="00F80C58"/>
    <w:rsid w:val="00F80D2A"/>
    <w:rsid w:val="00F80F80"/>
    <w:rsid w:val="00F81127"/>
    <w:rsid w:val="00F81354"/>
    <w:rsid w:val="00F8138E"/>
    <w:rsid w:val="00F8157E"/>
    <w:rsid w:val="00F81757"/>
    <w:rsid w:val="00F81943"/>
    <w:rsid w:val="00F819E0"/>
    <w:rsid w:val="00F825A7"/>
    <w:rsid w:val="00F82777"/>
    <w:rsid w:val="00F82AF8"/>
    <w:rsid w:val="00F835C0"/>
    <w:rsid w:val="00F836FA"/>
    <w:rsid w:val="00F837B1"/>
    <w:rsid w:val="00F8387B"/>
    <w:rsid w:val="00F83B48"/>
    <w:rsid w:val="00F83D21"/>
    <w:rsid w:val="00F83DA5"/>
    <w:rsid w:val="00F84503"/>
    <w:rsid w:val="00F8461D"/>
    <w:rsid w:val="00F84973"/>
    <w:rsid w:val="00F84988"/>
    <w:rsid w:val="00F84D28"/>
    <w:rsid w:val="00F84E89"/>
    <w:rsid w:val="00F84EB6"/>
    <w:rsid w:val="00F850FE"/>
    <w:rsid w:val="00F851B0"/>
    <w:rsid w:val="00F855BD"/>
    <w:rsid w:val="00F8570A"/>
    <w:rsid w:val="00F85ACE"/>
    <w:rsid w:val="00F85F28"/>
    <w:rsid w:val="00F86530"/>
    <w:rsid w:val="00F86AF8"/>
    <w:rsid w:val="00F86BD3"/>
    <w:rsid w:val="00F86BDF"/>
    <w:rsid w:val="00F87059"/>
    <w:rsid w:val="00F8724C"/>
    <w:rsid w:val="00F8730F"/>
    <w:rsid w:val="00F873C2"/>
    <w:rsid w:val="00F8778F"/>
    <w:rsid w:val="00F877E0"/>
    <w:rsid w:val="00F903B8"/>
    <w:rsid w:val="00F90443"/>
    <w:rsid w:val="00F90A34"/>
    <w:rsid w:val="00F90CA4"/>
    <w:rsid w:val="00F91069"/>
    <w:rsid w:val="00F911EF"/>
    <w:rsid w:val="00F9154B"/>
    <w:rsid w:val="00F91609"/>
    <w:rsid w:val="00F9194B"/>
    <w:rsid w:val="00F91ABA"/>
    <w:rsid w:val="00F92194"/>
    <w:rsid w:val="00F9235D"/>
    <w:rsid w:val="00F92422"/>
    <w:rsid w:val="00F92532"/>
    <w:rsid w:val="00F92599"/>
    <w:rsid w:val="00F925AC"/>
    <w:rsid w:val="00F92763"/>
    <w:rsid w:val="00F9288D"/>
    <w:rsid w:val="00F92ABE"/>
    <w:rsid w:val="00F93169"/>
    <w:rsid w:val="00F93406"/>
    <w:rsid w:val="00F93546"/>
    <w:rsid w:val="00F936F7"/>
    <w:rsid w:val="00F93A90"/>
    <w:rsid w:val="00F93AB4"/>
    <w:rsid w:val="00F93B3E"/>
    <w:rsid w:val="00F93D9F"/>
    <w:rsid w:val="00F9413A"/>
    <w:rsid w:val="00F941EC"/>
    <w:rsid w:val="00F9431A"/>
    <w:rsid w:val="00F94407"/>
    <w:rsid w:val="00F944F0"/>
    <w:rsid w:val="00F94A05"/>
    <w:rsid w:val="00F94AB2"/>
    <w:rsid w:val="00F94E6B"/>
    <w:rsid w:val="00F94E86"/>
    <w:rsid w:val="00F94F1E"/>
    <w:rsid w:val="00F94F7D"/>
    <w:rsid w:val="00F950E1"/>
    <w:rsid w:val="00F95249"/>
    <w:rsid w:val="00F95297"/>
    <w:rsid w:val="00F954F9"/>
    <w:rsid w:val="00F95742"/>
    <w:rsid w:val="00F95D14"/>
    <w:rsid w:val="00F95E29"/>
    <w:rsid w:val="00F96448"/>
    <w:rsid w:val="00F966B1"/>
    <w:rsid w:val="00F9672F"/>
    <w:rsid w:val="00F96D2D"/>
    <w:rsid w:val="00F973A1"/>
    <w:rsid w:val="00F97590"/>
    <w:rsid w:val="00F97871"/>
    <w:rsid w:val="00F97927"/>
    <w:rsid w:val="00F97AEB"/>
    <w:rsid w:val="00F97BD0"/>
    <w:rsid w:val="00F97CDE"/>
    <w:rsid w:val="00F97E22"/>
    <w:rsid w:val="00F97F3A"/>
    <w:rsid w:val="00FA0185"/>
    <w:rsid w:val="00FA01CF"/>
    <w:rsid w:val="00FA0282"/>
    <w:rsid w:val="00FA03FD"/>
    <w:rsid w:val="00FA051D"/>
    <w:rsid w:val="00FA083C"/>
    <w:rsid w:val="00FA09BD"/>
    <w:rsid w:val="00FA1063"/>
    <w:rsid w:val="00FA107F"/>
    <w:rsid w:val="00FA11CE"/>
    <w:rsid w:val="00FA139A"/>
    <w:rsid w:val="00FA158F"/>
    <w:rsid w:val="00FA179F"/>
    <w:rsid w:val="00FA18C3"/>
    <w:rsid w:val="00FA199A"/>
    <w:rsid w:val="00FA1C36"/>
    <w:rsid w:val="00FA2EE2"/>
    <w:rsid w:val="00FA3085"/>
    <w:rsid w:val="00FA3335"/>
    <w:rsid w:val="00FA33EB"/>
    <w:rsid w:val="00FA34B1"/>
    <w:rsid w:val="00FA3750"/>
    <w:rsid w:val="00FA3A0B"/>
    <w:rsid w:val="00FA3B3D"/>
    <w:rsid w:val="00FA3DB6"/>
    <w:rsid w:val="00FA43FA"/>
    <w:rsid w:val="00FA4CF0"/>
    <w:rsid w:val="00FA4EF3"/>
    <w:rsid w:val="00FA5053"/>
    <w:rsid w:val="00FA515A"/>
    <w:rsid w:val="00FA51A9"/>
    <w:rsid w:val="00FA5582"/>
    <w:rsid w:val="00FA55BD"/>
    <w:rsid w:val="00FA5717"/>
    <w:rsid w:val="00FA5857"/>
    <w:rsid w:val="00FA5906"/>
    <w:rsid w:val="00FA5CB3"/>
    <w:rsid w:val="00FA5EE4"/>
    <w:rsid w:val="00FA5F42"/>
    <w:rsid w:val="00FA6060"/>
    <w:rsid w:val="00FA6526"/>
    <w:rsid w:val="00FA65F6"/>
    <w:rsid w:val="00FA6FD1"/>
    <w:rsid w:val="00FA7121"/>
    <w:rsid w:val="00FA749A"/>
    <w:rsid w:val="00FA77AD"/>
    <w:rsid w:val="00FA7A71"/>
    <w:rsid w:val="00FA7B40"/>
    <w:rsid w:val="00FB0223"/>
    <w:rsid w:val="00FB0280"/>
    <w:rsid w:val="00FB0369"/>
    <w:rsid w:val="00FB061B"/>
    <w:rsid w:val="00FB07F9"/>
    <w:rsid w:val="00FB098E"/>
    <w:rsid w:val="00FB12A4"/>
    <w:rsid w:val="00FB137D"/>
    <w:rsid w:val="00FB16C1"/>
    <w:rsid w:val="00FB190F"/>
    <w:rsid w:val="00FB1957"/>
    <w:rsid w:val="00FB1AD8"/>
    <w:rsid w:val="00FB2112"/>
    <w:rsid w:val="00FB241D"/>
    <w:rsid w:val="00FB2625"/>
    <w:rsid w:val="00FB2691"/>
    <w:rsid w:val="00FB26AB"/>
    <w:rsid w:val="00FB26D7"/>
    <w:rsid w:val="00FB2938"/>
    <w:rsid w:val="00FB295C"/>
    <w:rsid w:val="00FB2AA7"/>
    <w:rsid w:val="00FB2F0E"/>
    <w:rsid w:val="00FB3038"/>
    <w:rsid w:val="00FB306F"/>
    <w:rsid w:val="00FB31F2"/>
    <w:rsid w:val="00FB3481"/>
    <w:rsid w:val="00FB3518"/>
    <w:rsid w:val="00FB39A1"/>
    <w:rsid w:val="00FB3A5C"/>
    <w:rsid w:val="00FB3EEE"/>
    <w:rsid w:val="00FB42BD"/>
    <w:rsid w:val="00FB43D8"/>
    <w:rsid w:val="00FB4469"/>
    <w:rsid w:val="00FB475B"/>
    <w:rsid w:val="00FB49DB"/>
    <w:rsid w:val="00FB4D6B"/>
    <w:rsid w:val="00FB4E8C"/>
    <w:rsid w:val="00FB4FEF"/>
    <w:rsid w:val="00FB5039"/>
    <w:rsid w:val="00FB50C3"/>
    <w:rsid w:val="00FB5242"/>
    <w:rsid w:val="00FB5341"/>
    <w:rsid w:val="00FB54E3"/>
    <w:rsid w:val="00FB5506"/>
    <w:rsid w:val="00FB5708"/>
    <w:rsid w:val="00FB5C50"/>
    <w:rsid w:val="00FB5D15"/>
    <w:rsid w:val="00FB5DF7"/>
    <w:rsid w:val="00FB630C"/>
    <w:rsid w:val="00FB63A1"/>
    <w:rsid w:val="00FB64A9"/>
    <w:rsid w:val="00FB6547"/>
    <w:rsid w:val="00FB6562"/>
    <w:rsid w:val="00FB65A6"/>
    <w:rsid w:val="00FB693B"/>
    <w:rsid w:val="00FB6B97"/>
    <w:rsid w:val="00FB6E10"/>
    <w:rsid w:val="00FB6FD7"/>
    <w:rsid w:val="00FB76A1"/>
    <w:rsid w:val="00FB78A8"/>
    <w:rsid w:val="00FB7916"/>
    <w:rsid w:val="00FB7B24"/>
    <w:rsid w:val="00FB7D3F"/>
    <w:rsid w:val="00FB7DCE"/>
    <w:rsid w:val="00FB7EC4"/>
    <w:rsid w:val="00FC044B"/>
    <w:rsid w:val="00FC08AC"/>
    <w:rsid w:val="00FC08CC"/>
    <w:rsid w:val="00FC0BCF"/>
    <w:rsid w:val="00FC0C47"/>
    <w:rsid w:val="00FC1026"/>
    <w:rsid w:val="00FC10B5"/>
    <w:rsid w:val="00FC12F6"/>
    <w:rsid w:val="00FC13E3"/>
    <w:rsid w:val="00FC1487"/>
    <w:rsid w:val="00FC17F8"/>
    <w:rsid w:val="00FC1841"/>
    <w:rsid w:val="00FC1878"/>
    <w:rsid w:val="00FC18DE"/>
    <w:rsid w:val="00FC1A09"/>
    <w:rsid w:val="00FC1B48"/>
    <w:rsid w:val="00FC1BF6"/>
    <w:rsid w:val="00FC1C67"/>
    <w:rsid w:val="00FC1DFA"/>
    <w:rsid w:val="00FC22A7"/>
    <w:rsid w:val="00FC234D"/>
    <w:rsid w:val="00FC26AA"/>
    <w:rsid w:val="00FC273F"/>
    <w:rsid w:val="00FC27FA"/>
    <w:rsid w:val="00FC2894"/>
    <w:rsid w:val="00FC355F"/>
    <w:rsid w:val="00FC39EF"/>
    <w:rsid w:val="00FC3C59"/>
    <w:rsid w:val="00FC3CC6"/>
    <w:rsid w:val="00FC3E33"/>
    <w:rsid w:val="00FC4179"/>
    <w:rsid w:val="00FC41C8"/>
    <w:rsid w:val="00FC42E9"/>
    <w:rsid w:val="00FC4513"/>
    <w:rsid w:val="00FC4B33"/>
    <w:rsid w:val="00FC4F42"/>
    <w:rsid w:val="00FC5444"/>
    <w:rsid w:val="00FC553E"/>
    <w:rsid w:val="00FC5F1B"/>
    <w:rsid w:val="00FC60E0"/>
    <w:rsid w:val="00FC6224"/>
    <w:rsid w:val="00FC6B7F"/>
    <w:rsid w:val="00FC6C66"/>
    <w:rsid w:val="00FC6CE5"/>
    <w:rsid w:val="00FC6D07"/>
    <w:rsid w:val="00FC6F05"/>
    <w:rsid w:val="00FC74AE"/>
    <w:rsid w:val="00FC7512"/>
    <w:rsid w:val="00FC7577"/>
    <w:rsid w:val="00FC7604"/>
    <w:rsid w:val="00FC7AA9"/>
    <w:rsid w:val="00FC7B96"/>
    <w:rsid w:val="00FC7C09"/>
    <w:rsid w:val="00FC7CBA"/>
    <w:rsid w:val="00FC7E92"/>
    <w:rsid w:val="00FD0538"/>
    <w:rsid w:val="00FD0546"/>
    <w:rsid w:val="00FD07D9"/>
    <w:rsid w:val="00FD0885"/>
    <w:rsid w:val="00FD0D29"/>
    <w:rsid w:val="00FD0EB5"/>
    <w:rsid w:val="00FD122E"/>
    <w:rsid w:val="00FD1287"/>
    <w:rsid w:val="00FD12B9"/>
    <w:rsid w:val="00FD1330"/>
    <w:rsid w:val="00FD13CD"/>
    <w:rsid w:val="00FD13F9"/>
    <w:rsid w:val="00FD159D"/>
    <w:rsid w:val="00FD16B9"/>
    <w:rsid w:val="00FD178F"/>
    <w:rsid w:val="00FD17F8"/>
    <w:rsid w:val="00FD1C22"/>
    <w:rsid w:val="00FD1C9F"/>
    <w:rsid w:val="00FD1D04"/>
    <w:rsid w:val="00FD2250"/>
    <w:rsid w:val="00FD25E4"/>
    <w:rsid w:val="00FD2844"/>
    <w:rsid w:val="00FD28E5"/>
    <w:rsid w:val="00FD2EC3"/>
    <w:rsid w:val="00FD32D4"/>
    <w:rsid w:val="00FD34FE"/>
    <w:rsid w:val="00FD3750"/>
    <w:rsid w:val="00FD3780"/>
    <w:rsid w:val="00FD3925"/>
    <w:rsid w:val="00FD3A92"/>
    <w:rsid w:val="00FD3B16"/>
    <w:rsid w:val="00FD3C69"/>
    <w:rsid w:val="00FD3EA1"/>
    <w:rsid w:val="00FD3F1B"/>
    <w:rsid w:val="00FD3F44"/>
    <w:rsid w:val="00FD3FA0"/>
    <w:rsid w:val="00FD3FE2"/>
    <w:rsid w:val="00FD40BD"/>
    <w:rsid w:val="00FD4300"/>
    <w:rsid w:val="00FD4416"/>
    <w:rsid w:val="00FD4418"/>
    <w:rsid w:val="00FD4475"/>
    <w:rsid w:val="00FD45B6"/>
    <w:rsid w:val="00FD49C6"/>
    <w:rsid w:val="00FD49DF"/>
    <w:rsid w:val="00FD4E13"/>
    <w:rsid w:val="00FD4F66"/>
    <w:rsid w:val="00FD511F"/>
    <w:rsid w:val="00FD51D5"/>
    <w:rsid w:val="00FD5792"/>
    <w:rsid w:val="00FD58D8"/>
    <w:rsid w:val="00FD5C15"/>
    <w:rsid w:val="00FD5CEF"/>
    <w:rsid w:val="00FD5D87"/>
    <w:rsid w:val="00FD60E6"/>
    <w:rsid w:val="00FD67BD"/>
    <w:rsid w:val="00FD6899"/>
    <w:rsid w:val="00FD6A81"/>
    <w:rsid w:val="00FD6EC7"/>
    <w:rsid w:val="00FD7127"/>
    <w:rsid w:val="00FD757B"/>
    <w:rsid w:val="00FD75F7"/>
    <w:rsid w:val="00FD7DB2"/>
    <w:rsid w:val="00FE040F"/>
    <w:rsid w:val="00FE06B9"/>
    <w:rsid w:val="00FE0BA6"/>
    <w:rsid w:val="00FE1056"/>
    <w:rsid w:val="00FE13F8"/>
    <w:rsid w:val="00FE1640"/>
    <w:rsid w:val="00FE186F"/>
    <w:rsid w:val="00FE19DC"/>
    <w:rsid w:val="00FE1EFF"/>
    <w:rsid w:val="00FE2223"/>
    <w:rsid w:val="00FE224F"/>
    <w:rsid w:val="00FE22AE"/>
    <w:rsid w:val="00FE2359"/>
    <w:rsid w:val="00FE2CFA"/>
    <w:rsid w:val="00FE2E7E"/>
    <w:rsid w:val="00FE330D"/>
    <w:rsid w:val="00FE3458"/>
    <w:rsid w:val="00FE34C4"/>
    <w:rsid w:val="00FE39DB"/>
    <w:rsid w:val="00FE4664"/>
    <w:rsid w:val="00FE48B3"/>
    <w:rsid w:val="00FE48F9"/>
    <w:rsid w:val="00FE49E0"/>
    <w:rsid w:val="00FE4B21"/>
    <w:rsid w:val="00FE4DE2"/>
    <w:rsid w:val="00FE5BC9"/>
    <w:rsid w:val="00FE5E5C"/>
    <w:rsid w:val="00FE6341"/>
    <w:rsid w:val="00FE64AF"/>
    <w:rsid w:val="00FE6584"/>
    <w:rsid w:val="00FE6602"/>
    <w:rsid w:val="00FE66F0"/>
    <w:rsid w:val="00FE67F9"/>
    <w:rsid w:val="00FE6AA9"/>
    <w:rsid w:val="00FE6C5B"/>
    <w:rsid w:val="00FE6C67"/>
    <w:rsid w:val="00FE6C71"/>
    <w:rsid w:val="00FE6F0C"/>
    <w:rsid w:val="00FE7083"/>
    <w:rsid w:val="00FE7115"/>
    <w:rsid w:val="00FE731C"/>
    <w:rsid w:val="00FE7560"/>
    <w:rsid w:val="00FE7606"/>
    <w:rsid w:val="00FE77A0"/>
    <w:rsid w:val="00FE795A"/>
    <w:rsid w:val="00FE7A9F"/>
    <w:rsid w:val="00FF0119"/>
    <w:rsid w:val="00FF03B6"/>
    <w:rsid w:val="00FF053F"/>
    <w:rsid w:val="00FF0684"/>
    <w:rsid w:val="00FF088A"/>
    <w:rsid w:val="00FF0B71"/>
    <w:rsid w:val="00FF0C0E"/>
    <w:rsid w:val="00FF0D91"/>
    <w:rsid w:val="00FF134F"/>
    <w:rsid w:val="00FF14EA"/>
    <w:rsid w:val="00FF160D"/>
    <w:rsid w:val="00FF189D"/>
    <w:rsid w:val="00FF1E77"/>
    <w:rsid w:val="00FF1EB5"/>
    <w:rsid w:val="00FF2204"/>
    <w:rsid w:val="00FF273F"/>
    <w:rsid w:val="00FF2889"/>
    <w:rsid w:val="00FF2896"/>
    <w:rsid w:val="00FF28BB"/>
    <w:rsid w:val="00FF2E1C"/>
    <w:rsid w:val="00FF3162"/>
    <w:rsid w:val="00FF3547"/>
    <w:rsid w:val="00FF3909"/>
    <w:rsid w:val="00FF3D8E"/>
    <w:rsid w:val="00FF3DD2"/>
    <w:rsid w:val="00FF3FB7"/>
    <w:rsid w:val="00FF4021"/>
    <w:rsid w:val="00FF46EC"/>
    <w:rsid w:val="00FF4831"/>
    <w:rsid w:val="00FF4A39"/>
    <w:rsid w:val="00FF4B27"/>
    <w:rsid w:val="00FF4F86"/>
    <w:rsid w:val="00FF5026"/>
    <w:rsid w:val="00FF537E"/>
    <w:rsid w:val="00FF598C"/>
    <w:rsid w:val="00FF5A76"/>
    <w:rsid w:val="00FF5B6E"/>
    <w:rsid w:val="00FF5BA5"/>
    <w:rsid w:val="00FF5D30"/>
    <w:rsid w:val="00FF5D61"/>
    <w:rsid w:val="00FF6248"/>
    <w:rsid w:val="00FF636D"/>
    <w:rsid w:val="00FF647D"/>
    <w:rsid w:val="00FF6A4D"/>
    <w:rsid w:val="00FF6C02"/>
    <w:rsid w:val="00FF7090"/>
    <w:rsid w:val="00FF7325"/>
    <w:rsid w:val="00FF7372"/>
    <w:rsid w:val="00FF74E9"/>
    <w:rsid w:val="00FF7B43"/>
    <w:rsid w:val="00FF7CBD"/>
    <w:rsid w:val="00FF7D96"/>
    <w:rsid w:val="00FF7E89"/>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668A2"/>
    <w:pPr>
      <w:ind w:left="720"/>
      <w:contextualSpacing/>
    </w:pPr>
  </w:style>
  <w:style w:type="paragraph" w:styleId="a5">
    <w:name w:val="Balloon Text"/>
    <w:basedOn w:val="a"/>
    <w:link w:val="a6"/>
    <w:uiPriority w:val="99"/>
    <w:semiHidden/>
    <w:unhideWhenUsed/>
    <w:rsid w:val="004668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68A2"/>
    <w:rPr>
      <w:rFonts w:ascii="Tahoma" w:eastAsiaTheme="minorEastAsia" w:hAnsi="Tahoma" w:cs="Tahoma"/>
      <w:sz w:val="16"/>
      <w:szCs w:val="16"/>
      <w:lang w:eastAsia="ru-RU"/>
    </w:rPr>
  </w:style>
  <w:style w:type="character" w:customStyle="1" w:styleId="FontStyle28">
    <w:name w:val="Font Style28"/>
    <w:basedOn w:val="a0"/>
    <w:uiPriority w:val="99"/>
    <w:rsid w:val="003C07DA"/>
    <w:rPr>
      <w:rFonts w:ascii="Times New Roman" w:hAnsi="Times New Roman" w:cs="Times New Roman" w:hint="default"/>
      <w:sz w:val="26"/>
      <w:szCs w:val="26"/>
    </w:rPr>
  </w:style>
  <w:style w:type="paragraph" w:customStyle="1" w:styleId="Style4">
    <w:name w:val="Style4"/>
    <w:basedOn w:val="a"/>
    <w:uiPriority w:val="99"/>
    <w:rsid w:val="003C07DA"/>
    <w:pPr>
      <w:widowControl w:val="0"/>
      <w:autoSpaceDE w:val="0"/>
      <w:autoSpaceDN w:val="0"/>
      <w:adjustRightInd w:val="0"/>
      <w:spacing w:after="0" w:line="379" w:lineRule="exact"/>
      <w:ind w:firstLine="605"/>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2021-09-20T05:57:00Z</dcterms:created>
  <dcterms:modified xsi:type="dcterms:W3CDTF">2023-04-12T11:47:00Z</dcterms:modified>
</cp:coreProperties>
</file>