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06" w:rsidRDefault="00095E7C" w:rsidP="00095E7C">
      <w:pPr>
        <w:jc w:val="center"/>
        <w:rPr>
          <w:sz w:val="16"/>
          <w:szCs w:val="16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429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606" w:rsidRDefault="00C46606" w:rsidP="00C46606">
      <w:pPr>
        <w:pStyle w:val="a3"/>
        <w:spacing w:before="0" w:after="0"/>
        <w:rPr>
          <w:rFonts w:ascii="Times New Roman" w:hAnsi="Times New Roman" w:cs="Times New Roman"/>
          <w:b w:val="0"/>
          <w:bCs w:val="0"/>
          <w:spacing w:val="20"/>
        </w:rPr>
      </w:pPr>
      <w:r>
        <w:rPr>
          <w:rFonts w:ascii="Times New Roman" w:hAnsi="Times New Roman" w:cs="Times New Roman"/>
          <w:b w:val="0"/>
          <w:bCs w:val="0"/>
          <w:spacing w:val="20"/>
        </w:rPr>
        <w:t xml:space="preserve">АДМИНИСТРАЦИЯ МУНИЦИПАЛЬНОГО ОБРАЗОВАНИЯ </w:t>
      </w:r>
    </w:p>
    <w:p w:rsidR="00C46606" w:rsidRDefault="00C46606" w:rsidP="00C46606">
      <w:pPr>
        <w:pStyle w:val="a3"/>
        <w:spacing w:before="0" w:after="0"/>
        <w:rPr>
          <w:rFonts w:ascii="Times New Roman" w:hAnsi="Times New Roman" w:cs="Times New Roman"/>
          <w:b w:val="0"/>
          <w:bCs w:val="0"/>
          <w:spacing w:val="20"/>
        </w:rPr>
      </w:pPr>
      <w:r>
        <w:rPr>
          <w:rFonts w:ascii="Times New Roman" w:hAnsi="Times New Roman" w:cs="Times New Roman"/>
          <w:b w:val="0"/>
          <w:bCs w:val="0"/>
          <w:spacing w:val="20"/>
        </w:rPr>
        <w:t>«ЯРЦЕВСКИЙ РАЙОН» СМОЛЕНСКОЙ ОБЛАСТИ</w:t>
      </w:r>
    </w:p>
    <w:p w:rsidR="00C46606" w:rsidRDefault="00C46606" w:rsidP="00C46606">
      <w:pPr>
        <w:pStyle w:val="a3"/>
        <w:spacing w:before="0" w:after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6606" w:rsidRDefault="00C46606" w:rsidP="00C46606">
      <w:pPr>
        <w:pStyle w:val="a5"/>
        <w:spacing w:after="0" w:line="360" w:lineRule="auto"/>
        <w:rPr>
          <w:b/>
          <w:bCs/>
          <w:i w:val="0"/>
          <w:iCs w:val="0"/>
          <w:spacing w:val="20"/>
          <w:sz w:val="34"/>
          <w:szCs w:val="34"/>
        </w:rPr>
      </w:pPr>
      <w:r>
        <w:rPr>
          <w:b/>
          <w:bCs/>
          <w:i w:val="0"/>
          <w:iCs w:val="0"/>
          <w:spacing w:val="20"/>
          <w:sz w:val="34"/>
          <w:szCs w:val="34"/>
        </w:rPr>
        <w:t>П О С Т А Н О В Л Е Н И Е</w:t>
      </w:r>
    </w:p>
    <w:p w:rsidR="00C46606" w:rsidRDefault="00C46606" w:rsidP="00C46606">
      <w:pPr>
        <w:pStyle w:val="a4"/>
        <w:ind w:left="0" w:firstLine="0"/>
      </w:pPr>
    </w:p>
    <w:p w:rsidR="00C46606" w:rsidRDefault="00C46606" w:rsidP="00C466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378B">
        <w:rPr>
          <w:sz w:val="28"/>
          <w:szCs w:val="28"/>
        </w:rPr>
        <w:t xml:space="preserve">22.04.2016  </w:t>
      </w:r>
      <w:r w:rsidR="00F50E8E">
        <w:rPr>
          <w:sz w:val="28"/>
          <w:szCs w:val="28"/>
        </w:rPr>
        <w:t xml:space="preserve"> №</w:t>
      </w:r>
      <w:r w:rsidR="00A3378B">
        <w:rPr>
          <w:sz w:val="28"/>
          <w:szCs w:val="28"/>
        </w:rPr>
        <w:t>0594</w:t>
      </w:r>
    </w:p>
    <w:p w:rsidR="00C46606" w:rsidRDefault="00C46606" w:rsidP="00C46606">
      <w:pPr>
        <w:pStyle w:val="a4"/>
        <w:rPr>
          <w:sz w:val="28"/>
          <w:szCs w:val="28"/>
        </w:rPr>
      </w:pPr>
    </w:p>
    <w:p w:rsidR="00C46606" w:rsidRDefault="00C46606" w:rsidP="00C46606">
      <w:pPr>
        <w:pStyle w:val="a4"/>
        <w:rPr>
          <w:sz w:val="28"/>
          <w:szCs w:val="28"/>
        </w:rPr>
      </w:pPr>
    </w:p>
    <w:p w:rsidR="000B18A1" w:rsidRDefault="000B18A1" w:rsidP="00C46606">
      <w:pPr>
        <w:pStyle w:val="a4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211"/>
        <w:gridCol w:w="4075"/>
      </w:tblGrid>
      <w:tr w:rsidR="00C46606" w:rsidTr="00520485">
        <w:tc>
          <w:tcPr>
            <w:tcW w:w="5211" w:type="dxa"/>
            <w:hideMark/>
          </w:tcPr>
          <w:p w:rsidR="00C46606" w:rsidRDefault="0053421E" w:rsidP="00BA5DC7">
            <w:pPr>
              <w:pStyle w:val="a4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</w:t>
            </w:r>
            <w:r w:rsidR="00BA5DC7">
              <w:rPr>
                <w:sz w:val="28"/>
                <w:szCs w:val="28"/>
              </w:rPr>
              <w:t>изменений</w:t>
            </w:r>
            <w:r>
              <w:rPr>
                <w:sz w:val="28"/>
                <w:szCs w:val="28"/>
              </w:rPr>
              <w:t xml:space="preserve"> в </w:t>
            </w:r>
            <w:r w:rsidR="00C46606">
              <w:rPr>
                <w:sz w:val="28"/>
                <w:szCs w:val="28"/>
              </w:rPr>
              <w:t xml:space="preserve"> Административн</w:t>
            </w:r>
            <w:r>
              <w:rPr>
                <w:sz w:val="28"/>
                <w:szCs w:val="28"/>
              </w:rPr>
              <w:t>ый</w:t>
            </w:r>
            <w:r w:rsidR="00C46606">
              <w:rPr>
                <w:sz w:val="28"/>
                <w:szCs w:val="28"/>
              </w:rPr>
              <w:t xml:space="preserve"> регламент Администраци</w:t>
            </w:r>
            <w:r w:rsidR="001F53EC">
              <w:rPr>
                <w:sz w:val="28"/>
                <w:szCs w:val="28"/>
              </w:rPr>
              <w:t>и</w:t>
            </w:r>
            <w:r w:rsidR="00C46606">
              <w:rPr>
                <w:sz w:val="28"/>
                <w:szCs w:val="28"/>
              </w:rPr>
              <w:t xml:space="preserve"> муниципального  образования «Ярцевский район» Смоленской области </w:t>
            </w:r>
            <w:r w:rsidR="001F53EC">
              <w:rPr>
                <w:sz w:val="28"/>
                <w:szCs w:val="28"/>
              </w:rPr>
              <w:t xml:space="preserve">по предоставлению </w:t>
            </w:r>
            <w:r w:rsidR="00C46606">
              <w:rPr>
                <w:sz w:val="28"/>
                <w:szCs w:val="28"/>
              </w:rPr>
              <w:t xml:space="preserve">муниципальной </w:t>
            </w:r>
            <w:r w:rsidR="001F53EC">
              <w:rPr>
                <w:sz w:val="28"/>
                <w:szCs w:val="28"/>
              </w:rPr>
              <w:t>услуги</w:t>
            </w:r>
            <w:r w:rsidR="00C46606">
              <w:rPr>
                <w:sz w:val="28"/>
                <w:szCs w:val="28"/>
              </w:rPr>
              <w:t xml:space="preserve"> «</w:t>
            </w:r>
            <w:r w:rsidR="001F53EC">
              <w:rPr>
                <w:sz w:val="28"/>
                <w:szCs w:val="28"/>
              </w:rPr>
              <w:t>Оформление градостроительных планов земельных участков для объектов капитального строительства</w:t>
            </w:r>
            <w:r w:rsidR="00C46606">
              <w:rPr>
                <w:sz w:val="28"/>
                <w:szCs w:val="28"/>
              </w:rPr>
              <w:t>»</w:t>
            </w:r>
            <w:r w:rsidR="001F53EC">
              <w:rPr>
                <w:sz w:val="28"/>
                <w:szCs w:val="28"/>
              </w:rPr>
              <w:t xml:space="preserve">, </w:t>
            </w:r>
            <w:r w:rsidR="008B089A">
              <w:rPr>
                <w:sz w:val="28"/>
              </w:rPr>
              <w:t xml:space="preserve">утвержденный постановлением Администрации муниципального образования «Ярцевский район» Смоленской области </w:t>
            </w:r>
            <w:r>
              <w:rPr>
                <w:sz w:val="28"/>
                <w:szCs w:val="28"/>
              </w:rPr>
              <w:t xml:space="preserve">от </w:t>
            </w:r>
            <w:r w:rsidR="001F53EC">
              <w:rPr>
                <w:sz w:val="28"/>
                <w:szCs w:val="28"/>
              </w:rPr>
              <w:t>09.02.2015</w:t>
            </w:r>
            <w:r>
              <w:rPr>
                <w:sz w:val="28"/>
                <w:szCs w:val="28"/>
              </w:rPr>
              <w:t>г. №</w:t>
            </w:r>
            <w:r w:rsidR="001F53EC">
              <w:rPr>
                <w:sz w:val="28"/>
                <w:szCs w:val="28"/>
              </w:rPr>
              <w:t>0142</w:t>
            </w:r>
          </w:p>
        </w:tc>
        <w:tc>
          <w:tcPr>
            <w:tcW w:w="4075" w:type="dxa"/>
          </w:tcPr>
          <w:p w:rsidR="00C46606" w:rsidRDefault="00C46606">
            <w:pPr>
              <w:pStyle w:val="a4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C46606" w:rsidRDefault="00C46606" w:rsidP="00C46606">
      <w:pPr>
        <w:pStyle w:val="a4"/>
        <w:rPr>
          <w:sz w:val="28"/>
          <w:szCs w:val="28"/>
        </w:rPr>
      </w:pPr>
    </w:p>
    <w:p w:rsidR="00C46606" w:rsidRDefault="00C46606" w:rsidP="00C46606">
      <w:pPr>
        <w:pStyle w:val="ConsPlusNormal"/>
      </w:pPr>
    </w:p>
    <w:p w:rsidR="00A36DF9" w:rsidRDefault="0021315A" w:rsidP="00C46606">
      <w:pPr>
        <w:pStyle w:val="a4"/>
        <w:spacing w:before="120"/>
        <w:ind w:left="0" w:firstLine="567"/>
        <w:jc w:val="both"/>
        <w:rPr>
          <w:color w:val="000000"/>
          <w:sz w:val="28"/>
          <w:szCs w:val="28"/>
        </w:rPr>
      </w:pPr>
      <w:r w:rsidRPr="00495DA7">
        <w:rPr>
          <w:sz w:val="28"/>
          <w:szCs w:val="28"/>
        </w:rPr>
        <w:t>В соответствии с Порядком разработки и утверждения административных регламентов предоставления муниципальных услуг Администрацией муниципального образования «Ярцевский район» Смоленской области, утвержденным постановлением Администрации муниципального образования «Ярцевский район» Смоленской области от 21.03.2011 N 0436</w:t>
      </w:r>
    </w:p>
    <w:p w:rsidR="0021315A" w:rsidRDefault="0021315A" w:rsidP="00C46606">
      <w:pPr>
        <w:pStyle w:val="a4"/>
        <w:spacing w:before="120"/>
        <w:ind w:left="0" w:firstLine="567"/>
        <w:jc w:val="both"/>
        <w:rPr>
          <w:color w:val="000000"/>
          <w:sz w:val="28"/>
          <w:szCs w:val="28"/>
        </w:rPr>
      </w:pPr>
    </w:p>
    <w:p w:rsidR="00C46606" w:rsidRDefault="00C46606" w:rsidP="00C46606">
      <w:pPr>
        <w:pStyle w:val="a4"/>
        <w:spacing w:before="12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муниципального образования «Ярцевский район» Смоленской области   п о с т а н о в л я е т:</w:t>
      </w:r>
    </w:p>
    <w:p w:rsidR="00FE4D92" w:rsidRDefault="00FE4D92" w:rsidP="00C46606">
      <w:pPr>
        <w:pStyle w:val="a4"/>
        <w:spacing w:before="120"/>
        <w:ind w:left="0" w:firstLine="567"/>
        <w:jc w:val="both"/>
        <w:rPr>
          <w:color w:val="000000"/>
          <w:sz w:val="28"/>
          <w:szCs w:val="28"/>
        </w:rPr>
      </w:pPr>
    </w:p>
    <w:p w:rsidR="00FE4D92" w:rsidRDefault="00FE4D92" w:rsidP="00FE4D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Административный регламент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 образования «Ярцевский район» Смоленской области по предоставлению муниципальной услуги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«Оформление градостроительных планов земельных участков для объектов капитального строительства»</w:t>
      </w:r>
    </w:p>
    <w:p w:rsidR="00496139" w:rsidRDefault="00496139" w:rsidP="00496139">
      <w:pPr>
        <w:pStyle w:val="ConsPlusNormal"/>
        <w:jc w:val="both"/>
        <w:rPr>
          <w:rFonts w:ascii="Calibri" w:hAnsi="Calibri" w:cs="Times New Roman"/>
          <w:sz w:val="28"/>
          <w:szCs w:val="28"/>
        </w:rPr>
      </w:pPr>
    </w:p>
    <w:p w:rsidR="000B18A1" w:rsidRDefault="000B18A1" w:rsidP="004961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2CE" w:rsidRDefault="00C46606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9613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96139">
        <w:rPr>
          <w:rFonts w:ascii="Times New Roman" w:hAnsi="Times New Roman" w:cs="Times New Roman"/>
          <w:sz w:val="28"/>
          <w:szCs w:val="28"/>
        </w:rPr>
        <w:t>П</w:t>
      </w:r>
      <w:r w:rsidR="0021315A">
        <w:rPr>
          <w:rFonts w:ascii="Times New Roman" w:hAnsi="Times New Roman" w:cs="Times New Roman"/>
          <w:sz w:val="28"/>
          <w:szCs w:val="28"/>
        </w:rPr>
        <w:t>ункт 2.6.1. читать в следующей редакции:</w:t>
      </w:r>
    </w:p>
    <w:p w:rsidR="0021315A" w:rsidRDefault="00496139" w:rsidP="000B18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41C21">
        <w:rPr>
          <w:rFonts w:ascii="Times New Roman" w:hAnsi="Times New Roman" w:cs="Times New Roman"/>
          <w:sz w:val="28"/>
          <w:szCs w:val="28"/>
        </w:rPr>
        <w:t xml:space="preserve">а)    </w:t>
      </w:r>
      <w:r>
        <w:rPr>
          <w:rFonts w:ascii="Times New Roman" w:hAnsi="Times New Roman" w:cs="Times New Roman"/>
          <w:sz w:val="28"/>
          <w:szCs w:val="28"/>
        </w:rPr>
        <w:t>В перечень документов, необходимых для предоставления муниципальной услуги, подлежащих предоставлению физическим лицом, входят</w:t>
      </w:r>
      <w:r w:rsidR="000B18A1">
        <w:rPr>
          <w:rFonts w:ascii="Times New Roman" w:hAnsi="Times New Roman" w:cs="Times New Roman"/>
          <w:sz w:val="28"/>
          <w:szCs w:val="28"/>
        </w:rPr>
        <w:t xml:space="preserve"> - </w:t>
      </w:r>
      <w:r w:rsidR="0021315A">
        <w:rPr>
          <w:rFonts w:ascii="Times New Roman" w:hAnsi="Times New Roman" w:cs="Times New Roman"/>
          <w:sz w:val="28"/>
          <w:szCs w:val="28"/>
        </w:rPr>
        <w:t>заявление о подготовке и выдаче градостроительного плана земельного участка (Приложение №1).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заявлении должны быть указаны: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физического лица;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адрес или адресный ориентир земельного участка, на который требуется подготовка градостроительного плана;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земельного участка;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объекта капитального строительства, расположенного на земельном участке (при наличии);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постоянного места жительства заявителя;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контактные телефоны заявителя, адрес электронной почты (при наличии).</w:t>
      </w:r>
    </w:p>
    <w:p w:rsidR="000B18A1" w:rsidRDefault="00941C21" w:rsidP="000B18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B18A1">
        <w:rPr>
          <w:rFonts w:ascii="Times New Roman" w:hAnsi="Times New Roman" w:cs="Times New Roman"/>
          <w:sz w:val="28"/>
          <w:szCs w:val="28"/>
        </w:rPr>
        <w:t>В перечень документов, необходимых для предоставления муниципальной услуги, подлежащих предоставлению юридическим лицом, входят - заявление о подготовке и выдаче градостроительного плана земельного участка (Приложение №1).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заявлении должны быть указаны: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реквизиты, организационно-правовая форма и наименование юридического лица;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или адресный ориентир земельного участка, на который требуется подготовка градостроительного плана;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земельного участка;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объекта капитального строительства, расположенного на земельном участке (при наличии);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юридический адрес заявителя;</w:t>
      </w:r>
    </w:p>
    <w:p w:rsidR="000B18A1" w:rsidRDefault="000B18A1" w:rsidP="000B18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контактные телефоны заявителя, адрес электронной почты (при наличии).</w:t>
      </w:r>
    </w:p>
    <w:p w:rsidR="000B18A1" w:rsidRDefault="000B18A1" w:rsidP="002131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153" w:rsidRDefault="00941C21" w:rsidP="002131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6A7153">
        <w:rPr>
          <w:rFonts w:ascii="Times New Roman" w:hAnsi="Times New Roman" w:cs="Times New Roman"/>
          <w:sz w:val="28"/>
          <w:szCs w:val="28"/>
        </w:rPr>
        <w:t>. Пункт 2.6. дополнить пунктом 2.6.5. следующего содержания:</w:t>
      </w:r>
    </w:p>
    <w:p w:rsidR="006A7153" w:rsidRDefault="006A7153" w:rsidP="002131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 Администрации заверяет копии документов на основании подлинников документов, после чего подлинники документов  возвращаются заявителю».</w:t>
      </w:r>
    </w:p>
    <w:p w:rsidR="000B18A1" w:rsidRDefault="000B18A1" w:rsidP="002131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339B" w:rsidRDefault="00941C21" w:rsidP="002131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85339B">
        <w:rPr>
          <w:rFonts w:ascii="Times New Roman" w:hAnsi="Times New Roman" w:cs="Times New Roman"/>
          <w:sz w:val="28"/>
          <w:szCs w:val="28"/>
        </w:rPr>
        <w:t>. Пункты 2.9.1., 2.9.2., 2.9.3., 2.9.4., 2.9.5., .2.9.6., 2.9.7. пункта  2.9. – исключить.</w:t>
      </w:r>
    </w:p>
    <w:p w:rsidR="0085339B" w:rsidRDefault="0085339B" w:rsidP="002131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абзац пункта 2.9. читать в следующей редакции: «Основания для отказа в предоставлении муниципальной услуги нормативно правовыми актами не предусмотрены».</w:t>
      </w:r>
    </w:p>
    <w:p w:rsidR="000B18A1" w:rsidRDefault="000B18A1" w:rsidP="00A46D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606" w:rsidRDefault="00941C21" w:rsidP="00A46D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6606">
        <w:rPr>
          <w:rFonts w:ascii="Times New Roman" w:hAnsi="Times New Roman" w:cs="Times New Roman"/>
          <w:sz w:val="28"/>
          <w:szCs w:val="28"/>
        </w:rPr>
        <w:t>. Опубликовать данное постановление в средствах массовой информации и на официальном сайте Администрации муниципального образования «Ярцевский район» Смоленской области.</w:t>
      </w:r>
    </w:p>
    <w:p w:rsidR="000B18A1" w:rsidRDefault="000B18A1" w:rsidP="00C466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606" w:rsidRDefault="00941C21" w:rsidP="00C466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6606">
        <w:rPr>
          <w:rFonts w:ascii="Times New Roman" w:hAnsi="Times New Roman" w:cs="Times New Roman"/>
          <w:sz w:val="28"/>
          <w:szCs w:val="28"/>
        </w:rPr>
        <w:t>. Комитету по градостроительной деятельности и земельным отношениям Администрации муниципального образования «Ярцевский район» Смоленской области (К.К. Громов) обеспечить исполнение Административного регламента.</w:t>
      </w:r>
    </w:p>
    <w:p w:rsidR="00791D4E" w:rsidRPr="00791D4E" w:rsidRDefault="00941C21" w:rsidP="0085339B">
      <w:pPr>
        <w:spacing w:before="120"/>
        <w:ind w:right="-6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46606">
        <w:rPr>
          <w:rFonts w:ascii="Times New Roman" w:hAnsi="Times New Roman"/>
          <w:sz w:val="28"/>
          <w:szCs w:val="28"/>
        </w:rPr>
        <w:t xml:space="preserve">.    </w:t>
      </w:r>
      <w:r w:rsidR="00791D4E" w:rsidRPr="00791D4E">
        <w:rPr>
          <w:rFonts w:ascii="Times New Roman" w:hAnsi="Times New Roman"/>
          <w:color w:val="000000"/>
          <w:sz w:val="28"/>
          <w:szCs w:val="28"/>
        </w:rPr>
        <w:t xml:space="preserve">Контроль за исполнением постановления возложить на </w:t>
      </w:r>
      <w:r w:rsidR="009B2E2F">
        <w:rPr>
          <w:rFonts w:ascii="Times New Roman" w:hAnsi="Times New Roman"/>
          <w:color w:val="000000"/>
          <w:sz w:val="28"/>
          <w:szCs w:val="28"/>
        </w:rPr>
        <w:t>Первого заместителя Главы</w:t>
      </w:r>
      <w:r w:rsidR="00791D4E" w:rsidRPr="00791D4E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«Ярцевский район» Смоленской области </w:t>
      </w:r>
      <w:r w:rsidR="009B2E2F">
        <w:rPr>
          <w:rFonts w:ascii="Times New Roman" w:hAnsi="Times New Roman"/>
          <w:color w:val="000000"/>
          <w:sz w:val="28"/>
          <w:szCs w:val="28"/>
        </w:rPr>
        <w:t>В.Н.Карабанова</w:t>
      </w:r>
    </w:p>
    <w:p w:rsidR="0085339B" w:rsidRDefault="0085339B" w:rsidP="00C466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339B" w:rsidRDefault="0085339B" w:rsidP="00C466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339B" w:rsidRDefault="0085339B" w:rsidP="00C466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6606" w:rsidRDefault="003803CE" w:rsidP="00C4660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803CE" w:rsidRDefault="003803CE" w:rsidP="00C4660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«Ярцевский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В.С.Макаров</w:t>
      </w:r>
    </w:p>
    <w:p w:rsidR="00C46606" w:rsidRDefault="00C46606" w:rsidP="00C466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6606" w:rsidRDefault="00C46606" w:rsidP="00C46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035622" w:rsidRDefault="00035622"/>
    <w:sectPr w:rsidR="00035622" w:rsidSect="0085339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C46606"/>
    <w:rsid w:val="00035622"/>
    <w:rsid w:val="0008700B"/>
    <w:rsid w:val="00095E7C"/>
    <w:rsid w:val="000B18A1"/>
    <w:rsid w:val="00147E85"/>
    <w:rsid w:val="001740EC"/>
    <w:rsid w:val="00181F76"/>
    <w:rsid w:val="001A3670"/>
    <w:rsid w:val="001B62DE"/>
    <w:rsid w:val="001E2EF1"/>
    <w:rsid w:val="001F53EC"/>
    <w:rsid w:val="00205F87"/>
    <w:rsid w:val="0021315A"/>
    <w:rsid w:val="002140F0"/>
    <w:rsid w:val="00241A7E"/>
    <w:rsid w:val="002A5526"/>
    <w:rsid w:val="003803CE"/>
    <w:rsid w:val="003D269D"/>
    <w:rsid w:val="003E08C5"/>
    <w:rsid w:val="003E1D1C"/>
    <w:rsid w:val="00436AEA"/>
    <w:rsid w:val="004500A2"/>
    <w:rsid w:val="0045642D"/>
    <w:rsid w:val="004938C6"/>
    <w:rsid w:val="00496139"/>
    <w:rsid w:val="004E4220"/>
    <w:rsid w:val="005200AF"/>
    <w:rsid w:val="00520485"/>
    <w:rsid w:val="0053421E"/>
    <w:rsid w:val="005455F5"/>
    <w:rsid w:val="00587E7A"/>
    <w:rsid w:val="005B13F2"/>
    <w:rsid w:val="005C4514"/>
    <w:rsid w:val="005C6C46"/>
    <w:rsid w:val="005D5A1E"/>
    <w:rsid w:val="00631BB2"/>
    <w:rsid w:val="006671B0"/>
    <w:rsid w:val="00694477"/>
    <w:rsid w:val="006A7153"/>
    <w:rsid w:val="00770A0D"/>
    <w:rsid w:val="00791D4E"/>
    <w:rsid w:val="007A787F"/>
    <w:rsid w:val="008348C6"/>
    <w:rsid w:val="0085339B"/>
    <w:rsid w:val="00876DC3"/>
    <w:rsid w:val="008B089A"/>
    <w:rsid w:val="008C3805"/>
    <w:rsid w:val="00941C21"/>
    <w:rsid w:val="009A0831"/>
    <w:rsid w:val="009B2E2F"/>
    <w:rsid w:val="00A00748"/>
    <w:rsid w:val="00A16E1E"/>
    <w:rsid w:val="00A3378B"/>
    <w:rsid w:val="00A36DF9"/>
    <w:rsid w:val="00A46DBB"/>
    <w:rsid w:val="00A615AB"/>
    <w:rsid w:val="00A72D2B"/>
    <w:rsid w:val="00AB5B14"/>
    <w:rsid w:val="00B102B2"/>
    <w:rsid w:val="00B53C88"/>
    <w:rsid w:val="00B708D6"/>
    <w:rsid w:val="00B9437D"/>
    <w:rsid w:val="00BA54EC"/>
    <w:rsid w:val="00BA5DC7"/>
    <w:rsid w:val="00BA7CE8"/>
    <w:rsid w:val="00BC46A7"/>
    <w:rsid w:val="00C03FA9"/>
    <w:rsid w:val="00C4264E"/>
    <w:rsid w:val="00C46606"/>
    <w:rsid w:val="00C50F80"/>
    <w:rsid w:val="00C56DA1"/>
    <w:rsid w:val="00C70B90"/>
    <w:rsid w:val="00D05AA0"/>
    <w:rsid w:val="00D073B8"/>
    <w:rsid w:val="00DD32CE"/>
    <w:rsid w:val="00DF0825"/>
    <w:rsid w:val="00DF1A51"/>
    <w:rsid w:val="00EA1863"/>
    <w:rsid w:val="00F05F5D"/>
    <w:rsid w:val="00F50E8E"/>
    <w:rsid w:val="00F54C41"/>
    <w:rsid w:val="00F90CA5"/>
    <w:rsid w:val="00F95B72"/>
    <w:rsid w:val="00FE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semiHidden/>
    <w:unhideWhenUsed/>
    <w:qFormat/>
    <w:rsid w:val="00C46606"/>
    <w:pPr>
      <w:widowControl w:val="0"/>
      <w:spacing w:before="240" w:after="60" w:line="240" w:lineRule="auto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"/>
    <w:basedOn w:val="a"/>
    <w:uiPriority w:val="99"/>
    <w:unhideWhenUsed/>
    <w:rsid w:val="00C46606"/>
    <w:pPr>
      <w:widowControl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C46606"/>
    <w:pPr>
      <w:widowControl w:val="0"/>
      <w:spacing w:after="6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46606"/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ConsPlusNormal">
    <w:name w:val="ConsPlusNormal"/>
    <w:rsid w:val="00C466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5E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0765D-20BC-4623-AFCC-7B296E14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Бровкина</dc:creator>
  <cp:lastModifiedBy>Бровкина</cp:lastModifiedBy>
  <cp:revision>4</cp:revision>
  <cp:lastPrinted>2016-04-15T12:40:00Z</cp:lastPrinted>
  <dcterms:created xsi:type="dcterms:W3CDTF">2016-04-27T12:34:00Z</dcterms:created>
  <dcterms:modified xsi:type="dcterms:W3CDTF">2016-04-29T07:56:00Z</dcterms:modified>
</cp:coreProperties>
</file>