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76" w:rsidRDefault="003C7C59" w:rsidP="007A5DBE">
      <w:pPr>
        <w:pStyle w:val="a4"/>
        <w:spacing w:before="0" w:after="0"/>
        <w:rPr>
          <w:rFonts w:ascii="Times New Roman" w:hAnsi="Times New Roman" w:cs="Times New Roman"/>
          <w:b w:val="0"/>
          <w:bCs w:val="0"/>
          <w:spacing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201930</wp:posOffset>
            </wp:positionV>
            <wp:extent cx="561975" cy="657225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0C76" w:rsidRDefault="00020C76" w:rsidP="007A5DBE">
      <w:pPr>
        <w:pStyle w:val="a4"/>
        <w:spacing w:before="0" w:after="0"/>
        <w:rPr>
          <w:rFonts w:ascii="Times New Roman" w:hAnsi="Times New Roman" w:cs="Times New Roman"/>
          <w:b w:val="0"/>
          <w:bCs w:val="0"/>
          <w:spacing w:val="20"/>
        </w:rPr>
      </w:pPr>
    </w:p>
    <w:p w:rsidR="00020C76" w:rsidRDefault="00020C76" w:rsidP="007A5DBE">
      <w:pPr>
        <w:pStyle w:val="a4"/>
        <w:spacing w:before="0" w:after="0"/>
        <w:rPr>
          <w:rFonts w:ascii="Times New Roman" w:hAnsi="Times New Roman" w:cs="Times New Roman"/>
          <w:b w:val="0"/>
          <w:bCs w:val="0"/>
          <w:spacing w:val="20"/>
        </w:rPr>
      </w:pPr>
    </w:p>
    <w:p w:rsidR="00020C76" w:rsidRDefault="00020C76" w:rsidP="007A5DBE">
      <w:pPr>
        <w:pStyle w:val="a4"/>
        <w:spacing w:before="0" w:after="0"/>
        <w:rPr>
          <w:rFonts w:ascii="Times New Roman" w:hAnsi="Times New Roman" w:cs="Times New Roman"/>
          <w:b w:val="0"/>
          <w:bCs w:val="0"/>
          <w:spacing w:val="20"/>
        </w:rPr>
      </w:pPr>
    </w:p>
    <w:p w:rsidR="00020C76" w:rsidRDefault="00020C76" w:rsidP="007A5DBE">
      <w:pPr>
        <w:pStyle w:val="a4"/>
        <w:spacing w:before="0" w:after="0"/>
        <w:rPr>
          <w:rFonts w:ascii="Times New Roman" w:hAnsi="Times New Roman" w:cs="Times New Roman"/>
          <w:b w:val="0"/>
          <w:bCs w:val="0"/>
          <w:spacing w:val="20"/>
        </w:rPr>
      </w:pPr>
    </w:p>
    <w:p w:rsidR="00020C76" w:rsidRDefault="00020C76" w:rsidP="007A5DBE">
      <w:pPr>
        <w:pStyle w:val="a4"/>
        <w:spacing w:before="0" w:after="0"/>
        <w:rPr>
          <w:rFonts w:ascii="Times New Roman" w:hAnsi="Times New Roman" w:cs="Times New Roman"/>
          <w:b w:val="0"/>
          <w:bCs w:val="0"/>
          <w:spacing w:val="20"/>
        </w:rPr>
      </w:pPr>
      <w:r>
        <w:rPr>
          <w:rFonts w:ascii="Times New Roman" w:hAnsi="Times New Roman" w:cs="Times New Roman"/>
          <w:b w:val="0"/>
          <w:bCs w:val="0"/>
          <w:spacing w:val="20"/>
        </w:rPr>
        <w:t>АДМИНИСТРАЦИЯ МУНИЦИПАЛЬНОГО ОБРАЗОВАНИЯ</w:t>
      </w:r>
    </w:p>
    <w:p w:rsidR="00020C76" w:rsidRDefault="00020C76" w:rsidP="007A5DBE">
      <w:pPr>
        <w:pStyle w:val="a4"/>
        <w:spacing w:before="0" w:after="0"/>
        <w:rPr>
          <w:rFonts w:ascii="Times New Roman" w:hAnsi="Times New Roman" w:cs="Times New Roman"/>
          <w:b w:val="0"/>
          <w:bCs w:val="0"/>
          <w:spacing w:val="20"/>
        </w:rPr>
      </w:pPr>
      <w:r>
        <w:rPr>
          <w:rFonts w:ascii="Times New Roman" w:hAnsi="Times New Roman" w:cs="Times New Roman"/>
          <w:b w:val="0"/>
          <w:bCs w:val="0"/>
          <w:spacing w:val="20"/>
        </w:rPr>
        <w:t>«ЯРЦЕВСКИЙ РАЙОН» СМОЛЕНСКОЙ ОБЛАСТИ</w:t>
      </w:r>
    </w:p>
    <w:p w:rsidR="00020C76" w:rsidRDefault="00020C76" w:rsidP="007A5DBE">
      <w:pPr>
        <w:pStyle w:val="a4"/>
        <w:spacing w:before="0" w:after="0"/>
        <w:rPr>
          <w:rFonts w:ascii="Times New Roman" w:hAnsi="Times New Roman" w:cs="Times New Roman"/>
          <w:b w:val="0"/>
          <w:bCs w:val="0"/>
          <w:spacing w:val="20"/>
        </w:rPr>
      </w:pPr>
    </w:p>
    <w:p w:rsidR="00020C76" w:rsidRDefault="00085856" w:rsidP="007A5DBE">
      <w:pPr>
        <w:pStyle w:val="a8"/>
        <w:spacing w:after="0" w:line="360" w:lineRule="auto"/>
        <w:rPr>
          <w:b/>
          <w:bCs/>
          <w:i w:val="0"/>
          <w:iCs w:val="0"/>
          <w:spacing w:val="20"/>
          <w:sz w:val="36"/>
          <w:szCs w:val="36"/>
        </w:rPr>
      </w:pPr>
      <w:proofErr w:type="gramStart"/>
      <w:r>
        <w:rPr>
          <w:b/>
          <w:bCs/>
          <w:i w:val="0"/>
          <w:iCs w:val="0"/>
          <w:spacing w:val="20"/>
          <w:sz w:val="36"/>
          <w:szCs w:val="36"/>
        </w:rPr>
        <w:t>П</w:t>
      </w:r>
      <w:proofErr w:type="gramEnd"/>
      <w:r>
        <w:rPr>
          <w:b/>
          <w:bCs/>
          <w:i w:val="0"/>
          <w:iCs w:val="0"/>
          <w:spacing w:val="20"/>
          <w:sz w:val="36"/>
          <w:szCs w:val="36"/>
        </w:rPr>
        <w:t xml:space="preserve"> О С Т А Н О В Л Е Н И Е</w:t>
      </w:r>
    </w:p>
    <w:p w:rsidR="00020C76" w:rsidRDefault="00020C76" w:rsidP="007A5DBE">
      <w:pPr>
        <w:pStyle w:val="a8"/>
        <w:spacing w:after="0" w:line="360" w:lineRule="auto"/>
        <w:rPr>
          <w:b/>
          <w:bCs/>
          <w:i w:val="0"/>
          <w:iCs w:val="0"/>
          <w:spacing w:val="20"/>
          <w:sz w:val="36"/>
          <w:szCs w:val="36"/>
        </w:rPr>
      </w:pPr>
    </w:p>
    <w:tbl>
      <w:tblPr>
        <w:tblW w:w="0" w:type="auto"/>
        <w:tblLook w:val="0000"/>
      </w:tblPr>
      <w:tblGrid>
        <w:gridCol w:w="534"/>
        <w:gridCol w:w="1467"/>
        <w:gridCol w:w="475"/>
        <w:gridCol w:w="1212"/>
      </w:tblGrid>
      <w:tr w:rsidR="000B1F9D" w:rsidTr="000B1F9D">
        <w:trPr>
          <w:trHeight w:val="473"/>
        </w:trPr>
        <w:tc>
          <w:tcPr>
            <w:tcW w:w="534" w:type="dxa"/>
            <w:vAlign w:val="center"/>
          </w:tcPr>
          <w:p w:rsidR="000B1F9D" w:rsidRPr="000B1F9D" w:rsidRDefault="000B1F9D" w:rsidP="000B1F9D">
            <w:pPr>
              <w:pStyle w:val="a5"/>
              <w:ind w:left="2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431" w:type="dxa"/>
            <w:vAlign w:val="center"/>
          </w:tcPr>
          <w:p w:rsidR="000B1F9D" w:rsidRPr="000B1F9D" w:rsidRDefault="008007DE" w:rsidP="000B1F9D">
            <w:pPr>
              <w:pStyle w:val="a5"/>
              <w:pBdr>
                <w:bottom w:val="single" w:sz="4" w:space="0" w:color="auto"/>
              </w:pBdr>
              <w:ind w:left="2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475" w:type="dxa"/>
            <w:vAlign w:val="center"/>
          </w:tcPr>
          <w:p w:rsidR="000B1F9D" w:rsidRPr="000B1F9D" w:rsidRDefault="000B1F9D" w:rsidP="000B1F9D">
            <w:pPr>
              <w:pStyle w:val="a5"/>
              <w:ind w:left="2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12" w:type="dxa"/>
            <w:vAlign w:val="center"/>
          </w:tcPr>
          <w:p w:rsidR="000B1F9D" w:rsidRPr="000B1F9D" w:rsidRDefault="008007DE" w:rsidP="000B1F9D">
            <w:pPr>
              <w:pStyle w:val="a5"/>
              <w:pBdr>
                <w:bottom w:val="single" w:sz="4" w:space="0" w:color="auto"/>
              </w:pBdr>
              <w:ind w:left="2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0549</w:t>
            </w:r>
          </w:p>
        </w:tc>
      </w:tr>
    </w:tbl>
    <w:p w:rsidR="00020C76" w:rsidRDefault="00020C76" w:rsidP="007A5DBE">
      <w:pPr>
        <w:pStyle w:val="a5"/>
        <w:ind w:left="0" w:firstLine="0"/>
        <w:jc w:val="both"/>
        <w:rPr>
          <w:sz w:val="28"/>
          <w:szCs w:val="28"/>
        </w:rPr>
      </w:pPr>
    </w:p>
    <w:tbl>
      <w:tblPr>
        <w:tblW w:w="9158" w:type="dxa"/>
        <w:tblInd w:w="-34" w:type="dxa"/>
        <w:tblLayout w:type="fixed"/>
        <w:tblLook w:val="00A0"/>
      </w:tblPr>
      <w:tblGrid>
        <w:gridCol w:w="4681"/>
        <w:gridCol w:w="4477"/>
      </w:tblGrid>
      <w:tr w:rsidR="00020C76" w:rsidRPr="00D44FF8" w:rsidTr="00593FE0">
        <w:trPr>
          <w:trHeight w:val="329"/>
        </w:trPr>
        <w:tc>
          <w:tcPr>
            <w:tcW w:w="4536" w:type="dxa"/>
          </w:tcPr>
          <w:p w:rsidR="00020C76" w:rsidRPr="00D44FF8" w:rsidRDefault="00DD233E" w:rsidP="004B6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4B684E">
              <w:rPr>
                <w:rFonts w:ascii="Times New Roman" w:hAnsi="Times New Roman" w:cs="Times New Roman"/>
                <w:bCs/>
                <w:sz w:val="28"/>
                <w:szCs w:val="28"/>
              </w:rPr>
              <w:t>б утверждении</w:t>
            </w:r>
            <w:r w:rsidRPr="00DD23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B5E4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D233E">
              <w:rPr>
                <w:rFonts w:ascii="Times New Roman" w:hAnsi="Times New Roman" w:cs="Times New Roman"/>
                <w:bCs/>
                <w:sz w:val="28"/>
                <w:szCs w:val="28"/>
              </w:rPr>
              <w:t>орядк</w:t>
            </w:r>
            <w:r w:rsidR="004B684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D23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выполнения полномочий в области использования автомобильных дорог и осуществления дорожной деятельности </w:t>
            </w:r>
            <w:r w:rsidRPr="00530FEB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="00E71D7C" w:rsidRPr="00530F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ремонту и</w:t>
            </w:r>
            <w:r w:rsidRPr="00530F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содержанию автомобильных дорог</w:t>
            </w:r>
            <w:r w:rsidRPr="00530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FEB" w:rsidRPr="00530FEB">
              <w:rPr>
                <w:rFonts w:ascii="Times New Roman" w:hAnsi="Times New Roman" w:cs="Times New Roman"/>
                <w:sz w:val="28"/>
                <w:szCs w:val="28"/>
              </w:rPr>
              <w:t xml:space="preserve">общего пользования </w:t>
            </w:r>
            <w:r w:rsidRPr="00530FEB">
              <w:rPr>
                <w:rFonts w:ascii="Times New Roman" w:hAnsi="Times New Roman" w:cs="Times New Roman"/>
                <w:bCs/>
                <w:sz w:val="28"/>
                <w:szCs w:val="28"/>
              </w:rPr>
              <w:t>местного значения</w:t>
            </w:r>
            <w:r w:rsidR="00530FEB" w:rsidRPr="00530F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границах</w:t>
            </w:r>
            <w:r w:rsidR="00530F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530FEB">
              <w:rPr>
                <w:rFonts w:ascii="Times New Roman" w:hAnsi="Times New Roman" w:cs="Times New Roman"/>
                <w:bCs/>
                <w:sz w:val="28"/>
                <w:szCs w:val="28"/>
              </w:rPr>
              <w:t>Ярцевский</w:t>
            </w:r>
            <w:proofErr w:type="spellEnd"/>
            <w:r w:rsidR="00530F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338" w:type="dxa"/>
          </w:tcPr>
          <w:p w:rsidR="00020C76" w:rsidRDefault="00020C76" w:rsidP="007D1CB0">
            <w:pPr>
              <w:pStyle w:val="a5"/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:rsidR="000B1F9D" w:rsidRDefault="000B1F9D" w:rsidP="000B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F9D" w:rsidRDefault="000B1F9D" w:rsidP="000B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F9D" w:rsidRDefault="000B1F9D" w:rsidP="000B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063" w:rsidRDefault="00085856" w:rsidP="00085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85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 w:rsidR="00F71063" w:rsidRPr="00F71063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F71063">
        <w:rPr>
          <w:rFonts w:ascii="Times New Roman" w:hAnsi="Times New Roman" w:cs="Times New Roman"/>
          <w:sz w:val="28"/>
          <w:szCs w:val="28"/>
        </w:rPr>
        <w:t>№</w:t>
      </w:r>
      <w:r w:rsidR="00F71063" w:rsidRPr="00F7106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71063">
        <w:rPr>
          <w:rFonts w:ascii="Times New Roman" w:hAnsi="Times New Roman" w:cs="Times New Roman"/>
          <w:sz w:val="28"/>
          <w:szCs w:val="28"/>
        </w:rPr>
        <w:t>«</w:t>
      </w:r>
      <w:r w:rsidR="00F71063" w:rsidRPr="00F7106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71063"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="007B5E4B">
        <w:rPr>
          <w:rFonts w:ascii="Times New Roman" w:hAnsi="Times New Roman" w:cs="Times New Roman"/>
          <w:sz w:val="28"/>
          <w:szCs w:val="28"/>
        </w:rPr>
        <w:t>Федеральным</w:t>
      </w:r>
      <w:r w:rsidR="007B5E4B" w:rsidRPr="007B5E4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B5E4B">
        <w:rPr>
          <w:rFonts w:ascii="Times New Roman" w:hAnsi="Times New Roman" w:cs="Times New Roman"/>
          <w:sz w:val="28"/>
          <w:szCs w:val="28"/>
        </w:rPr>
        <w:t>ом</w:t>
      </w:r>
      <w:r w:rsidR="007B5E4B" w:rsidRPr="007B5E4B">
        <w:rPr>
          <w:rFonts w:ascii="Times New Roman" w:hAnsi="Times New Roman" w:cs="Times New Roman"/>
          <w:sz w:val="28"/>
          <w:szCs w:val="28"/>
        </w:rPr>
        <w:t xml:space="preserve"> от 10.12.1995 </w:t>
      </w:r>
      <w:r w:rsidR="007B5E4B">
        <w:rPr>
          <w:rFonts w:ascii="Times New Roman" w:hAnsi="Times New Roman" w:cs="Times New Roman"/>
          <w:sz w:val="28"/>
          <w:szCs w:val="28"/>
        </w:rPr>
        <w:t>№</w:t>
      </w:r>
      <w:r w:rsidR="007B5E4B" w:rsidRPr="007B5E4B">
        <w:rPr>
          <w:rFonts w:ascii="Times New Roman" w:hAnsi="Times New Roman" w:cs="Times New Roman"/>
          <w:sz w:val="28"/>
          <w:szCs w:val="28"/>
        </w:rPr>
        <w:t xml:space="preserve"> 196-ФЗ </w:t>
      </w:r>
      <w:r w:rsidR="007B5E4B">
        <w:rPr>
          <w:rFonts w:ascii="Times New Roman" w:hAnsi="Times New Roman" w:cs="Times New Roman"/>
          <w:sz w:val="28"/>
          <w:szCs w:val="28"/>
        </w:rPr>
        <w:t>«</w:t>
      </w:r>
      <w:r w:rsidR="007B5E4B" w:rsidRPr="007B5E4B">
        <w:rPr>
          <w:rFonts w:ascii="Times New Roman" w:hAnsi="Times New Roman" w:cs="Times New Roman"/>
          <w:sz w:val="28"/>
          <w:szCs w:val="28"/>
        </w:rPr>
        <w:t xml:space="preserve">О </w:t>
      </w:r>
      <w:r w:rsidR="007B5E4B">
        <w:rPr>
          <w:rFonts w:ascii="Times New Roman" w:hAnsi="Times New Roman" w:cs="Times New Roman"/>
          <w:sz w:val="28"/>
          <w:szCs w:val="28"/>
        </w:rPr>
        <w:t>безопасности дорожного движения»,</w:t>
      </w:r>
      <w:r w:rsidR="007B5E4B" w:rsidRPr="007B5E4B">
        <w:t xml:space="preserve"> </w:t>
      </w:r>
      <w:r w:rsidR="007B5E4B" w:rsidRPr="007B5E4B">
        <w:rPr>
          <w:rFonts w:ascii="Times New Roman" w:hAnsi="Times New Roman" w:cs="Times New Roman"/>
          <w:sz w:val="28"/>
          <w:szCs w:val="28"/>
        </w:rPr>
        <w:t>Федеральны</w:t>
      </w:r>
      <w:r w:rsidR="007B5E4B">
        <w:rPr>
          <w:rFonts w:ascii="Times New Roman" w:hAnsi="Times New Roman" w:cs="Times New Roman"/>
          <w:sz w:val="28"/>
          <w:szCs w:val="28"/>
        </w:rPr>
        <w:t>м</w:t>
      </w:r>
      <w:r w:rsidR="007B5E4B" w:rsidRPr="007B5E4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B5E4B">
        <w:rPr>
          <w:rFonts w:ascii="Times New Roman" w:hAnsi="Times New Roman" w:cs="Times New Roman"/>
          <w:sz w:val="28"/>
          <w:szCs w:val="28"/>
        </w:rPr>
        <w:t>ом</w:t>
      </w:r>
      <w:r w:rsidR="007B5E4B" w:rsidRPr="007B5E4B">
        <w:rPr>
          <w:rFonts w:ascii="Times New Roman" w:hAnsi="Times New Roman" w:cs="Times New Roman"/>
          <w:sz w:val="28"/>
          <w:szCs w:val="28"/>
        </w:rPr>
        <w:t xml:space="preserve"> от 08.11.2007 </w:t>
      </w:r>
      <w:r w:rsidR="007B5E4B">
        <w:rPr>
          <w:rFonts w:ascii="Times New Roman" w:hAnsi="Times New Roman" w:cs="Times New Roman"/>
          <w:sz w:val="28"/>
          <w:szCs w:val="28"/>
        </w:rPr>
        <w:t>№ 257-ФЗ «</w:t>
      </w:r>
      <w:r w:rsidR="007B5E4B" w:rsidRPr="007B5E4B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7B5E4B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proofErr w:type="gramEnd"/>
    </w:p>
    <w:p w:rsidR="00F71063" w:rsidRDefault="00F71063" w:rsidP="00085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856" w:rsidRPr="00085856" w:rsidRDefault="00085856" w:rsidP="00085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85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085856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Pr="00085856">
        <w:rPr>
          <w:rFonts w:ascii="Times New Roman" w:hAnsi="Times New Roman" w:cs="Times New Roman"/>
          <w:sz w:val="28"/>
          <w:szCs w:val="28"/>
        </w:rPr>
        <w:t xml:space="preserve"> район» Смоленской области  </w:t>
      </w:r>
      <w:proofErr w:type="spellStart"/>
      <w:proofErr w:type="gramStart"/>
      <w:r w:rsidRPr="0008585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8585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8585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85856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085856" w:rsidRPr="00085856" w:rsidRDefault="00085856" w:rsidP="00085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E4B" w:rsidRPr="007B5E4B" w:rsidRDefault="007B5E4B" w:rsidP="007B5E4B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Порядок</w:t>
      </w:r>
      <w:r w:rsidRPr="007B5E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21BF" w:rsidRPr="00E021BF">
        <w:rPr>
          <w:rFonts w:ascii="Times New Roman" w:hAnsi="Times New Roman" w:cs="Times New Roman"/>
          <w:bCs/>
          <w:sz w:val="28"/>
          <w:szCs w:val="28"/>
        </w:rPr>
        <w:t xml:space="preserve">выполнения полномочий в области использования автомобильных дорог и осуществления дорожной деятельности по ремонту и содержанию автомобильных дорог общего </w:t>
      </w:r>
      <w:r w:rsidR="00E021BF" w:rsidRPr="00E021BF">
        <w:rPr>
          <w:rFonts w:ascii="Times New Roman" w:hAnsi="Times New Roman" w:cs="Times New Roman"/>
          <w:bCs/>
          <w:sz w:val="28"/>
          <w:szCs w:val="28"/>
        </w:rPr>
        <w:lastRenderedPageBreak/>
        <w:t>пользования местного значения в границах муниципального образования «</w:t>
      </w:r>
      <w:proofErr w:type="spellStart"/>
      <w:r w:rsidR="00E021BF" w:rsidRPr="00E021BF">
        <w:rPr>
          <w:rFonts w:ascii="Times New Roman" w:hAnsi="Times New Roman" w:cs="Times New Roman"/>
          <w:bCs/>
          <w:sz w:val="28"/>
          <w:szCs w:val="28"/>
        </w:rPr>
        <w:t>Ярцевский</w:t>
      </w:r>
      <w:proofErr w:type="spellEnd"/>
      <w:r w:rsidR="00E021BF" w:rsidRPr="00E021BF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</w:t>
      </w:r>
      <w:r w:rsidR="00085856" w:rsidRPr="007B5E4B">
        <w:rPr>
          <w:rFonts w:ascii="Times New Roman" w:hAnsi="Times New Roman" w:cs="Times New Roman"/>
          <w:bCs/>
          <w:sz w:val="28"/>
          <w:szCs w:val="28"/>
        </w:rPr>
        <w:t>(приложение</w:t>
      </w:r>
      <w:proofErr w:type="gramStart"/>
      <w:r w:rsidR="00085856" w:rsidRPr="007B5E4B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="00085856" w:rsidRPr="007B5E4B">
        <w:rPr>
          <w:rFonts w:ascii="Times New Roman" w:hAnsi="Times New Roman" w:cs="Times New Roman"/>
          <w:bCs/>
          <w:sz w:val="28"/>
          <w:szCs w:val="28"/>
        </w:rPr>
        <w:t>.</w:t>
      </w:r>
    </w:p>
    <w:p w:rsidR="00085856" w:rsidRPr="007B5E4B" w:rsidRDefault="00085856" w:rsidP="007B5E4B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E4B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в газете «Вести </w:t>
      </w:r>
      <w:proofErr w:type="spellStart"/>
      <w:r w:rsidRPr="007B5E4B">
        <w:rPr>
          <w:rFonts w:ascii="Times New Roman" w:hAnsi="Times New Roman" w:cs="Times New Roman"/>
          <w:sz w:val="28"/>
          <w:szCs w:val="28"/>
        </w:rPr>
        <w:t>Привопья</w:t>
      </w:r>
      <w:proofErr w:type="spellEnd"/>
      <w:r w:rsidRPr="007B5E4B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Pr="007B5E4B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Pr="007B5E4B">
        <w:rPr>
          <w:rFonts w:ascii="Times New Roman" w:hAnsi="Times New Roman" w:cs="Times New Roman"/>
          <w:sz w:val="28"/>
          <w:szCs w:val="28"/>
        </w:rPr>
        <w:t xml:space="preserve"> район» Смоленской области (</w:t>
      </w:r>
      <w:proofErr w:type="spellStart"/>
      <w:r w:rsidRPr="007B5E4B">
        <w:rPr>
          <w:rFonts w:ascii="Times New Roman" w:hAnsi="Times New Roman" w:cs="Times New Roman"/>
          <w:sz w:val="28"/>
          <w:szCs w:val="28"/>
          <w:lang w:val="en-US"/>
        </w:rPr>
        <w:t>yarcevo</w:t>
      </w:r>
      <w:proofErr w:type="spellEnd"/>
      <w:r w:rsidRPr="007B5E4B">
        <w:rPr>
          <w:rFonts w:ascii="Times New Roman" w:hAnsi="Times New Roman" w:cs="Times New Roman"/>
          <w:sz w:val="28"/>
          <w:szCs w:val="28"/>
        </w:rPr>
        <w:t>.</w:t>
      </w:r>
      <w:r w:rsidRPr="007B5E4B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7B5E4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5E4B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7B5E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5E4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B5E4B">
        <w:rPr>
          <w:rFonts w:ascii="Times New Roman" w:hAnsi="Times New Roman" w:cs="Times New Roman"/>
          <w:sz w:val="28"/>
          <w:szCs w:val="28"/>
        </w:rPr>
        <w:t>).</w:t>
      </w:r>
    </w:p>
    <w:p w:rsidR="00085856" w:rsidRPr="007B5E4B" w:rsidRDefault="00085856" w:rsidP="007B5E4B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E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5E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7B5E4B" w:rsidRPr="007B5E4B">
        <w:rPr>
          <w:rFonts w:ascii="Times New Roman" w:hAnsi="Times New Roman" w:cs="Times New Roman"/>
          <w:bCs/>
          <w:sz w:val="28"/>
          <w:szCs w:val="28"/>
        </w:rPr>
        <w:t>Заместител</w:t>
      </w:r>
      <w:r w:rsidR="007B5E4B">
        <w:rPr>
          <w:rFonts w:ascii="Times New Roman" w:hAnsi="Times New Roman" w:cs="Times New Roman"/>
          <w:bCs/>
          <w:sz w:val="28"/>
          <w:szCs w:val="28"/>
        </w:rPr>
        <w:t>я</w:t>
      </w:r>
      <w:r w:rsidR="007B5E4B" w:rsidRPr="007B5E4B">
        <w:rPr>
          <w:rFonts w:ascii="Times New Roman" w:hAnsi="Times New Roman" w:cs="Times New Roman"/>
          <w:bCs/>
          <w:sz w:val="28"/>
          <w:szCs w:val="28"/>
        </w:rPr>
        <w:t xml:space="preserve"> Гл</w:t>
      </w:r>
      <w:r w:rsidR="007B5E4B">
        <w:rPr>
          <w:rFonts w:ascii="Times New Roman" w:hAnsi="Times New Roman" w:cs="Times New Roman"/>
          <w:bCs/>
          <w:sz w:val="28"/>
          <w:szCs w:val="28"/>
        </w:rPr>
        <w:t>авы муниципального образования «</w:t>
      </w:r>
      <w:proofErr w:type="spellStart"/>
      <w:r w:rsidR="007B5E4B" w:rsidRPr="007B5E4B">
        <w:rPr>
          <w:rFonts w:ascii="Times New Roman" w:hAnsi="Times New Roman" w:cs="Times New Roman"/>
          <w:bCs/>
          <w:sz w:val="28"/>
          <w:szCs w:val="28"/>
        </w:rPr>
        <w:t>Ярцевский</w:t>
      </w:r>
      <w:proofErr w:type="spellEnd"/>
      <w:r w:rsidR="007B5E4B" w:rsidRPr="007B5E4B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B5E4B">
        <w:rPr>
          <w:rFonts w:ascii="Times New Roman" w:hAnsi="Times New Roman" w:cs="Times New Roman"/>
          <w:bCs/>
          <w:sz w:val="28"/>
          <w:szCs w:val="28"/>
        </w:rPr>
        <w:t>»</w:t>
      </w:r>
      <w:r w:rsidR="007B5E4B" w:rsidRPr="007B5E4B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</w:t>
      </w:r>
      <w:r w:rsidR="007B5E4B">
        <w:rPr>
          <w:rFonts w:ascii="Times New Roman" w:hAnsi="Times New Roman" w:cs="Times New Roman"/>
          <w:bCs/>
          <w:sz w:val="28"/>
          <w:szCs w:val="28"/>
        </w:rPr>
        <w:t>–</w:t>
      </w:r>
      <w:r w:rsidR="007B5E4B" w:rsidRPr="007B5E4B">
        <w:rPr>
          <w:rFonts w:ascii="Times New Roman" w:hAnsi="Times New Roman" w:cs="Times New Roman"/>
          <w:bCs/>
          <w:sz w:val="28"/>
          <w:szCs w:val="28"/>
        </w:rPr>
        <w:t xml:space="preserve"> Начальник</w:t>
      </w:r>
      <w:r w:rsidR="007B5E4B">
        <w:rPr>
          <w:rFonts w:ascii="Times New Roman" w:hAnsi="Times New Roman" w:cs="Times New Roman"/>
          <w:bCs/>
          <w:sz w:val="28"/>
          <w:szCs w:val="28"/>
        </w:rPr>
        <w:t>а</w:t>
      </w:r>
      <w:r w:rsidR="007B5E4B" w:rsidRPr="007B5E4B">
        <w:rPr>
          <w:rFonts w:ascii="Times New Roman" w:hAnsi="Times New Roman" w:cs="Times New Roman"/>
          <w:bCs/>
          <w:sz w:val="28"/>
          <w:szCs w:val="28"/>
        </w:rPr>
        <w:t xml:space="preserve"> Управления</w:t>
      </w:r>
      <w:r w:rsidR="007B5E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5E4B" w:rsidRPr="007B5E4B">
        <w:rPr>
          <w:rFonts w:ascii="Times New Roman" w:hAnsi="Times New Roman" w:cs="Times New Roman"/>
          <w:bCs/>
          <w:sz w:val="28"/>
          <w:szCs w:val="28"/>
        </w:rPr>
        <w:t>жилищно-коммунального хозяйства</w:t>
      </w:r>
      <w:r w:rsidR="007B5E4B">
        <w:rPr>
          <w:rFonts w:ascii="Times New Roman" w:hAnsi="Times New Roman" w:cs="Times New Roman"/>
          <w:sz w:val="28"/>
          <w:szCs w:val="28"/>
        </w:rPr>
        <w:t xml:space="preserve"> О.Г. Глазкова.</w:t>
      </w:r>
    </w:p>
    <w:p w:rsidR="004C17C2" w:rsidRDefault="004C17C2" w:rsidP="000B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E4B" w:rsidRDefault="007B5E4B" w:rsidP="000B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7C2" w:rsidRDefault="004C17C2" w:rsidP="000B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536"/>
        <w:gridCol w:w="4678"/>
      </w:tblGrid>
      <w:tr w:rsidR="004C17C2" w:rsidRPr="004C17C2" w:rsidTr="000401AB">
        <w:trPr>
          <w:trHeight w:val="285"/>
        </w:trPr>
        <w:tc>
          <w:tcPr>
            <w:tcW w:w="4536" w:type="dxa"/>
            <w:vAlign w:val="bottom"/>
          </w:tcPr>
          <w:p w:rsidR="004C17C2" w:rsidRPr="004C17C2" w:rsidRDefault="004C17C2" w:rsidP="00961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4C17C2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0249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17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4C17C2">
              <w:rPr>
                <w:rFonts w:ascii="Times New Roman" w:hAnsi="Times New Roman" w:cs="Times New Roman"/>
                <w:sz w:val="28"/>
                <w:szCs w:val="28"/>
              </w:rPr>
              <w:t>Ярцевский</w:t>
            </w:r>
            <w:proofErr w:type="spellEnd"/>
            <w:r w:rsidRPr="004C17C2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78" w:type="dxa"/>
            <w:vAlign w:val="bottom"/>
          </w:tcPr>
          <w:p w:rsidR="004C17C2" w:rsidRPr="004C17C2" w:rsidRDefault="0002491F" w:rsidP="004C17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В.С. Макаров</w:t>
            </w:r>
          </w:p>
        </w:tc>
      </w:tr>
    </w:tbl>
    <w:p w:rsidR="004C17C2" w:rsidRDefault="004C17C2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544" w:rsidRDefault="00287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87544" w:rsidSect="007B5E4B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E2F6E" w:rsidRDefault="00EE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638" w:type="dxa"/>
        <w:tblInd w:w="117" w:type="dxa"/>
        <w:tblLayout w:type="fixed"/>
        <w:tblLook w:val="0000"/>
      </w:tblPr>
      <w:tblGrid>
        <w:gridCol w:w="275"/>
        <w:gridCol w:w="850"/>
        <w:gridCol w:w="284"/>
        <w:gridCol w:w="1417"/>
        <w:gridCol w:w="142"/>
        <w:gridCol w:w="1697"/>
        <w:gridCol w:w="571"/>
        <w:gridCol w:w="284"/>
        <w:gridCol w:w="567"/>
        <w:gridCol w:w="283"/>
        <w:gridCol w:w="1134"/>
        <w:gridCol w:w="1134"/>
      </w:tblGrid>
      <w:tr w:rsidR="00EE2F6E" w:rsidRPr="00EE2F6E" w:rsidTr="00100BA5">
        <w:trPr>
          <w:trHeight w:val="375"/>
        </w:trPr>
        <w:tc>
          <w:tcPr>
            <w:tcW w:w="4665" w:type="dxa"/>
            <w:gridSpan w:val="6"/>
          </w:tcPr>
          <w:p w:rsidR="00EE2F6E" w:rsidRPr="00EE2F6E" w:rsidRDefault="00EE2F6E" w:rsidP="00EE2F6E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EE2F6E">
              <w:rPr>
                <w:rFonts w:ascii="Times New Roman" w:hAnsi="Times New Roman" w:cs="Times New Roman"/>
                <w:sz w:val="28"/>
                <w:szCs w:val="20"/>
              </w:rPr>
              <w:t>Отп</w:t>
            </w:r>
            <w:proofErr w:type="spellEnd"/>
            <w:r w:rsidRPr="00EE2F6E">
              <w:rPr>
                <w:rFonts w:ascii="Times New Roman" w:hAnsi="Times New Roman" w:cs="Times New Roman"/>
                <w:sz w:val="28"/>
                <w:szCs w:val="20"/>
              </w:rPr>
              <w:t>. 1 экз. – в дело</w:t>
            </w:r>
          </w:p>
        </w:tc>
        <w:tc>
          <w:tcPr>
            <w:tcW w:w="3973" w:type="dxa"/>
            <w:gridSpan w:val="6"/>
          </w:tcPr>
          <w:p w:rsidR="00EE2F6E" w:rsidRDefault="00EE2F6E" w:rsidP="00EE2F6E">
            <w:pPr>
              <w:spacing w:after="0" w:line="240" w:lineRule="auto"/>
              <w:ind w:left="-9"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EE2F6E">
              <w:rPr>
                <w:rFonts w:ascii="Times New Roman" w:hAnsi="Times New Roman" w:cs="Times New Roman"/>
                <w:sz w:val="28"/>
                <w:szCs w:val="20"/>
              </w:rPr>
              <w:t>Разослать: Комитет ГДЗО</w:t>
            </w:r>
          </w:p>
          <w:p w:rsidR="00EE2F6E" w:rsidRPr="00EE2F6E" w:rsidRDefault="007B5E4B" w:rsidP="00EE2F6E">
            <w:pPr>
              <w:spacing w:after="0" w:line="240" w:lineRule="auto"/>
              <w:ind w:left="-9"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Управление ЖКХ</w:t>
            </w:r>
          </w:p>
        </w:tc>
      </w:tr>
      <w:tr w:rsidR="00EE2F6E" w:rsidRPr="00EE2F6E" w:rsidTr="00100BA5">
        <w:trPr>
          <w:trHeight w:val="375"/>
        </w:trPr>
        <w:tc>
          <w:tcPr>
            <w:tcW w:w="8638" w:type="dxa"/>
            <w:gridSpan w:val="12"/>
          </w:tcPr>
          <w:p w:rsidR="00EE2F6E" w:rsidRPr="00EE2F6E" w:rsidRDefault="00EE2F6E" w:rsidP="00EE2F6E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8"/>
                <w:szCs w:val="20"/>
              </w:rPr>
            </w:pPr>
            <w:r w:rsidRPr="00EE2F6E">
              <w:rPr>
                <w:rFonts w:ascii="Times New Roman" w:hAnsi="Times New Roman" w:cs="Times New Roman"/>
                <w:sz w:val="28"/>
                <w:szCs w:val="20"/>
              </w:rPr>
              <w:t>Исп. П.С. Фролов</w:t>
            </w:r>
          </w:p>
          <w:p w:rsidR="00EE2F6E" w:rsidRPr="00EE2F6E" w:rsidRDefault="00EE2F6E" w:rsidP="00EE2F6E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8"/>
                <w:szCs w:val="20"/>
              </w:rPr>
            </w:pPr>
            <w:r w:rsidRPr="00EE2F6E">
              <w:rPr>
                <w:rFonts w:ascii="Times New Roman" w:hAnsi="Times New Roman" w:cs="Times New Roman"/>
                <w:sz w:val="28"/>
                <w:szCs w:val="20"/>
              </w:rPr>
              <w:t>тел. (48143) 7-24-04</w:t>
            </w:r>
          </w:p>
        </w:tc>
      </w:tr>
      <w:tr w:rsidR="00EE2F6E" w:rsidRPr="00EE2F6E" w:rsidTr="00B32937">
        <w:trPr>
          <w:trHeight w:val="375"/>
        </w:trPr>
        <w:tc>
          <w:tcPr>
            <w:tcW w:w="275" w:type="dxa"/>
          </w:tcPr>
          <w:p w:rsidR="00EE2F6E" w:rsidRPr="00EE2F6E" w:rsidRDefault="00EE2F6E" w:rsidP="00EE2F6E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EE2F6E">
              <w:rPr>
                <w:rFonts w:ascii="Times New Roman" w:hAnsi="Times New Roman" w:cs="Times New Roman"/>
                <w:sz w:val="28"/>
                <w:szCs w:val="20"/>
              </w:rPr>
              <w:t>«</w:t>
            </w:r>
          </w:p>
        </w:tc>
        <w:tc>
          <w:tcPr>
            <w:tcW w:w="850" w:type="dxa"/>
            <w:shd w:val="clear" w:color="auto" w:fill="auto"/>
          </w:tcPr>
          <w:p w:rsidR="00EE2F6E" w:rsidRPr="00EE2F6E" w:rsidRDefault="003930FF" w:rsidP="00A61E21">
            <w:pPr>
              <w:pBdr>
                <w:bottom w:val="single" w:sz="4" w:space="0" w:color="auto"/>
              </w:pBd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  <w:r w:rsidR="00A61E21"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EE2F6E" w:rsidRPr="00EE2F6E" w:rsidRDefault="00EE2F6E" w:rsidP="00EE2F6E">
            <w:pPr>
              <w:spacing w:after="0" w:line="240" w:lineRule="auto"/>
              <w:ind w:left="-9" w:hanging="99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EE2F6E">
              <w:rPr>
                <w:rFonts w:ascii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2F6E" w:rsidRPr="00EE2F6E" w:rsidRDefault="00EE2F6E" w:rsidP="003930FF">
            <w:pPr>
              <w:pBdr>
                <w:bottom w:val="single" w:sz="4" w:space="0" w:color="auto"/>
              </w:pBd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0</w:t>
            </w:r>
            <w:r w:rsidR="003930FF"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5670" w:type="dxa"/>
            <w:gridSpan w:val="7"/>
          </w:tcPr>
          <w:p w:rsidR="00EE2F6E" w:rsidRPr="00EE2F6E" w:rsidRDefault="00EE2F6E" w:rsidP="0002491F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8"/>
                <w:szCs w:val="20"/>
              </w:rPr>
            </w:pPr>
            <w:r w:rsidRPr="00EE2F6E">
              <w:rPr>
                <w:rFonts w:ascii="Times New Roman" w:hAnsi="Times New Roman" w:cs="Times New Roman"/>
                <w:sz w:val="28"/>
                <w:szCs w:val="20"/>
              </w:rPr>
              <w:t>20</w:t>
            </w:r>
            <w:r w:rsidR="0002491F">
              <w:rPr>
                <w:rFonts w:ascii="Times New Roman" w:hAnsi="Times New Roman" w:cs="Times New Roman"/>
                <w:sz w:val="28"/>
                <w:szCs w:val="20"/>
              </w:rPr>
              <w:t>20</w:t>
            </w:r>
            <w:r w:rsidRPr="00EE2F6E">
              <w:rPr>
                <w:rFonts w:ascii="Times New Roman" w:hAnsi="Times New Roman" w:cs="Times New Roman"/>
                <w:sz w:val="28"/>
                <w:szCs w:val="20"/>
              </w:rPr>
              <w:t xml:space="preserve"> г.</w:t>
            </w:r>
          </w:p>
        </w:tc>
      </w:tr>
      <w:tr w:rsidR="00EE2F6E" w:rsidRPr="00EE2F6E" w:rsidTr="00100BA5">
        <w:trPr>
          <w:trHeight w:val="375"/>
        </w:trPr>
        <w:tc>
          <w:tcPr>
            <w:tcW w:w="8638" w:type="dxa"/>
            <w:gridSpan w:val="12"/>
          </w:tcPr>
          <w:p w:rsidR="00EE2F6E" w:rsidRPr="00EE2F6E" w:rsidRDefault="00EE2F6E" w:rsidP="00EE2F6E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EE2F6E" w:rsidRPr="00EE2F6E" w:rsidTr="00100BA5">
        <w:trPr>
          <w:trHeight w:val="375"/>
        </w:trPr>
        <w:tc>
          <w:tcPr>
            <w:tcW w:w="8638" w:type="dxa"/>
            <w:gridSpan w:val="12"/>
          </w:tcPr>
          <w:p w:rsidR="00EE2F6E" w:rsidRPr="00EE2F6E" w:rsidRDefault="00EE2F6E" w:rsidP="00EE2F6E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8"/>
                <w:szCs w:val="20"/>
              </w:rPr>
            </w:pPr>
            <w:r w:rsidRPr="00EE2F6E">
              <w:rPr>
                <w:rFonts w:ascii="Times New Roman" w:hAnsi="Times New Roman" w:cs="Times New Roman"/>
                <w:sz w:val="28"/>
                <w:szCs w:val="20"/>
              </w:rPr>
              <w:t>ВИЗЫ:</w:t>
            </w:r>
          </w:p>
        </w:tc>
      </w:tr>
      <w:tr w:rsidR="00EE2F6E" w:rsidRPr="00EE2F6E" w:rsidTr="00100BA5">
        <w:trPr>
          <w:trHeight w:val="375"/>
        </w:trPr>
        <w:tc>
          <w:tcPr>
            <w:tcW w:w="8638" w:type="dxa"/>
            <w:gridSpan w:val="12"/>
          </w:tcPr>
          <w:p w:rsidR="00EE2F6E" w:rsidRPr="00EE2F6E" w:rsidRDefault="00EE2F6E" w:rsidP="00EE2F6E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5456C9" w:rsidRPr="00EE2F6E" w:rsidTr="00100BA5">
        <w:trPr>
          <w:trHeight w:val="375"/>
        </w:trPr>
        <w:tc>
          <w:tcPr>
            <w:tcW w:w="2826" w:type="dxa"/>
            <w:gridSpan w:val="4"/>
          </w:tcPr>
          <w:p w:rsidR="005456C9" w:rsidRPr="00EE2F6E" w:rsidRDefault="005456C9" w:rsidP="00EE2F6E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О.Г. Глазков</w:t>
            </w:r>
          </w:p>
        </w:tc>
        <w:tc>
          <w:tcPr>
            <w:tcW w:w="2410" w:type="dxa"/>
            <w:gridSpan w:val="3"/>
          </w:tcPr>
          <w:p w:rsidR="005456C9" w:rsidRPr="00EE2F6E" w:rsidRDefault="005456C9" w:rsidP="00EE2F6E">
            <w:pPr>
              <w:pBdr>
                <w:bottom w:val="single" w:sz="4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84" w:type="dxa"/>
          </w:tcPr>
          <w:p w:rsidR="005456C9" w:rsidRPr="00EE2F6E" w:rsidRDefault="007316E8" w:rsidP="00EE2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«</w:t>
            </w:r>
          </w:p>
        </w:tc>
        <w:tc>
          <w:tcPr>
            <w:tcW w:w="567" w:type="dxa"/>
          </w:tcPr>
          <w:p w:rsidR="005456C9" w:rsidRPr="00EE2F6E" w:rsidRDefault="005456C9" w:rsidP="00EE2F6E">
            <w:pPr>
              <w:pBdr>
                <w:bottom w:val="single" w:sz="4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83" w:type="dxa"/>
          </w:tcPr>
          <w:p w:rsidR="005456C9" w:rsidRPr="00EE2F6E" w:rsidRDefault="007316E8" w:rsidP="00EE2F6E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1134" w:type="dxa"/>
          </w:tcPr>
          <w:p w:rsidR="005456C9" w:rsidRPr="00EE2F6E" w:rsidRDefault="005456C9" w:rsidP="00EE2F6E">
            <w:pPr>
              <w:pBdr>
                <w:bottom w:val="single" w:sz="4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</w:tcPr>
          <w:p w:rsidR="005456C9" w:rsidRDefault="005456C9" w:rsidP="000249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2020 г.</w:t>
            </w:r>
          </w:p>
        </w:tc>
      </w:tr>
      <w:tr w:rsidR="005456C9" w:rsidRPr="00EE2F6E" w:rsidTr="00100BA5">
        <w:trPr>
          <w:trHeight w:val="375"/>
        </w:trPr>
        <w:tc>
          <w:tcPr>
            <w:tcW w:w="2826" w:type="dxa"/>
            <w:gridSpan w:val="4"/>
          </w:tcPr>
          <w:p w:rsidR="005456C9" w:rsidRPr="00EE2F6E" w:rsidRDefault="005456C9" w:rsidP="00EE2F6E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410" w:type="dxa"/>
            <w:gridSpan w:val="3"/>
          </w:tcPr>
          <w:p w:rsidR="005456C9" w:rsidRPr="00EE2F6E" w:rsidRDefault="005456C9" w:rsidP="00545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84" w:type="dxa"/>
          </w:tcPr>
          <w:p w:rsidR="005456C9" w:rsidRPr="00EE2F6E" w:rsidRDefault="005456C9" w:rsidP="00EE2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5456C9" w:rsidRPr="00EE2F6E" w:rsidRDefault="005456C9" w:rsidP="00545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83" w:type="dxa"/>
          </w:tcPr>
          <w:p w:rsidR="005456C9" w:rsidRPr="00EE2F6E" w:rsidRDefault="005456C9" w:rsidP="00EE2F6E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</w:tcPr>
          <w:p w:rsidR="005456C9" w:rsidRPr="00EE2F6E" w:rsidRDefault="005456C9" w:rsidP="00545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</w:tcPr>
          <w:p w:rsidR="005456C9" w:rsidRDefault="005456C9" w:rsidP="000249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EE2F6E" w:rsidRPr="00EE2F6E" w:rsidTr="00100BA5">
        <w:trPr>
          <w:trHeight w:val="375"/>
        </w:trPr>
        <w:tc>
          <w:tcPr>
            <w:tcW w:w="2826" w:type="dxa"/>
            <w:gridSpan w:val="4"/>
          </w:tcPr>
          <w:p w:rsidR="00EE2F6E" w:rsidRPr="00EE2F6E" w:rsidRDefault="00EE2F6E" w:rsidP="00EE2F6E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8"/>
                <w:szCs w:val="20"/>
              </w:rPr>
            </w:pPr>
            <w:r w:rsidRPr="00EE2F6E">
              <w:rPr>
                <w:rFonts w:ascii="Times New Roman" w:hAnsi="Times New Roman" w:cs="Times New Roman"/>
                <w:sz w:val="28"/>
                <w:szCs w:val="20"/>
              </w:rPr>
              <w:t>Н.А. Романова</w:t>
            </w:r>
          </w:p>
        </w:tc>
        <w:tc>
          <w:tcPr>
            <w:tcW w:w="2410" w:type="dxa"/>
            <w:gridSpan w:val="3"/>
          </w:tcPr>
          <w:p w:rsidR="00EE2F6E" w:rsidRPr="00EE2F6E" w:rsidRDefault="00EE2F6E" w:rsidP="00EE2F6E">
            <w:pPr>
              <w:pBdr>
                <w:bottom w:val="single" w:sz="4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84" w:type="dxa"/>
          </w:tcPr>
          <w:p w:rsidR="00EE2F6E" w:rsidRPr="00EE2F6E" w:rsidRDefault="00EE2F6E" w:rsidP="00EE2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EE2F6E">
              <w:rPr>
                <w:rFonts w:ascii="Times New Roman" w:hAnsi="Times New Roman" w:cs="Times New Roman"/>
                <w:sz w:val="28"/>
                <w:szCs w:val="20"/>
              </w:rPr>
              <w:t>«</w:t>
            </w:r>
          </w:p>
        </w:tc>
        <w:tc>
          <w:tcPr>
            <w:tcW w:w="567" w:type="dxa"/>
          </w:tcPr>
          <w:p w:rsidR="00EE2F6E" w:rsidRPr="00EE2F6E" w:rsidRDefault="00EE2F6E" w:rsidP="00EE2F6E">
            <w:pPr>
              <w:pBdr>
                <w:bottom w:val="single" w:sz="4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83" w:type="dxa"/>
          </w:tcPr>
          <w:p w:rsidR="00EE2F6E" w:rsidRPr="00EE2F6E" w:rsidRDefault="00EE2F6E" w:rsidP="00EE2F6E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0"/>
              </w:rPr>
            </w:pPr>
            <w:r w:rsidRPr="00EE2F6E">
              <w:rPr>
                <w:rFonts w:ascii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1134" w:type="dxa"/>
          </w:tcPr>
          <w:p w:rsidR="00EE2F6E" w:rsidRPr="00EE2F6E" w:rsidRDefault="00EE2F6E" w:rsidP="00EE2F6E">
            <w:pPr>
              <w:pBdr>
                <w:bottom w:val="single" w:sz="4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</w:tcPr>
          <w:p w:rsidR="00EE2F6E" w:rsidRPr="00EE2F6E" w:rsidRDefault="0002491F" w:rsidP="000249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2020</w:t>
            </w:r>
            <w:r w:rsidR="00EE2F6E" w:rsidRPr="00EE2F6E">
              <w:rPr>
                <w:rFonts w:ascii="Times New Roman" w:hAnsi="Times New Roman" w:cs="Times New Roman"/>
                <w:sz w:val="28"/>
                <w:szCs w:val="20"/>
              </w:rPr>
              <w:t xml:space="preserve"> г.</w:t>
            </w:r>
          </w:p>
        </w:tc>
      </w:tr>
      <w:tr w:rsidR="00EE2F6E" w:rsidRPr="00EE2F6E" w:rsidTr="00100BA5">
        <w:trPr>
          <w:trHeight w:val="375"/>
        </w:trPr>
        <w:tc>
          <w:tcPr>
            <w:tcW w:w="2826" w:type="dxa"/>
            <w:gridSpan w:val="4"/>
          </w:tcPr>
          <w:p w:rsidR="00EE2F6E" w:rsidRPr="00EE2F6E" w:rsidRDefault="00EE2F6E" w:rsidP="00EE2F6E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410" w:type="dxa"/>
            <w:gridSpan w:val="3"/>
          </w:tcPr>
          <w:p w:rsidR="00EE2F6E" w:rsidRPr="00EE2F6E" w:rsidRDefault="00EE2F6E" w:rsidP="00EE2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84" w:type="dxa"/>
          </w:tcPr>
          <w:p w:rsidR="00EE2F6E" w:rsidRPr="00EE2F6E" w:rsidRDefault="00EE2F6E" w:rsidP="00EE2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EE2F6E" w:rsidRPr="00EE2F6E" w:rsidRDefault="00EE2F6E" w:rsidP="00EE2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83" w:type="dxa"/>
          </w:tcPr>
          <w:p w:rsidR="00EE2F6E" w:rsidRPr="00EE2F6E" w:rsidRDefault="00EE2F6E" w:rsidP="00EE2F6E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</w:tcPr>
          <w:p w:rsidR="00EE2F6E" w:rsidRPr="00EE2F6E" w:rsidRDefault="00EE2F6E" w:rsidP="00EE2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</w:tcPr>
          <w:p w:rsidR="00EE2F6E" w:rsidRPr="00EE2F6E" w:rsidRDefault="00EE2F6E" w:rsidP="00EE2F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EE2F6E" w:rsidRPr="00EE2F6E" w:rsidTr="00100BA5">
        <w:trPr>
          <w:trHeight w:val="375"/>
        </w:trPr>
        <w:tc>
          <w:tcPr>
            <w:tcW w:w="2826" w:type="dxa"/>
            <w:gridSpan w:val="4"/>
          </w:tcPr>
          <w:p w:rsidR="00EE2F6E" w:rsidRPr="00EE2F6E" w:rsidRDefault="00A61E21" w:rsidP="00A61E21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Е</w:t>
            </w:r>
            <w:r w:rsidR="003930FF"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Б</w:t>
            </w:r>
            <w:r w:rsidR="003930FF"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 w:rsidR="003930FF" w:rsidRPr="00A61E21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A61E21">
              <w:rPr>
                <w:rFonts w:ascii="Times New Roman" w:hAnsi="Times New Roman" w:cs="Times New Roman"/>
                <w:bCs/>
                <w:sz w:val="28"/>
                <w:szCs w:val="20"/>
              </w:rPr>
              <w:t>Агеенкова</w:t>
            </w:r>
            <w:proofErr w:type="spellEnd"/>
          </w:p>
        </w:tc>
        <w:tc>
          <w:tcPr>
            <w:tcW w:w="2410" w:type="dxa"/>
            <w:gridSpan w:val="3"/>
          </w:tcPr>
          <w:p w:rsidR="00EE2F6E" w:rsidRPr="00EE2F6E" w:rsidRDefault="00EE2F6E" w:rsidP="00EE2F6E">
            <w:pPr>
              <w:pBdr>
                <w:bottom w:val="single" w:sz="4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84" w:type="dxa"/>
          </w:tcPr>
          <w:p w:rsidR="00EE2F6E" w:rsidRPr="00EE2F6E" w:rsidRDefault="00EE2F6E" w:rsidP="00EE2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EE2F6E">
              <w:rPr>
                <w:rFonts w:ascii="Times New Roman" w:hAnsi="Times New Roman" w:cs="Times New Roman"/>
                <w:sz w:val="28"/>
                <w:szCs w:val="20"/>
              </w:rPr>
              <w:t>«</w:t>
            </w:r>
          </w:p>
        </w:tc>
        <w:tc>
          <w:tcPr>
            <w:tcW w:w="567" w:type="dxa"/>
          </w:tcPr>
          <w:p w:rsidR="00EE2F6E" w:rsidRPr="00EE2F6E" w:rsidRDefault="00EE2F6E" w:rsidP="00EE2F6E">
            <w:pPr>
              <w:pBdr>
                <w:bottom w:val="single" w:sz="4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83" w:type="dxa"/>
          </w:tcPr>
          <w:p w:rsidR="00EE2F6E" w:rsidRPr="00EE2F6E" w:rsidRDefault="00EE2F6E" w:rsidP="00EE2F6E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0"/>
              </w:rPr>
            </w:pPr>
            <w:r w:rsidRPr="00EE2F6E">
              <w:rPr>
                <w:rFonts w:ascii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1134" w:type="dxa"/>
          </w:tcPr>
          <w:p w:rsidR="00EE2F6E" w:rsidRPr="00EE2F6E" w:rsidRDefault="00EE2F6E" w:rsidP="00EE2F6E">
            <w:pPr>
              <w:pBdr>
                <w:bottom w:val="single" w:sz="4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</w:tcPr>
          <w:p w:rsidR="00EE2F6E" w:rsidRPr="00EE2F6E" w:rsidRDefault="0002491F" w:rsidP="00EE2F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2020</w:t>
            </w:r>
            <w:r w:rsidR="00EE2F6E" w:rsidRPr="00EE2F6E">
              <w:rPr>
                <w:rFonts w:ascii="Times New Roman" w:hAnsi="Times New Roman" w:cs="Times New Roman"/>
                <w:sz w:val="28"/>
                <w:szCs w:val="20"/>
              </w:rPr>
              <w:t xml:space="preserve"> г.</w:t>
            </w:r>
          </w:p>
        </w:tc>
      </w:tr>
      <w:tr w:rsidR="00EE2F6E" w:rsidRPr="00EE2F6E" w:rsidTr="00100BA5">
        <w:trPr>
          <w:trHeight w:val="375"/>
        </w:trPr>
        <w:tc>
          <w:tcPr>
            <w:tcW w:w="2826" w:type="dxa"/>
            <w:gridSpan w:val="4"/>
          </w:tcPr>
          <w:p w:rsidR="00EE2F6E" w:rsidRPr="00EE2F6E" w:rsidRDefault="00EE2F6E" w:rsidP="00EE2F6E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410" w:type="dxa"/>
            <w:gridSpan w:val="3"/>
          </w:tcPr>
          <w:p w:rsidR="00EE2F6E" w:rsidRPr="00EE2F6E" w:rsidRDefault="00EE2F6E" w:rsidP="00476DC9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84" w:type="dxa"/>
          </w:tcPr>
          <w:p w:rsidR="00EE2F6E" w:rsidRPr="00EE2F6E" w:rsidRDefault="00EE2F6E" w:rsidP="00476DC9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EE2F6E" w:rsidRPr="00EE2F6E" w:rsidRDefault="00EE2F6E" w:rsidP="00476DC9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83" w:type="dxa"/>
          </w:tcPr>
          <w:p w:rsidR="00EE2F6E" w:rsidRPr="00EE2F6E" w:rsidRDefault="00EE2F6E" w:rsidP="00476DC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</w:tcPr>
          <w:p w:rsidR="00EE2F6E" w:rsidRPr="00EE2F6E" w:rsidRDefault="00EE2F6E" w:rsidP="00476DC9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</w:tcPr>
          <w:p w:rsidR="00EE2F6E" w:rsidRPr="00EE2F6E" w:rsidRDefault="00EE2F6E" w:rsidP="00476DC9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EE2F6E" w:rsidRPr="00EE2F6E" w:rsidTr="00100BA5">
        <w:trPr>
          <w:trHeight w:val="375"/>
        </w:trPr>
        <w:tc>
          <w:tcPr>
            <w:tcW w:w="2826" w:type="dxa"/>
            <w:gridSpan w:val="4"/>
          </w:tcPr>
          <w:p w:rsidR="00EE2F6E" w:rsidRPr="00EE2F6E" w:rsidRDefault="00EE2F6E" w:rsidP="00EE2F6E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8"/>
                <w:szCs w:val="20"/>
              </w:rPr>
            </w:pPr>
            <w:r w:rsidRPr="00EE2F6E">
              <w:rPr>
                <w:rFonts w:ascii="Times New Roman" w:hAnsi="Times New Roman" w:cs="Times New Roman"/>
                <w:sz w:val="28"/>
                <w:szCs w:val="20"/>
              </w:rPr>
              <w:t xml:space="preserve">В.В. </w:t>
            </w:r>
            <w:proofErr w:type="spellStart"/>
            <w:r w:rsidRPr="00EE2F6E">
              <w:rPr>
                <w:rFonts w:ascii="Times New Roman" w:hAnsi="Times New Roman" w:cs="Times New Roman"/>
                <w:sz w:val="28"/>
                <w:szCs w:val="20"/>
              </w:rPr>
              <w:t>Буштаков</w:t>
            </w:r>
            <w:proofErr w:type="spellEnd"/>
          </w:p>
        </w:tc>
        <w:tc>
          <w:tcPr>
            <w:tcW w:w="2410" w:type="dxa"/>
            <w:gridSpan w:val="3"/>
          </w:tcPr>
          <w:p w:rsidR="00EE2F6E" w:rsidRPr="00EE2F6E" w:rsidRDefault="00EE2F6E" w:rsidP="00EE2F6E">
            <w:pPr>
              <w:pBdr>
                <w:bottom w:val="single" w:sz="4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84" w:type="dxa"/>
          </w:tcPr>
          <w:p w:rsidR="00EE2F6E" w:rsidRPr="00EE2F6E" w:rsidRDefault="00EE2F6E" w:rsidP="00EE2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EE2F6E">
              <w:rPr>
                <w:rFonts w:ascii="Times New Roman" w:hAnsi="Times New Roman" w:cs="Times New Roman"/>
                <w:sz w:val="28"/>
                <w:szCs w:val="20"/>
              </w:rPr>
              <w:t>«</w:t>
            </w:r>
          </w:p>
        </w:tc>
        <w:tc>
          <w:tcPr>
            <w:tcW w:w="567" w:type="dxa"/>
          </w:tcPr>
          <w:p w:rsidR="00EE2F6E" w:rsidRPr="00EE2F6E" w:rsidRDefault="00EE2F6E" w:rsidP="00EE2F6E">
            <w:pPr>
              <w:pBdr>
                <w:bottom w:val="single" w:sz="4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83" w:type="dxa"/>
          </w:tcPr>
          <w:p w:rsidR="00EE2F6E" w:rsidRPr="00EE2F6E" w:rsidRDefault="00EE2F6E" w:rsidP="00EE2F6E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0"/>
              </w:rPr>
            </w:pPr>
            <w:r w:rsidRPr="00EE2F6E">
              <w:rPr>
                <w:rFonts w:ascii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1134" w:type="dxa"/>
          </w:tcPr>
          <w:p w:rsidR="00EE2F6E" w:rsidRPr="00EE2F6E" w:rsidRDefault="00EE2F6E" w:rsidP="00EE2F6E">
            <w:pPr>
              <w:pBdr>
                <w:bottom w:val="single" w:sz="4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</w:tcPr>
          <w:p w:rsidR="00EE2F6E" w:rsidRPr="00EE2F6E" w:rsidRDefault="0002491F" w:rsidP="00EE2F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2020</w:t>
            </w:r>
            <w:r w:rsidR="00EE2F6E" w:rsidRPr="00EE2F6E">
              <w:rPr>
                <w:rFonts w:ascii="Times New Roman" w:hAnsi="Times New Roman" w:cs="Times New Roman"/>
                <w:sz w:val="28"/>
                <w:szCs w:val="20"/>
              </w:rPr>
              <w:t xml:space="preserve"> г.</w:t>
            </w:r>
          </w:p>
        </w:tc>
      </w:tr>
    </w:tbl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E4B" w:rsidRDefault="007B5E4B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B5E4B" w:rsidSect="007B5E4B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b"/>
        <w:tblW w:w="0" w:type="auto"/>
        <w:jc w:val="right"/>
        <w:tblInd w:w="-1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545F90" w:rsidRPr="00545F90" w:rsidTr="00545F90">
        <w:trPr>
          <w:jc w:val="right"/>
        </w:trPr>
        <w:tc>
          <w:tcPr>
            <w:tcW w:w="5635" w:type="dxa"/>
          </w:tcPr>
          <w:p w:rsidR="00545F90" w:rsidRPr="00545F90" w:rsidRDefault="009B50EA" w:rsidP="00545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545F90" w:rsidRPr="00545F90" w:rsidRDefault="00545F90" w:rsidP="00800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0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F9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F90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proofErr w:type="spellStart"/>
            <w:r w:rsidRPr="00545F90"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 w:rsidRPr="00545F90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F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007DE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  <w:r w:rsidRPr="00545F9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007DE">
              <w:rPr>
                <w:rFonts w:ascii="Times New Roman" w:hAnsi="Times New Roman" w:cs="Times New Roman"/>
                <w:sz w:val="24"/>
                <w:szCs w:val="24"/>
              </w:rPr>
              <w:t>0549</w:t>
            </w:r>
          </w:p>
        </w:tc>
      </w:tr>
    </w:tbl>
    <w:p w:rsidR="007B5E4B" w:rsidRDefault="007B5E4B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544" w:rsidRPr="00545F90" w:rsidRDefault="00545F90" w:rsidP="00545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F90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E021BF" w:rsidRPr="00E021BF">
        <w:rPr>
          <w:rFonts w:ascii="Times New Roman" w:hAnsi="Times New Roman" w:cs="Times New Roman"/>
          <w:b/>
          <w:bCs/>
          <w:sz w:val="28"/>
          <w:szCs w:val="28"/>
        </w:rPr>
        <w:t>выполнения полномочий в области использования автомобильных дорог и осуществления дорожной деятельности по ремонту и содержанию автомобильных дорог общего пользования местного значения в границах муниципального образования «</w:t>
      </w:r>
      <w:proofErr w:type="spellStart"/>
      <w:r w:rsidR="00E021BF" w:rsidRPr="00E021BF">
        <w:rPr>
          <w:rFonts w:ascii="Times New Roman" w:hAnsi="Times New Roman" w:cs="Times New Roman"/>
          <w:b/>
          <w:bCs/>
          <w:sz w:val="28"/>
          <w:szCs w:val="28"/>
        </w:rPr>
        <w:t>Ярцевский</w:t>
      </w:r>
      <w:proofErr w:type="spellEnd"/>
      <w:r w:rsidR="00E021BF" w:rsidRPr="00E021BF">
        <w:rPr>
          <w:rFonts w:ascii="Times New Roman" w:hAnsi="Times New Roman" w:cs="Times New Roman"/>
          <w:b/>
          <w:bCs/>
          <w:sz w:val="28"/>
          <w:szCs w:val="28"/>
        </w:rPr>
        <w:t xml:space="preserve"> район» Смоленской области</w:t>
      </w:r>
    </w:p>
    <w:p w:rsidR="00287544" w:rsidRDefault="00287544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D7C" w:rsidRPr="00E71D7C" w:rsidRDefault="00E71D7C" w:rsidP="00E71D7C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D7C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71D7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орядок определя</w:t>
      </w:r>
      <w:r w:rsidR="0080746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E71D7C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71D7C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1D7C">
        <w:rPr>
          <w:rFonts w:ascii="Times New Roman" w:hAnsi="Times New Roman" w:cs="Times New Roman"/>
          <w:sz w:val="28"/>
          <w:szCs w:val="28"/>
        </w:rPr>
        <w:t xml:space="preserve"> работ по восстановлению транспортно-эксплуатационных характеристик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Pr="00E71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E71D7C">
        <w:rPr>
          <w:rFonts w:ascii="Times New Roman" w:hAnsi="Times New Roman" w:cs="Times New Roman"/>
          <w:sz w:val="28"/>
          <w:szCs w:val="28"/>
        </w:rPr>
        <w:t xml:space="preserve"> значения (далее - автомобильные дороги), при выполнении которых не затрагиваются конструктивные и иные характеристики надежности и </w:t>
      </w:r>
      <w:proofErr w:type="gramStart"/>
      <w:r w:rsidRPr="00E71D7C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E71D7C">
        <w:rPr>
          <w:rFonts w:ascii="Times New Roman" w:hAnsi="Times New Roman" w:cs="Times New Roman"/>
          <w:sz w:val="28"/>
          <w:szCs w:val="28"/>
        </w:rPr>
        <w:t xml:space="preserve"> автомобильных дорог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71D7C">
        <w:rPr>
          <w:rFonts w:ascii="Times New Roman" w:hAnsi="Times New Roman" w:cs="Times New Roman"/>
          <w:sz w:val="28"/>
          <w:szCs w:val="28"/>
        </w:rPr>
        <w:t xml:space="preserve">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дорог).</w:t>
      </w:r>
    </w:p>
    <w:p w:rsidR="00E71D7C" w:rsidRPr="00E71D7C" w:rsidRDefault="00E71D7C" w:rsidP="00E71D7C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D7C">
        <w:rPr>
          <w:rFonts w:ascii="Times New Roman" w:hAnsi="Times New Roman" w:cs="Times New Roman"/>
          <w:sz w:val="28"/>
          <w:szCs w:val="28"/>
        </w:rPr>
        <w:t xml:space="preserve">Особенности организации и проведения работ по ремонту автомобильных дорог </w:t>
      </w:r>
      <w:proofErr w:type="spellStart"/>
      <w:r w:rsidRPr="00E71D7C">
        <w:rPr>
          <w:rFonts w:ascii="Times New Roman" w:hAnsi="Times New Roman" w:cs="Times New Roman"/>
          <w:sz w:val="28"/>
          <w:szCs w:val="28"/>
        </w:rPr>
        <w:t>необщего</w:t>
      </w:r>
      <w:proofErr w:type="spellEnd"/>
      <w:r w:rsidRPr="00E71D7C">
        <w:rPr>
          <w:rFonts w:ascii="Times New Roman" w:hAnsi="Times New Roman" w:cs="Times New Roman"/>
          <w:sz w:val="28"/>
          <w:szCs w:val="28"/>
        </w:rPr>
        <w:t xml:space="preserve"> пользования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E71D7C">
        <w:rPr>
          <w:rFonts w:ascii="Times New Roman" w:hAnsi="Times New Roman" w:cs="Times New Roman"/>
          <w:sz w:val="28"/>
          <w:szCs w:val="28"/>
        </w:rPr>
        <w:t xml:space="preserve"> значения и их содержанию устанавливаются </w:t>
      </w:r>
      <w:r w:rsidR="001E4E7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D2AFD">
        <w:rPr>
          <w:rFonts w:ascii="Times New Roman" w:hAnsi="Times New Roman" w:cs="Times New Roman"/>
          <w:sz w:val="28"/>
          <w:szCs w:val="28"/>
        </w:rPr>
        <w:t>муниципальн</w:t>
      </w:r>
      <w:r w:rsidR="001E4E70">
        <w:rPr>
          <w:rFonts w:ascii="Times New Roman" w:hAnsi="Times New Roman" w:cs="Times New Roman"/>
          <w:sz w:val="28"/>
          <w:szCs w:val="28"/>
        </w:rPr>
        <w:t>ого</w:t>
      </w:r>
      <w:r w:rsidR="00147EA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E4E70">
        <w:rPr>
          <w:rFonts w:ascii="Times New Roman" w:hAnsi="Times New Roman" w:cs="Times New Roman"/>
          <w:sz w:val="28"/>
          <w:szCs w:val="28"/>
        </w:rPr>
        <w:t>я</w:t>
      </w:r>
      <w:r w:rsidR="00147E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47EA9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="00147EA9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D2AF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E71D7C">
        <w:rPr>
          <w:rFonts w:ascii="Times New Roman" w:hAnsi="Times New Roman" w:cs="Times New Roman"/>
          <w:sz w:val="28"/>
          <w:szCs w:val="28"/>
        </w:rPr>
        <w:t>.</w:t>
      </w:r>
    </w:p>
    <w:p w:rsidR="00E71D7C" w:rsidRPr="00E71D7C" w:rsidRDefault="00E71D7C" w:rsidP="00E71D7C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D7C">
        <w:rPr>
          <w:rFonts w:ascii="Times New Roman" w:hAnsi="Times New Roman" w:cs="Times New Roman"/>
          <w:sz w:val="28"/>
          <w:szCs w:val="28"/>
        </w:rPr>
        <w:t xml:space="preserve">Организация и проведение работ по ремонту автомобильных дорог и работ по содержанию автомобильных дорог (далее </w:t>
      </w:r>
      <w:r w:rsidR="00A179E8">
        <w:rPr>
          <w:rFonts w:ascii="Times New Roman" w:hAnsi="Times New Roman" w:cs="Times New Roman"/>
          <w:sz w:val="28"/>
          <w:szCs w:val="28"/>
        </w:rPr>
        <w:t>–</w:t>
      </w:r>
      <w:r w:rsidRPr="00E71D7C">
        <w:rPr>
          <w:rFonts w:ascii="Times New Roman" w:hAnsi="Times New Roman" w:cs="Times New Roman"/>
          <w:sz w:val="28"/>
          <w:szCs w:val="28"/>
        </w:rPr>
        <w:t xml:space="preserve"> работы по ремонту и содержанию автомобильных дорог) включают в себя следующие мероприятия:</w:t>
      </w:r>
    </w:p>
    <w:p w:rsidR="00E71D7C" w:rsidRDefault="00E71D7C" w:rsidP="000D2AFD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D7C">
        <w:rPr>
          <w:rFonts w:ascii="Times New Roman" w:hAnsi="Times New Roman" w:cs="Times New Roman"/>
          <w:sz w:val="28"/>
          <w:szCs w:val="28"/>
        </w:rPr>
        <w:t>оценка технического состояния автомобильных дорог;</w:t>
      </w:r>
    </w:p>
    <w:p w:rsidR="000D2AFD" w:rsidRDefault="000D2AFD" w:rsidP="000D2AFD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D7C">
        <w:rPr>
          <w:rFonts w:ascii="Times New Roman" w:hAnsi="Times New Roman" w:cs="Times New Roman"/>
          <w:sz w:val="28"/>
          <w:szCs w:val="28"/>
        </w:rPr>
        <w:t xml:space="preserve">разработка проектов работ по ремонту и содержанию автомобильных дорог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71D7C">
        <w:rPr>
          <w:rFonts w:ascii="Times New Roman" w:hAnsi="Times New Roman" w:cs="Times New Roman"/>
          <w:sz w:val="28"/>
          <w:szCs w:val="28"/>
        </w:rPr>
        <w:t xml:space="preserve"> проекты) или сметных расчетов стоимости работ по ремонту и содержанию автомобильных дорог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71D7C">
        <w:rPr>
          <w:rFonts w:ascii="Times New Roman" w:hAnsi="Times New Roman" w:cs="Times New Roman"/>
          <w:sz w:val="28"/>
          <w:szCs w:val="28"/>
        </w:rPr>
        <w:t xml:space="preserve"> сметные расчеты);</w:t>
      </w:r>
    </w:p>
    <w:p w:rsidR="000D2AFD" w:rsidRDefault="000D2AFD" w:rsidP="000D2AFD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D7C">
        <w:rPr>
          <w:rFonts w:ascii="Times New Roman" w:hAnsi="Times New Roman" w:cs="Times New Roman"/>
          <w:sz w:val="28"/>
          <w:szCs w:val="28"/>
        </w:rPr>
        <w:t>проведение работ по ремонту и содержанию автомобильных дорог;</w:t>
      </w:r>
    </w:p>
    <w:p w:rsidR="000D2AFD" w:rsidRDefault="000D2AFD" w:rsidP="000D2AFD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D7C">
        <w:rPr>
          <w:rFonts w:ascii="Times New Roman" w:hAnsi="Times New Roman" w:cs="Times New Roman"/>
          <w:sz w:val="28"/>
          <w:szCs w:val="28"/>
        </w:rPr>
        <w:t>приемка работ по ремонту и содержанию автомобильных дорог.</w:t>
      </w:r>
    </w:p>
    <w:p w:rsidR="00E71D7C" w:rsidRPr="00E71D7C" w:rsidRDefault="00E71D7C" w:rsidP="00E71D7C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D7C">
        <w:rPr>
          <w:rFonts w:ascii="Times New Roman" w:hAnsi="Times New Roman" w:cs="Times New Roman"/>
          <w:sz w:val="28"/>
          <w:szCs w:val="28"/>
        </w:rPr>
        <w:t xml:space="preserve">Оценка технического состояния автомобильных дорог проводится в </w:t>
      </w:r>
      <w:r w:rsidRPr="0068128F">
        <w:rPr>
          <w:rFonts w:ascii="Times New Roman" w:hAnsi="Times New Roman" w:cs="Times New Roman"/>
          <w:sz w:val="28"/>
          <w:szCs w:val="28"/>
        </w:rPr>
        <w:t>порядке</w:t>
      </w:r>
      <w:r w:rsidRPr="00E71D7C">
        <w:rPr>
          <w:rFonts w:ascii="Times New Roman" w:hAnsi="Times New Roman" w:cs="Times New Roman"/>
          <w:sz w:val="28"/>
          <w:szCs w:val="28"/>
        </w:rPr>
        <w:t>, установленном Министерством транспорта Российской Федерации.</w:t>
      </w:r>
    </w:p>
    <w:p w:rsidR="00E71D7C" w:rsidRDefault="00E71D7C" w:rsidP="00E71D7C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D7C">
        <w:rPr>
          <w:rFonts w:ascii="Times New Roman" w:hAnsi="Times New Roman" w:cs="Times New Roman"/>
          <w:sz w:val="28"/>
          <w:szCs w:val="28"/>
        </w:rPr>
        <w:t>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осуществля</w:t>
      </w:r>
      <w:r w:rsidR="00A179E8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E71D7C">
        <w:rPr>
          <w:rFonts w:ascii="Times New Roman" w:hAnsi="Times New Roman" w:cs="Times New Roman"/>
          <w:sz w:val="28"/>
          <w:szCs w:val="28"/>
        </w:rPr>
        <w:t>формирование плана разработки проектов или сметных расчетов.</w:t>
      </w:r>
    </w:p>
    <w:p w:rsidR="00C265E8" w:rsidRPr="00E71D7C" w:rsidRDefault="00C265E8" w:rsidP="00C265E8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D7C">
        <w:rPr>
          <w:rFonts w:ascii="Times New Roman" w:hAnsi="Times New Roman" w:cs="Times New Roman"/>
          <w:sz w:val="28"/>
          <w:szCs w:val="28"/>
        </w:rPr>
        <w:lastRenderedPageBreak/>
        <w:t xml:space="preserve">План разработки проектов или сметных расчетов утверждается </w:t>
      </w:r>
      <w:r w:rsidR="001E4E70">
        <w:rPr>
          <w:rFonts w:ascii="Times New Roman" w:hAnsi="Times New Roman" w:cs="Times New Roman"/>
          <w:sz w:val="28"/>
          <w:szCs w:val="28"/>
        </w:rPr>
        <w:t>Администрацией</w:t>
      </w:r>
      <w:r w:rsidR="00147EA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179E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47EA9">
        <w:rPr>
          <w:rFonts w:ascii="Times New Roman" w:hAnsi="Times New Roman" w:cs="Times New Roman"/>
          <w:sz w:val="28"/>
          <w:szCs w:val="28"/>
        </w:rPr>
        <w:t>я</w:t>
      </w:r>
      <w:r w:rsidR="00A179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179E8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="00A179E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E71D7C">
        <w:rPr>
          <w:rFonts w:ascii="Times New Roman" w:hAnsi="Times New Roman" w:cs="Times New Roman"/>
          <w:sz w:val="28"/>
          <w:szCs w:val="28"/>
        </w:rPr>
        <w:t>.</w:t>
      </w:r>
    </w:p>
    <w:p w:rsidR="00E71D7C" w:rsidRDefault="00E71D7C" w:rsidP="00E71D7C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D7C">
        <w:rPr>
          <w:rFonts w:ascii="Times New Roman" w:hAnsi="Times New Roman" w:cs="Times New Roman"/>
          <w:sz w:val="28"/>
          <w:szCs w:val="28"/>
        </w:rPr>
        <w:t>В соответствии с утвержденными планами разработки проектов или сметных расчетов осуществля</w:t>
      </w:r>
      <w:r w:rsidR="00A179E8">
        <w:rPr>
          <w:rFonts w:ascii="Times New Roman" w:hAnsi="Times New Roman" w:cs="Times New Roman"/>
          <w:sz w:val="28"/>
          <w:szCs w:val="28"/>
        </w:rPr>
        <w:t>е</w:t>
      </w:r>
      <w:r w:rsidRPr="00E71D7C">
        <w:rPr>
          <w:rFonts w:ascii="Times New Roman" w:hAnsi="Times New Roman" w:cs="Times New Roman"/>
          <w:sz w:val="28"/>
          <w:szCs w:val="28"/>
        </w:rPr>
        <w:t>т</w:t>
      </w:r>
      <w:r w:rsidR="00A179E8">
        <w:rPr>
          <w:rFonts w:ascii="Times New Roman" w:hAnsi="Times New Roman" w:cs="Times New Roman"/>
          <w:sz w:val="28"/>
          <w:szCs w:val="28"/>
        </w:rPr>
        <w:t>ся</w:t>
      </w:r>
      <w:r w:rsidRPr="00E71D7C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A179E8">
        <w:rPr>
          <w:rFonts w:ascii="Times New Roman" w:hAnsi="Times New Roman" w:cs="Times New Roman"/>
          <w:sz w:val="28"/>
          <w:szCs w:val="28"/>
        </w:rPr>
        <w:t>а</w:t>
      </w:r>
      <w:r w:rsidRPr="00E71D7C">
        <w:rPr>
          <w:rFonts w:ascii="Times New Roman" w:hAnsi="Times New Roman" w:cs="Times New Roman"/>
          <w:sz w:val="28"/>
          <w:szCs w:val="28"/>
        </w:rPr>
        <w:t xml:space="preserve"> проектов или сметных расчетов. В целях разработки проектов в установленном законодательством Российской Федерации порядке </w:t>
      </w:r>
      <w:r w:rsidR="00A179E8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E71D7C">
        <w:rPr>
          <w:rFonts w:ascii="Times New Roman" w:hAnsi="Times New Roman" w:cs="Times New Roman"/>
          <w:sz w:val="28"/>
          <w:szCs w:val="28"/>
        </w:rPr>
        <w:t>привлекат</w:t>
      </w:r>
      <w:r w:rsidR="00A179E8">
        <w:rPr>
          <w:rFonts w:ascii="Times New Roman" w:hAnsi="Times New Roman" w:cs="Times New Roman"/>
          <w:sz w:val="28"/>
          <w:szCs w:val="28"/>
        </w:rPr>
        <w:t>ь</w:t>
      </w:r>
      <w:r w:rsidRPr="00E71D7C">
        <w:rPr>
          <w:rFonts w:ascii="Times New Roman" w:hAnsi="Times New Roman" w:cs="Times New Roman"/>
          <w:sz w:val="28"/>
          <w:szCs w:val="28"/>
        </w:rPr>
        <w:t>ся подрядные организации.</w:t>
      </w:r>
    </w:p>
    <w:p w:rsidR="00A179E8" w:rsidRPr="00A179E8" w:rsidRDefault="00A179E8" w:rsidP="00E71D7C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9E8">
        <w:rPr>
          <w:rFonts w:ascii="Times New Roman" w:hAnsi="Times New Roman" w:cs="Times New Roman"/>
          <w:sz w:val="28"/>
          <w:szCs w:val="28"/>
        </w:rPr>
        <w:t>Проекты или сметные расчеты разрабатываются с учетом установленных Министерством транспорта Российской Федерации классификации работ по ремонту и содержанию автомобильных дорог, а также периодичности проведения работ по содержанию автомобильных дорог и периодичности проведения работ по содержанию входящих в их состав дорожных сооружений.</w:t>
      </w:r>
    </w:p>
    <w:p w:rsidR="00E71D7C" w:rsidRPr="00DE7D75" w:rsidRDefault="00E71D7C" w:rsidP="0051666E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D75">
        <w:rPr>
          <w:rFonts w:ascii="Times New Roman" w:hAnsi="Times New Roman" w:cs="Times New Roman"/>
          <w:sz w:val="28"/>
          <w:szCs w:val="28"/>
        </w:rPr>
        <w:t xml:space="preserve">В случае если предусмотренный на содержание автомобильных дорог размер средств </w:t>
      </w:r>
      <w:r w:rsidR="006D6FAE" w:rsidRPr="00DE7D75"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proofErr w:type="spellStart"/>
      <w:r w:rsidR="006D6FAE" w:rsidRPr="00DE7D75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="006D6FAE" w:rsidRPr="00DE7D75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DE7D75">
        <w:rPr>
          <w:rFonts w:ascii="Times New Roman" w:hAnsi="Times New Roman" w:cs="Times New Roman"/>
          <w:sz w:val="28"/>
          <w:szCs w:val="28"/>
        </w:rPr>
        <w:t>на очередной финансовый год и последующие периоды ниже потребности, определенной в соответствии с нормативами денежных затрат на ремонт и содержание автомобильных дорог,</w:t>
      </w:r>
      <w:r w:rsidR="0051666E" w:rsidRPr="00DE7D75">
        <w:rPr>
          <w:rFonts w:ascii="Times New Roman" w:hAnsi="Times New Roman" w:cs="Times New Roman"/>
          <w:sz w:val="28"/>
          <w:szCs w:val="28"/>
        </w:rPr>
        <w:t xml:space="preserve"> то </w:t>
      </w:r>
      <w:r w:rsidRPr="00DE7D75">
        <w:rPr>
          <w:rFonts w:ascii="Times New Roman" w:hAnsi="Times New Roman" w:cs="Times New Roman"/>
          <w:sz w:val="28"/>
          <w:szCs w:val="28"/>
        </w:rPr>
        <w:t>разрабатываются сметные расчеты, в которых определяются виды и периодичность проведения работ по содержанию автомобильных дорог.</w:t>
      </w:r>
      <w:proofErr w:type="gramEnd"/>
    </w:p>
    <w:p w:rsidR="00E71D7C" w:rsidRDefault="00E71D7C" w:rsidP="0051666E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D7C">
        <w:rPr>
          <w:rFonts w:ascii="Times New Roman" w:hAnsi="Times New Roman" w:cs="Times New Roman"/>
          <w:sz w:val="28"/>
          <w:szCs w:val="28"/>
        </w:rPr>
        <w:t>При разработке сметных расчетов должны учитываться следующие приоритеты:</w:t>
      </w:r>
    </w:p>
    <w:p w:rsidR="00DE7D75" w:rsidRDefault="00DE7D75" w:rsidP="00DE7D75">
      <w:pPr>
        <w:pStyle w:val="ac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D7C">
        <w:rPr>
          <w:rFonts w:ascii="Times New Roman" w:hAnsi="Times New Roman" w:cs="Times New Roman"/>
          <w:sz w:val="28"/>
          <w:szCs w:val="28"/>
        </w:rPr>
        <w:t>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DE7D75" w:rsidRPr="00E71D7C" w:rsidRDefault="005116E7" w:rsidP="00DE7D75">
      <w:pPr>
        <w:pStyle w:val="ac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D7C">
        <w:rPr>
          <w:rFonts w:ascii="Times New Roman" w:hAnsi="Times New Roman" w:cs="Times New Roman"/>
          <w:sz w:val="28"/>
          <w:szCs w:val="28"/>
        </w:rPr>
        <w:t>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E71D7C" w:rsidRDefault="00E71D7C" w:rsidP="00E71D7C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D7C">
        <w:rPr>
          <w:rFonts w:ascii="Times New Roman" w:hAnsi="Times New Roman" w:cs="Times New Roman"/>
          <w:sz w:val="28"/>
          <w:szCs w:val="28"/>
        </w:rPr>
        <w:t>Утвержденные проекты или сметные расчеты являются основанием для формирования ежегодных планов проведения работ по ремонту и содержанию автомобильных дорог.</w:t>
      </w:r>
    </w:p>
    <w:p w:rsidR="00034703" w:rsidRDefault="00034703" w:rsidP="00034703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D7C">
        <w:rPr>
          <w:rFonts w:ascii="Times New Roman" w:hAnsi="Times New Roman" w:cs="Times New Roman"/>
          <w:sz w:val="28"/>
          <w:szCs w:val="28"/>
        </w:rPr>
        <w:t xml:space="preserve">Указанные планы утверждаются </w:t>
      </w:r>
      <w:r w:rsidR="001E4E70" w:rsidRPr="001E4E70">
        <w:rPr>
          <w:rFonts w:ascii="Times New Roman" w:hAnsi="Times New Roman" w:cs="Times New Roman"/>
          <w:sz w:val="28"/>
          <w:szCs w:val="28"/>
        </w:rPr>
        <w:t>Администраци</w:t>
      </w:r>
      <w:r w:rsidR="001E4E70">
        <w:rPr>
          <w:rFonts w:ascii="Times New Roman" w:hAnsi="Times New Roman" w:cs="Times New Roman"/>
          <w:sz w:val="28"/>
          <w:szCs w:val="28"/>
        </w:rPr>
        <w:t>ей</w:t>
      </w:r>
      <w:r w:rsidR="00147EA9" w:rsidRPr="00147E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147EA9" w:rsidRPr="00147EA9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="00147EA9" w:rsidRPr="00147EA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E71D7C">
        <w:rPr>
          <w:rFonts w:ascii="Times New Roman" w:hAnsi="Times New Roman" w:cs="Times New Roman"/>
          <w:sz w:val="28"/>
          <w:szCs w:val="28"/>
        </w:rPr>
        <w:t>.</w:t>
      </w:r>
    </w:p>
    <w:p w:rsidR="00147EA9" w:rsidRDefault="00147EA9" w:rsidP="00034703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EA9">
        <w:rPr>
          <w:rFonts w:ascii="Times New Roman" w:hAnsi="Times New Roman" w:cs="Times New Roman"/>
          <w:sz w:val="28"/>
          <w:szCs w:val="28"/>
        </w:rPr>
        <w:t>В соответствии с такими планами проведение работ по ремонту и содержанию автомобильных дорог осуществляется с привлечением в установленном законодательством Российской Федерации порядке подрядных организаций.</w:t>
      </w:r>
    </w:p>
    <w:p w:rsidR="00E71D7C" w:rsidRDefault="00E71D7C" w:rsidP="00E71D7C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D7C">
        <w:rPr>
          <w:rFonts w:ascii="Times New Roman" w:hAnsi="Times New Roman" w:cs="Times New Roman"/>
          <w:sz w:val="28"/>
          <w:szCs w:val="28"/>
        </w:rPr>
        <w:t>В случае проведения работ по ремонту автомобильных дорог:</w:t>
      </w:r>
    </w:p>
    <w:p w:rsidR="00147EA9" w:rsidRDefault="00147EA9" w:rsidP="00147EA9">
      <w:pPr>
        <w:pStyle w:val="ac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D7C">
        <w:rPr>
          <w:rFonts w:ascii="Times New Roman" w:hAnsi="Times New Roman" w:cs="Times New Roman"/>
          <w:sz w:val="28"/>
          <w:szCs w:val="28"/>
        </w:rPr>
        <w:t xml:space="preserve">выполняются работы по содержанию участков автомобильных дорог или их отдельных элементов, находящихся в стадии ремонта, а также </w:t>
      </w:r>
      <w:r w:rsidRPr="00E71D7C">
        <w:rPr>
          <w:rFonts w:ascii="Times New Roman" w:hAnsi="Times New Roman" w:cs="Times New Roman"/>
          <w:sz w:val="28"/>
          <w:szCs w:val="28"/>
        </w:rPr>
        <w:lastRenderedPageBreak/>
        <w:t>участков временных дорог, подъездов, съездов, объездов, используемых для организации движения транспортных сре</w:t>
      </w:r>
      <w:proofErr w:type="gramStart"/>
      <w:r w:rsidRPr="00E71D7C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E71D7C">
        <w:rPr>
          <w:rFonts w:ascii="Times New Roman" w:hAnsi="Times New Roman" w:cs="Times New Roman"/>
          <w:sz w:val="28"/>
          <w:szCs w:val="28"/>
        </w:rPr>
        <w:t>оне проведения работ;</w:t>
      </w:r>
    </w:p>
    <w:p w:rsidR="00147EA9" w:rsidRDefault="00147EA9" w:rsidP="00147EA9">
      <w:pPr>
        <w:pStyle w:val="ac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EA9">
        <w:rPr>
          <w:rFonts w:ascii="Times New Roman" w:hAnsi="Times New Roman" w:cs="Times New Roman"/>
          <w:sz w:val="28"/>
          <w:szCs w:val="28"/>
        </w:rPr>
        <w:t>организуется движение транспортных сре</w:t>
      </w:r>
      <w:proofErr w:type="gramStart"/>
      <w:r w:rsidRPr="00147EA9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147EA9">
        <w:rPr>
          <w:rFonts w:ascii="Times New Roman" w:hAnsi="Times New Roman" w:cs="Times New Roman"/>
          <w:sz w:val="28"/>
          <w:szCs w:val="28"/>
        </w:rPr>
        <w:t xml:space="preserve">оне проведения работ в соответствии со схемами, </w:t>
      </w:r>
      <w:r w:rsidR="00647C11">
        <w:rPr>
          <w:rFonts w:ascii="Times New Roman" w:hAnsi="Times New Roman" w:cs="Times New Roman"/>
          <w:sz w:val="28"/>
          <w:szCs w:val="28"/>
        </w:rPr>
        <w:t>утвержденными</w:t>
      </w:r>
      <w:r w:rsidRPr="00147EA9">
        <w:rPr>
          <w:rFonts w:ascii="Times New Roman" w:hAnsi="Times New Roman" w:cs="Times New Roman"/>
          <w:sz w:val="28"/>
          <w:szCs w:val="28"/>
        </w:rPr>
        <w:t xml:space="preserve"> </w:t>
      </w:r>
      <w:r w:rsidR="001E4E70" w:rsidRPr="001E4E70">
        <w:rPr>
          <w:rFonts w:ascii="Times New Roman" w:hAnsi="Times New Roman" w:cs="Times New Roman"/>
          <w:sz w:val="28"/>
          <w:szCs w:val="28"/>
        </w:rPr>
        <w:t>Администраци</w:t>
      </w:r>
      <w:r w:rsidR="001E4E70">
        <w:rPr>
          <w:rFonts w:ascii="Times New Roman" w:hAnsi="Times New Roman" w:cs="Times New Roman"/>
          <w:sz w:val="28"/>
          <w:szCs w:val="28"/>
        </w:rPr>
        <w:t>ей</w:t>
      </w:r>
      <w:r w:rsidR="00647C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647C11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="00647C11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D7C" w:rsidRDefault="00E71D7C" w:rsidP="00E71D7C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D7C">
        <w:rPr>
          <w:rFonts w:ascii="Times New Roman" w:hAnsi="Times New Roman" w:cs="Times New Roman"/>
          <w:sz w:val="28"/>
          <w:szCs w:val="28"/>
        </w:rPr>
        <w:t>В случае проведения работ по содержанию автомобильных дорог:</w:t>
      </w:r>
    </w:p>
    <w:p w:rsidR="00147EA9" w:rsidRDefault="00147EA9" w:rsidP="00147EA9">
      <w:pPr>
        <w:pStyle w:val="ac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D7C">
        <w:rPr>
          <w:rFonts w:ascii="Times New Roman" w:hAnsi="Times New Roman" w:cs="Times New Roman"/>
          <w:sz w:val="28"/>
          <w:szCs w:val="28"/>
        </w:rPr>
        <w:t>при возникновении на автомобильной дороге препятствий для движения транспортных сре</w:t>
      </w:r>
      <w:proofErr w:type="gramStart"/>
      <w:r w:rsidRPr="00E71D7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71D7C">
        <w:rPr>
          <w:rFonts w:ascii="Times New Roman" w:hAnsi="Times New Roman" w:cs="Times New Roman"/>
          <w:sz w:val="28"/>
          <w:szCs w:val="28"/>
        </w:rPr>
        <w:t>езультате обстоятельств непреодолимой силы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средств;</w:t>
      </w:r>
    </w:p>
    <w:p w:rsidR="00147EA9" w:rsidRPr="00E71D7C" w:rsidRDefault="00147EA9" w:rsidP="00147EA9">
      <w:pPr>
        <w:pStyle w:val="ac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D7C">
        <w:rPr>
          <w:rFonts w:ascii="Times New Roman" w:hAnsi="Times New Roman" w:cs="Times New Roman"/>
          <w:sz w:val="28"/>
          <w:szCs w:val="28"/>
        </w:rPr>
        <w:t>используемые машины оборудуются аппаратурой спутниковой навигации ГЛОНАСС или ГЛОНАСС/GPS в соответствии с требованиями, установленными законодательством Российской Федерации.</w:t>
      </w:r>
    </w:p>
    <w:p w:rsidR="00E71D7C" w:rsidRPr="00E71D7C" w:rsidRDefault="00E71D7C" w:rsidP="00E71D7C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D7C">
        <w:rPr>
          <w:rFonts w:ascii="Times New Roman" w:hAnsi="Times New Roman" w:cs="Times New Roman"/>
          <w:sz w:val="28"/>
          <w:szCs w:val="28"/>
        </w:rPr>
        <w:t>Приемка результатов выполненных подрядными организациями работ по ремонту автомобильных дорог осуществляется в соответствии с условиями заключенного контракта на их выполнение.</w:t>
      </w:r>
    </w:p>
    <w:p w:rsidR="00287544" w:rsidRPr="00B32937" w:rsidRDefault="00E71D7C" w:rsidP="00B32937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937">
        <w:rPr>
          <w:rFonts w:ascii="Times New Roman" w:hAnsi="Times New Roman" w:cs="Times New Roman"/>
          <w:sz w:val="28"/>
          <w:szCs w:val="28"/>
        </w:rPr>
        <w:t>Приемка результатов выполненных работ по содержанию автомобильных дорог осуществляется в соответствии с условиями заключен</w:t>
      </w:r>
      <w:r w:rsidR="00B32937" w:rsidRPr="00B32937">
        <w:rPr>
          <w:rFonts w:ascii="Times New Roman" w:hAnsi="Times New Roman" w:cs="Times New Roman"/>
          <w:sz w:val="28"/>
          <w:szCs w:val="28"/>
        </w:rPr>
        <w:t>ного контракта на их выполнение.</w:t>
      </w:r>
    </w:p>
    <w:sectPr w:rsidR="00287544" w:rsidRPr="00B32937" w:rsidSect="00287544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AF8" w:rsidRDefault="00454AF8" w:rsidP="007B5E4B">
      <w:pPr>
        <w:spacing w:after="0" w:line="240" w:lineRule="auto"/>
      </w:pPr>
      <w:r>
        <w:separator/>
      </w:r>
    </w:p>
  </w:endnote>
  <w:endnote w:type="continuationSeparator" w:id="0">
    <w:p w:rsidR="00454AF8" w:rsidRDefault="00454AF8" w:rsidP="007B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AF8" w:rsidRDefault="00454AF8" w:rsidP="007B5E4B">
      <w:pPr>
        <w:spacing w:after="0" w:line="240" w:lineRule="auto"/>
      </w:pPr>
      <w:r>
        <w:separator/>
      </w:r>
    </w:p>
  </w:footnote>
  <w:footnote w:type="continuationSeparator" w:id="0">
    <w:p w:rsidR="00454AF8" w:rsidRDefault="00454AF8" w:rsidP="007B5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033849"/>
      <w:docPartObj>
        <w:docPartGallery w:val="Page Numbers (Top of Page)"/>
        <w:docPartUnique/>
      </w:docPartObj>
    </w:sdtPr>
    <w:sdtContent>
      <w:p w:rsidR="00287544" w:rsidRPr="00287544" w:rsidRDefault="00293D41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875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7544" w:rsidRPr="0028754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875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07D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875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B5E4B" w:rsidRPr="00287544" w:rsidRDefault="007B5E4B">
    <w:pPr>
      <w:pStyle w:val="ae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867"/>
    <w:multiLevelType w:val="hybridMultilevel"/>
    <w:tmpl w:val="032AA982"/>
    <w:lvl w:ilvl="0" w:tplc="C210879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AC68B7A0">
      <w:start w:val="1"/>
      <w:numFmt w:val="russianLower"/>
      <w:suff w:val="space"/>
      <w:lvlText w:val="%2)"/>
      <w:lvlJc w:val="left"/>
      <w:pPr>
        <w:ind w:left="0" w:firstLine="99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CC7B55"/>
    <w:multiLevelType w:val="multilevel"/>
    <w:tmpl w:val="64520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8090924"/>
    <w:multiLevelType w:val="hybridMultilevel"/>
    <w:tmpl w:val="A04E6C44"/>
    <w:lvl w:ilvl="0" w:tplc="32A8BAA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679C5DA2">
      <w:start w:val="1"/>
      <w:numFmt w:val="russianLower"/>
      <w:suff w:val="space"/>
      <w:lvlText w:val="%2)"/>
      <w:lvlJc w:val="left"/>
      <w:pPr>
        <w:ind w:left="0" w:firstLine="99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12D3AD1"/>
    <w:multiLevelType w:val="multilevel"/>
    <w:tmpl w:val="955695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C162F"/>
    <w:rsid w:val="00020C76"/>
    <w:rsid w:val="0002491F"/>
    <w:rsid w:val="00034703"/>
    <w:rsid w:val="00043D6E"/>
    <w:rsid w:val="00054727"/>
    <w:rsid w:val="00061F55"/>
    <w:rsid w:val="000637ED"/>
    <w:rsid w:val="0006782E"/>
    <w:rsid w:val="00074796"/>
    <w:rsid w:val="00085856"/>
    <w:rsid w:val="00086F8F"/>
    <w:rsid w:val="000B1F9D"/>
    <w:rsid w:val="000B5AD4"/>
    <w:rsid w:val="000C25BC"/>
    <w:rsid w:val="000D2AFD"/>
    <w:rsid w:val="000D4B23"/>
    <w:rsid w:val="000E4A8A"/>
    <w:rsid w:val="00137D82"/>
    <w:rsid w:val="00144659"/>
    <w:rsid w:val="00147EA9"/>
    <w:rsid w:val="00166C85"/>
    <w:rsid w:val="001820D4"/>
    <w:rsid w:val="001A7CEC"/>
    <w:rsid w:val="001D2D03"/>
    <w:rsid w:val="001E43BC"/>
    <w:rsid w:val="001E4E70"/>
    <w:rsid w:val="002066F4"/>
    <w:rsid w:val="00210531"/>
    <w:rsid w:val="002472D7"/>
    <w:rsid w:val="00256BAC"/>
    <w:rsid w:val="00272A79"/>
    <w:rsid w:val="00287544"/>
    <w:rsid w:val="00293D41"/>
    <w:rsid w:val="002C14D0"/>
    <w:rsid w:val="002C26BF"/>
    <w:rsid w:val="002D6086"/>
    <w:rsid w:val="002D6849"/>
    <w:rsid w:val="002E7557"/>
    <w:rsid w:val="00316312"/>
    <w:rsid w:val="0032047B"/>
    <w:rsid w:val="00326712"/>
    <w:rsid w:val="003716B0"/>
    <w:rsid w:val="00380E6E"/>
    <w:rsid w:val="003930FF"/>
    <w:rsid w:val="003C7C59"/>
    <w:rsid w:val="003E7B0F"/>
    <w:rsid w:val="003F1CAE"/>
    <w:rsid w:val="00436698"/>
    <w:rsid w:val="00437C38"/>
    <w:rsid w:val="00450C1D"/>
    <w:rsid w:val="00454AF8"/>
    <w:rsid w:val="00472A4A"/>
    <w:rsid w:val="00476DC9"/>
    <w:rsid w:val="004A3126"/>
    <w:rsid w:val="004B684E"/>
    <w:rsid w:val="004C17C2"/>
    <w:rsid w:val="004C713E"/>
    <w:rsid w:val="004D4EDA"/>
    <w:rsid w:val="004F7C83"/>
    <w:rsid w:val="005116E7"/>
    <w:rsid w:val="0051666E"/>
    <w:rsid w:val="00530FEB"/>
    <w:rsid w:val="005311C4"/>
    <w:rsid w:val="005456C9"/>
    <w:rsid w:val="00545F90"/>
    <w:rsid w:val="00593FE0"/>
    <w:rsid w:val="0059787F"/>
    <w:rsid w:val="005A4913"/>
    <w:rsid w:val="005B6F3B"/>
    <w:rsid w:val="00617A6B"/>
    <w:rsid w:val="006245EE"/>
    <w:rsid w:val="00632AC5"/>
    <w:rsid w:val="00636130"/>
    <w:rsid w:val="00647C11"/>
    <w:rsid w:val="006601BA"/>
    <w:rsid w:val="0066579A"/>
    <w:rsid w:val="00673BAD"/>
    <w:rsid w:val="0068128F"/>
    <w:rsid w:val="006C02E8"/>
    <w:rsid w:val="006C162F"/>
    <w:rsid w:val="006D6FAE"/>
    <w:rsid w:val="006E6424"/>
    <w:rsid w:val="006F2A96"/>
    <w:rsid w:val="00723F63"/>
    <w:rsid w:val="007316E8"/>
    <w:rsid w:val="00761904"/>
    <w:rsid w:val="00764B76"/>
    <w:rsid w:val="007704F0"/>
    <w:rsid w:val="00781F86"/>
    <w:rsid w:val="00790131"/>
    <w:rsid w:val="007925DE"/>
    <w:rsid w:val="007A5DBE"/>
    <w:rsid w:val="007A6CDE"/>
    <w:rsid w:val="007B2A76"/>
    <w:rsid w:val="007B5E4B"/>
    <w:rsid w:val="007C145E"/>
    <w:rsid w:val="007D1CB0"/>
    <w:rsid w:val="007D69AE"/>
    <w:rsid w:val="007E74A5"/>
    <w:rsid w:val="008007DE"/>
    <w:rsid w:val="00800CFF"/>
    <w:rsid w:val="00804391"/>
    <w:rsid w:val="0080746D"/>
    <w:rsid w:val="00881A79"/>
    <w:rsid w:val="008B19B3"/>
    <w:rsid w:val="008D6514"/>
    <w:rsid w:val="008E61C7"/>
    <w:rsid w:val="009076B8"/>
    <w:rsid w:val="0094353F"/>
    <w:rsid w:val="00961160"/>
    <w:rsid w:val="009B50EA"/>
    <w:rsid w:val="009B765F"/>
    <w:rsid w:val="009C0D4F"/>
    <w:rsid w:val="009C6BFB"/>
    <w:rsid w:val="00A179E8"/>
    <w:rsid w:val="00A216FE"/>
    <w:rsid w:val="00A46D78"/>
    <w:rsid w:val="00A528EA"/>
    <w:rsid w:val="00A61E21"/>
    <w:rsid w:val="00A71E98"/>
    <w:rsid w:val="00AC25EE"/>
    <w:rsid w:val="00AE0289"/>
    <w:rsid w:val="00AF55CB"/>
    <w:rsid w:val="00B1062E"/>
    <w:rsid w:val="00B258BF"/>
    <w:rsid w:val="00B32937"/>
    <w:rsid w:val="00B46DA6"/>
    <w:rsid w:val="00B4752D"/>
    <w:rsid w:val="00B624AC"/>
    <w:rsid w:val="00B73895"/>
    <w:rsid w:val="00B947AA"/>
    <w:rsid w:val="00BF1CA4"/>
    <w:rsid w:val="00BF378E"/>
    <w:rsid w:val="00BF7139"/>
    <w:rsid w:val="00C265E8"/>
    <w:rsid w:val="00C347B8"/>
    <w:rsid w:val="00C5262D"/>
    <w:rsid w:val="00C7104E"/>
    <w:rsid w:val="00CD36B1"/>
    <w:rsid w:val="00CE75E1"/>
    <w:rsid w:val="00D10FFB"/>
    <w:rsid w:val="00D12F01"/>
    <w:rsid w:val="00D325E4"/>
    <w:rsid w:val="00D44FF8"/>
    <w:rsid w:val="00D6037D"/>
    <w:rsid w:val="00D7325E"/>
    <w:rsid w:val="00DD1D44"/>
    <w:rsid w:val="00DD233E"/>
    <w:rsid w:val="00DD2FA4"/>
    <w:rsid w:val="00DE7D75"/>
    <w:rsid w:val="00E021BF"/>
    <w:rsid w:val="00E25670"/>
    <w:rsid w:val="00E339DD"/>
    <w:rsid w:val="00E53A71"/>
    <w:rsid w:val="00E71D7C"/>
    <w:rsid w:val="00EE1249"/>
    <w:rsid w:val="00EE2F6E"/>
    <w:rsid w:val="00F52C4A"/>
    <w:rsid w:val="00F71063"/>
    <w:rsid w:val="00F817AF"/>
    <w:rsid w:val="00FF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C162F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162F"/>
    <w:rPr>
      <w:rFonts w:ascii="Times New Roman" w:hAnsi="Times New Roman" w:cs="Times New Roman"/>
      <w:b/>
      <w:bCs/>
      <w:sz w:val="24"/>
      <w:szCs w:val="24"/>
      <w:u w:val="single"/>
    </w:rPr>
  </w:style>
  <w:style w:type="character" w:styleId="a3">
    <w:name w:val="Hyperlink"/>
    <w:basedOn w:val="a0"/>
    <w:uiPriority w:val="99"/>
    <w:semiHidden/>
    <w:rsid w:val="006C162F"/>
    <w:rPr>
      <w:color w:val="0000FF"/>
      <w:u w:val="single"/>
    </w:rPr>
  </w:style>
  <w:style w:type="paragraph" w:styleId="a4">
    <w:name w:val="caption"/>
    <w:basedOn w:val="a"/>
    <w:uiPriority w:val="99"/>
    <w:qFormat/>
    <w:rsid w:val="006C162F"/>
    <w:pPr>
      <w:widowControl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List"/>
    <w:basedOn w:val="a"/>
    <w:uiPriority w:val="99"/>
    <w:rsid w:val="006C162F"/>
    <w:pPr>
      <w:widowControl w:val="0"/>
      <w:spacing w:after="0" w:line="240" w:lineRule="auto"/>
      <w:ind w:left="283" w:hanging="283"/>
    </w:pPr>
    <w:rPr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6C162F"/>
    <w:pPr>
      <w:spacing w:after="120" w:line="240" w:lineRule="auto"/>
      <w:ind w:left="283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6C162F"/>
    <w:rPr>
      <w:rFonts w:ascii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uiPriority w:val="99"/>
    <w:qFormat/>
    <w:rsid w:val="006C162F"/>
    <w:pPr>
      <w:widowControl w:val="0"/>
      <w:spacing w:after="60" w:line="240" w:lineRule="auto"/>
      <w:jc w:val="center"/>
    </w:pPr>
    <w:rPr>
      <w:rFonts w:ascii="Arial" w:hAnsi="Arial" w:cs="Arial"/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6C162F"/>
    <w:rPr>
      <w:rFonts w:ascii="Arial" w:hAnsi="Arial" w:cs="Arial"/>
      <w:i/>
      <w:iCs/>
      <w:sz w:val="20"/>
      <w:szCs w:val="20"/>
    </w:rPr>
  </w:style>
  <w:style w:type="paragraph" w:customStyle="1" w:styleId="ConsTitle">
    <w:name w:val="ConsTitle"/>
    <w:uiPriority w:val="99"/>
    <w:rsid w:val="006C162F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semiHidden/>
    <w:rsid w:val="005A4913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b">
    <w:name w:val="Table Grid"/>
    <w:basedOn w:val="a1"/>
    <w:uiPriority w:val="99"/>
    <w:rsid w:val="00EE124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EE1249"/>
    <w:pPr>
      <w:ind w:left="720"/>
    </w:pPr>
  </w:style>
  <w:style w:type="character" w:styleId="ad">
    <w:name w:val="line number"/>
    <w:basedOn w:val="a0"/>
    <w:uiPriority w:val="99"/>
    <w:semiHidden/>
    <w:rsid w:val="0094353F"/>
  </w:style>
  <w:style w:type="paragraph" w:styleId="ae">
    <w:name w:val="header"/>
    <w:basedOn w:val="a"/>
    <w:link w:val="af"/>
    <w:uiPriority w:val="99"/>
    <w:unhideWhenUsed/>
    <w:rsid w:val="007B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B5E4B"/>
    <w:rPr>
      <w:rFonts w:cs="Calibri"/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7B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B5E4B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969</Words>
  <Characters>6962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toshilag</cp:lastModifiedBy>
  <cp:revision>2</cp:revision>
  <cp:lastPrinted>2020-05-15T06:21:00Z</cp:lastPrinted>
  <dcterms:created xsi:type="dcterms:W3CDTF">2020-05-26T08:08:00Z</dcterms:created>
  <dcterms:modified xsi:type="dcterms:W3CDTF">2020-05-26T08:08:00Z</dcterms:modified>
</cp:coreProperties>
</file>