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EA" w:rsidRDefault="00692BEA" w:rsidP="002501B2">
      <w:pPr>
        <w:pStyle w:val="Heading10"/>
        <w:shd w:val="clear" w:color="auto" w:fill="auto"/>
        <w:tabs>
          <w:tab w:val="left" w:pos="709"/>
        </w:tabs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bookmarkStart w:id="0" w:name="bookmark0"/>
      <w:proofErr w:type="gramStart"/>
      <w:r>
        <w:rPr>
          <w:b w:val="0"/>
          <w:sz w:val="24"/>
          <w:szCs w:val="24"/>
        </w:rPr>
        <w:t>Утвержден</w:t>
      </w:r>
      <w:proofErr w:type="gramEnd"/>
      <w:r>
        <w:rPr>
          <w:b w:val="0"/>
          <w:sz w:val="24"/>
          <w:szCs w:val="24"/>
        </w:rPr>
        <w:t xml:space="preserve"> протоколом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692BEA">
        <w:rPr>
          <w:b w:val="0"/>
          <w:sz w:val="24"/>
          <w:szCs w:val="24"/>
        </w:rPr>
        <w:t>Комисси</w:t>
      </w:r>
      <w:r>
        <w:rPr>
          <w:b w:val="0"/>
          <w:sz w:val="24"/>
          <w:szCs w:val="24"/>
        </w:rPr>
        <w:t>и</w:t>
      </w:r>
      <w:r w:rsidRPr="00692BEA">
        <w:rPr>
          <w:b w:val="0"/>
          <w:spacing w:val="-9"/>
          <w:sz w:val="24"/>
          <w:szCs w:val="24"/>
        </w:rPr>
        <w:t xml:space="preserve"> </w:t>
      </w:r>
      <w:r w:rsidRPr="00692BEA">
        <w:rPr>
          <w:b w:val="0"/>
          <w:sz w:val="24"/>
          <w:szCs w:val="24"/>
        </w:rPr>
        <w:t>по</w:t>
      </w:r>
      <w:r w:rsidRPr="00692BEA">
        <w:rPr>
          <w:b w:val="0"/>
          <w:spacing w:val="-8"/>
          <w:sz w:val="24"/>
          <w:szCs w:val="24"/>
        </w:rPr>
        <w:t xml:space="preserve"> </w:t>
      </w:r>
      <w:r w:rsidRPr="00692BEA">
        <w:rPr>
          <w:b w:val="0"/>
          <w:sz w:val="24"/>
          <w:szCs w:val="24"/>
        </w:rPr>
        <w:t>оценке</w:t>
      </w:r>
      <w:r w:rsidRPr="00692BEA">
        <w:rPr>
          <w:b w:val="0"/>
          <w:spacing w:val="-8"/>
          <w:sz w:val="24"/>
          <w:szCs w:val="24"/>
        </w:rPr>
        <w:t xml:space="preserve"> </w:t>
      </w:r>
      <w:r w:rsidRPr="00692BEA">
        <w:rPr>
          <w:b w:val="0"/>
          <w:sz w:val="24"/>
          <w:szCs w:val="24"/>
        </w:rPr>
        <w:t>эффективности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pacing w:val="-8"/>
          <w:sz w:val="24"/>
          <w:szCs w:val="24"/>
        </w:rPr>
        <w:t xml:space="preserve"> </w:t>
      </w:r>
      <w:r w:rsidRPr="00692BEA">
        <w:rPr>
          <w:b w:val="0"/>
          <w:sz w:val="24"/>
          <w:szCs w:val="24"/>
        </w:rPr>
        <w:t>организации и функционирования системы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z w:val="24"/>
          <w:szCs w:val="24"/>
        </w:rPr>
        <w:t xml:space="preserve"> внутреннего обеспечения соответствия 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z w:val="24"/>
          <w:szCs w:val="24"/>
        </w:rPr>
        <w:t>требованиям антимонопольного законодательства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z w:val="24"/>
          <w:szCs w:val="24"/>
        </w:rPr>
        <w:t xml:space="preserve"> Администрации муниципального образования</w:t>
      </w:r>
    </w:p>
    <w:p w:rsidR="006222DE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z w:val="24"/>
          <w:szCs w:val="24"/>
        </w:rPr>
        <w:t xml:space="preserve"> «</w:t>
      </w:r>
      <w:proofErr w:type="spellStart"/>
      <w:r w:rsidRPr="00692BEA">
        <w:rPr>
          <w:b w:val="0"/>
          <w:sz w:val="24"/>
          <w:szCs w:val="24"/>
        </w:rPr>
        <w:t>Ярцевский</w:t>
      </w:r>
      <w:proofErr w:type="spellEnd"/>
      <w:r w:rsidRPr="00692BEA">
        <w:rPr>
          <w:b w:val="0"/>
          <w:sz w:val="24"/>
          <w:szCs w:val="24"/>
        </w:rPr>
        <w:t xml:space="preserve"> </w:t>
      </w:r>
      <w:r w:rsidR="006222DE">
        <w:rPr>
          <w:b w:val="0"/>
          <w:sz w:val="24"/>
          <w:szCs w:val="24"/>
        </w:rPr>
        <w:t>муниципальный округ</w:t>
      </w:r>
      <w:r w:rsidRPr="00692BEA">
        <w:rPr>
          <w:b w:val="0"/>
          <w:sz w:val="24"/>
          <w:szCs w:val="24"/>
        </w:rPr>
        <w:t xml:space="preserve">» </w:t>
      </w:r>
    </w:p>
    <w:p w:rsid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 w:rsidRPr="00692BEA">
        <w:rPr>
          <w:b w:val="0"/>
          <w:sz w:val="24"/>
          <w:szCs w:val="24"/>
        </w:rPr>
        <w:t>Смоленской области</w:t>
      </w:r>
    </w:p>
    <w:p w:rsidR="00692BEA" w:rsidRPr="00692BEA" w:rsidRDefault="00692BEA" w:rsidP="00692BEA">
      <w:pPr>
        <w:pStyle w:val="Heading1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455159">
        <w:rPr>
          <w:b w:val="0"/>
          <w:sz w:val="24"/>
          <w:szCs w:val="24"/>
        </w:rPr>
        <w:t>2</w:t>
      </w:r>
      <w:r w:rsidR="001755B5">
        <w:rPr>
          <w:b w:val="0"/>
          <w:sz w:val="24"/>
          <w:szCs w:val="24"/>
        </w:rPr>
        <w:t>7</w:t>
      </w:r>
      <w:r w:rsidR="00455159">
        <w:rPr>
          <w:b w:val="0"/>
          <w:sz w:val="24"/>
          <w:szCs w:val="24"/>
        </w:rPr>
        <w:t>.01.2025</w:t>
      </w:r>
      <w:r>
        <w:rPr>
          <w:b w:val="0"/>
          <w:sz w:val="24"/>
          <w:szCs w:val="24"/>
        </w:rPr>
        <w:t xml:space="preserve"> </w:t>
      </w:r>
    </w:p>
    <w:p w:rsidR="00692BEA" w:rsidRDefault="00692BEA" w:rsidP="003C0F7D">
      <w:pPr>
        <w:pStyle w:val="Heading10"/>
        <w:shd w:val="clear" w:color="auto" w:fill="auto"/>
        <w:spacing w:before="0" w:after="0" w:line="240" w:lineRule="auto"/>
        <w:ind w:left="23"/>
        <w:rPr>
          <w:b w:val="0"/>
          <w:sz w:val="24"/>
          <w:szCs w:val="24"/>
        </w:rPr>
      </w:pPr>
    </w:p>
    <w:p w:rsidR="003C0F7D" w:rsidRPr="003C0F7D" w:rsidRDefault="003C0F7D" w:rsidP="003C0F7D">
      <w:pPr>
        <w:pStyle w:val="Heading1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3C0F7D">
        <w:rPr>
          <w:sz w:val="28"/>
          <w:szCs w:val="28"/>
        </w:rPr>
        <w:t xml:space="preserve">Доклад </w:t>
      </w:r>
    </w:p>
    <w:p w:rsidR="00C238F1" w:rsidRDefault="003C0F7D" w:rsidP="003C0F7D">
      <w:pPr>
        <w:pStyle w:val="Heading1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3C0F7D">
        <w:rPr>
          <w:sz w:val="28"/>
          <w:szCs w:val="28"/>
        </w:rPr>
        <w:t xml:space="preserve">об </w:t>
      </w:r>
      <w:proofErr w:type="gramStart"/>
      <w:r w:rsidRPr="003C0F7D">
        <w:rPr>
          <w:sz w:val="28"/>
          <w:szCs w:val="28"/>
        </w:rPr>
        <w:t>антимонопольном</w:t>
      </w:r>
      <w:proofErr w:type="gramEnd"/>
      <w:r w:rsidRPr="003C0F7D">
        <w:rPr>
          <w:sz w:val="28"/>
          <w:szCs w:val="28"/>
        </w:rPr>
        <w:t xml:space="preserve"> </w:t>
      </w:r>
      <w:proofErr w:type="spellStart"/>
      <w:r w:rsidRPr="003C0F7D">
        <w:rPr>
          <w:sz w:val="28"/>
          <w:szCs w:val="28"/>
        </w:rPr>
        <w:t>комплаенсе</w:t>
      </w:r>
      <w:proofErr w:type="spellEnd"/>
      <w:r w:rsidRPr="003C0F7D">
        <w:rPr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3C0F7D">
        <w:rPr>
          <w:sz w:val="28"/>
          <w:szCs w:val="28"/>
        </w:rPr>
        <w:t>Ярцевский</w:t>
      </w:r>
      <w:proofErr w:type="spellEnd"/>
      <w:r w:rsidRPr="003C0F7D">
        <w:rPr>
          <w:sz w:val="28"/>
          <w:szCs w:val="28"/>
        </w:rPr>
        <w:t xml:space="preserve"> район» Смоленской области</w:t>
      </w:r>
    </w:p>
    <w:p w:rsidR="003C0F7D" w:rsidRDefault="003C0F7D" w:rsidP="003C0F7D">
      <w:pPr>
        <w:pStyle w:val="Heading10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3C0F7D">
        <w:rPr>
          <w:sz w:val="28"/>
          <w:szCs w:val="28"/>
        </w:rPr>
        <w:t xml:space="preserve"> за 202</w:t>
      </w:r>
      <w:r w:rsidR="002D3640">
        <w:rPr>
          <w:sz w:val="28"/>
          <w:szCs w:val="28"/>
        </w:rPr>
        <w:t>4</w:t>
      </w:r>
      <w:r w:rsidRPr="003C0F7D">
        <w:rPr>
          <w:sz w:val="28"/>
          <w:szCs w:val="28"/>
        </w:rPr>
        <w:t xml:space="preserve"> год</w:t>
      </w:r>
      <w:bookmarkEnd w:id="0"/>
    </w:p>
    <w:p w:rsidR="00BB7F1F" w:rsidRDefault="00BB7F1F" w:rsidP="003C0F7D">
      <w:pPr>
        <w:pStyle w:val="Heading10"/>
        <w:shd w:val="clear" w:color="auto" w:fill="auto"/>
        <w:spacing w:before="0" w:after="0" w:line="240" w:lineRule="auto"/>
        <w:ind w:left="23"/>
      </w:pPr>
    </w:p>
    <w:p w:rsidR="00E6074A" w:rsidRPr="001B1255" w:rsidRDefault="003C0F7D" w:rsidP="001B1255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1B1255">
        <w:rPr>
          <w:sz w:val="28"/>
          <w:szCs w:val="28"/>
        </w:rPr>
        <w:t>В соответствии с постановлением Администрации муниципального образования   «</w:t>
      </w:r>
      <w:proofErr w:type="spellStart"/>
      <w:r w:rsidRPr="001B1255">
        <w:rPr>
          <w:sz w:val="28"/>
          <w:szCs w:val="28"/>
        </w:rPr>
        <w:t>Ярцевский</w:t>
      </w:r>
      <w:proofErr w:type="spellEnd"/>
      <w:r w:rsidRPr="001B1255">
        <w:rPr>
          <w:sz w:val="28"/>
          <w:szCs w:val="28"/>
        </w:rPr>
        <w:t xml:space="preserve"> район» Смоленской области от 04.03.2021 № 0256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1255">
        <w:rPr>
          <w:sz w:val="28"/>
          <w:szCs w:val="28"/>
        </w:rPr>
        <w:t>комплаенса</w:t>
      </w:r>
      <w:proofErr w:type="spellEnd"/>
      <w:r w:rsidRPr="001B1255">
        <w:rPr>
          <w:sz w:val="28"/>
          <w:szCs w:val="28"/>
        </w:rPr>
        <w:t>) деятельности Администрации муниципального образования «</w:t>
      </w:r>
      <w:proofErr w:type="spellStart"/>
      <w:r w:rsidRPr="001B1255">
        <w:rPr>
          <w:sz w:val="28"/>
          <w:szCs w:val="28"/>
        </w:rPr>
        <w:t>Ярцевский</w:t>
      </w:r>
      <w:proofErr w:type="spellEnd"/>
      <w:r w:rsidRPr="001B1255">
        <w:rPr>
          <w:sz w:val="28"/>
          <w:szCs w:val="28"/>
        </w:rPr>
        <w:t xml:space="preserve"> район» Смоленской области»</w:t>
      </w:r>
      <w:r w:rsidR="004F1C78" w:rsidRPr="001B1255">
        <w:rPr>
          <w:sz w:val="28"/>
          <w:szCs w:val="28"/>
        </w:rPr>
        <w:t xml:space="preserve"> утверждено</w:t>
      </w:r>
      <w:r w:rsidR="004F1C78" w:rsidRPr="001B1255">
        <w:rPr>
          <w:spacing w:val="-2"/>
          <w:sz w:val="28"/>
          <w:szCs w:val="28"/>
        </w:rPr>
        <w:t xml:space="preserve"> </w:t>
      </w:r>
      <w:r w:rsidR="004F1C78" w:rsidRPr="001B1255">
        <w:rPr>
          <w:sz w:val="28"/>
          <w:szCs w:val="28"/>
        </w:rPr>
        <w:t>Положение об организации в Администрации муниципального образования «</w:t>
      </w:r>
      <w:proofErr w:type="spellStart"/>
      <w:r w:rsidR="004F1C78" w:rsidRPr="001B1255">
        <w:rPr>
          <w:sz w:val="28"/>
          <w:szCs w:val="28"/>
        </w:rPr>
        <w:t>Ярцевский</w:t>
      </w:r>
      <w:proofErr w:type="spellEnd"/>
      <w:r w:rsidR="004F1C78" w:rsidRPr="001B1255">
        <w:rPr>
          <w:sz w:val="28"/>
          <w:szCs w:val="28"/>
        </w:rPr>
        <w:t xml:space="preserve"> район»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F1C78" w:rsidRPr="001B1255">
        <w:rPr>
          <w:sz w:val="28"/>
          <w:szCs w:val="28"/>
        </w:rPr>
        <w:t>комплаенс</w:t>
      </w:r>
      <w:proofErr w:type="spellEnd"/>
      <w:r w:rsidR="004F1C78" w:rsidRPr="001B1255">
        <w:rPr>
          <w:sz w:val="28"/>
          <w:szCs w:val="28"/>
        </w:rPr>
        <w:t>) (далее</w:t>
      </w:r>
      <w:r w:rsidR="00C7222A">
        <w:rPr>
          <w:sz w:val="28"/>
          <w:szCs w:val="28"/>
        </w:rPr>
        <w:t xml:space="preserve"> </w:t>
      </w:r>
      <w:r w:rsidR="004F1C78" w:rsidRPr="001B1255">
        <w:rPr>
          <w:sz w:val="28"/>
          <w:szCs w:val="28"/>
        </w:rPr>
        <w:t>- Положение).</w:t>
      </w:r>
      <w:proofErr w:type="gramEnd"/>
      <w:r w:rsidR="00E6074A" w:rsidRPr="001B1255">
        <w:rPr>
          <w:sz w:val="28"/>
          <w:szCs w:val="28"/>
        </w:rPr>
        <w:t xml:space="preserve"> Положение определяет порядок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E6074A" w:rsidRPr="001B1255">
        <w:rPr>
          <w:sz w:val="28"/>
          <w:szCs w:val="28"/>
        </w:rPr>
        <w:t>комплаенс</w:t>
      </w:r>
      <w:proofErr w:type="spellEnd"/>
      <w:r w:rsidR="00E6074A" w:rsidRPr="001B1255">
        <w:rPr>
          <w:sz w:val="28"/>
          <w:szCs w:val="28"/>
        </w:rPr>
        <w:t>) деятельности Администрации муниципального образования «</w:t>
      </w:r>
      <w:proofErr w:type="spellStart"/>
      <w:r w:rsidR="00E6074A" w:rsidRPr="001B1255">
        <w:rPr>
          <w:sz w:val="28"/>
          <w:szCs w:val="28"/>
        </w:rPr>
        <w:t>Ярцевский</w:t>
      </w:r>
      <w:proofErr w:type="spellEnd"/>
      <w:r w:rsidR="00E6074A" w:rsidRPr="001B1255">
        <w:rPr>
          <w:sz w:val="28"/>
          <w:szCs w:val="28"/>
        </w:rPr>
        <w:t xml:space="preserve"> район» Смоленской области (далее - Администрация).</w:t>
      </w:r>
    </w:p>
    <w:p w:rsidR="00017217" w:rsidRPr="001B1255" w:rsidRDefault="001B1255" w:rsidP="000E24DD">
      <w:pPr>
        <w:pStyle w:val="a3"/>
        <w:ind w:left="0" w:right="-26" w:firstLine="708"/>
      </w:pPr>
      <w:r w:rsidRPr="001B1255">
        <w:t>Согласно Положению ф</w:t>
      </w:r>
      <w:r w:rsidR="00017217" w:rsidRPr="001B1255">
        <w:t xml:space="preserve">ункции уполномоченного подразделения, связанные с организацией и функционированием антимонопольного </w:t>
      </w:r>
      <w:proofErr w:type="spellStart"/>
      <w:r w:rsidR="00017217" w:rsidRPr="001B1255">
        <w:t>комплаенса</w:t>
      </w:r>
      <w:proofErr w:type="spellEnd"/>
      <w:r w:rsidR="00017217" w:rsidRPr="001B1255">
        <w:t>, распределяются между структурными подразделениями Администрации в соответствии с их компетенцией.</w:t>
      </w:r>
    </w:p>
    <w:p w:rsidR="00BB7F1F" w:rsidRPr="00BB7F1F" w:rsidRDefault="00013E20" w:rsidP="00013E20">
      <w:pPr>
        <w:tabs>
          <w:tab w:val="left" w:pos="709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BB7F1F" w:rsidRPr="00BB7F1F">
        <w:rPr>
          <w:rFonts w:ascii="Times New Roman" w:hAnsi="Times New Roman" w:cs="Times New Roman"/>
          <w:sz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BB7F1F" w:rsidRPr="00BB7F1F">
        <w:rPr>
          <w:rFonts w:ascii="Times New Roman" w:hAnsi="Times New Roman" w:cs="Times New Roman"/>
          <w:sz w:val="28"/>
        </w:rPr>
        <w:t>комплаенса</w:t>
      </w:r>
      <w:proofErr w:type="spellEnd"/>
      <w:r w:rsidR="000E24DD">
        <w:rPr>
          <w:rFonts w:ascii="Times New Roman" w:hAnsi="Times New Roman" w:cs="Times New Roman"/>
          <w:sz w:val="28"/>
        </w:rPr>
        <w:t>,</w:t>
      </w:r>
      <w:r w:rsidR="00BB7F1F" w:rsidRPr="00BB7F1F">
        <w:rPr>
          <w:rFonts w:ascii="Times New Roman" w:hAnsi="Times New Roman" w:cs="Times New Roman"/>
          <w:spacing w:val="-8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возлагаются</w:t>
      </w:r>
      <w:r w:rsidR="00BB7F1F" w:rsidRPr="00BB7F1F">
        <w:rPr>
          <w:rFonts w:ascii="Times New Roman" w:hAnsi="Times New Roman" w:cs="Times New Roman"/>
          <w:spacing w:val="-6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на</w:t>
      </w:r>
      <w:r w:rsidR="00BB7F1F" w:rsidRPr="00BB7F1F">
        <w:rPr>
          <w:rFonts w:ascii="Times New Roman" w:hAnsi="Times New Roman" w:cs="Times New Roman"/>
          <w:spacing w:val="-8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Комиссию</w:t>
      </w:r>
      <w:r w:rsidR="00BB7F1F" w:rsidRPr="00BB7F1F">
        <w:rPr>
          <w:rFonts w:ascii="Times New Roman" w:hAnsi="Times New Roman" w:cs="Times New Roman"/>
          <w:spacing w:val="-9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по</w:t>
      </w:r>
      <w:r w:rsidR="00BB7F1F" w:rsidRPr="00BB7F1F">
        <w:rPr>
          <w:rFonts w:ascii="Times New Roman" w:hAnsi="Times New Roman" w:cs="Times New Roman"/>
          <w:spacing w:val="-8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оценке</w:t>
      </w:r>
      <w:r w:rsidR="00BB7F1F" w:rsidRPr="00BB7F1F">
        <w:rPr>
          <w:rFonts w:ascii="Times New Roman" w:hAnsi="Times New Roman" w:cs="Times New Roman"/>
          <w:spacing w:val="-8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эффективности</w:t>
      </w:r>
      <w:r w:rsidR="00BB7F1F" w:rsidRPr="00BB7F1F">
        <w:rPr>
          <w:rFonts w:ascii="Times New Roman" w:hAnsi="Times New Roman" w:cs="Times New Roman"/>
          <w:spacing w:val="-8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proofErr w:type="spellStart"/>
      <w:r w:rsidR="00BB7F1F" w:rsidRPr="00BB7F1F">
        <w:rPr>
          <w:rFonts w:ascii="Times New Roman" w:hAnsi="Times New Roman" w:cs="Times New Roman"/>
          <w:sz w:val="28"/>
        </w:rPr>
        <w:t>Ярцевский</w:t>
      </w:r>
      <w:proofErr w:type="spellEnd"/>
      <w:r w:rsidR="00BB7F1F" w:rsidRPr="00BB7F1F">
        <w:rPr>
          <w:rFonts w:ascii="Times New Roman" w:hAnsi="Times New Roman" w:cs="Times New Roman"/>
          <w:sz w:val="28"/>
        </w:rPr>
        <w:t xml:space="preserve"> район» Смоленской области (антимонопольный </w:t>
      </w:r>
      <w:proofErr w:type="spellStart"/>
      <w:r w:rsidR="00BB7F1F" w:rsidRPr="00BB7F1F">
        <w:rPr>
          <w:rFonts w:ascii="Times New Roman" w:hAnsi="Times New Roman" w:cs="Times New Roman"/>
          <w:sz w:val="28"/>
        </w:rPr>
        <w:t>комплаенс</w:t>
      </w:r>
      <w:proofErr w:type="spellEnd"/>
      <w:r w:rsidR="00BB7F1F" w:rsidRPr="00BB7F1F">
        <w:rPr>
          <w:rFonts w:ascii="Times New Roman" w:hAnsi="Times New Roman" w:cs="Times New Roman"/>
          <w:sz w:val="28"/>
        </w:rPr>
        <w:t>)</w:t>
      </w:r>
      <w:r w:rsidR="00BB7F1F" w:rsidRPr="00BB7F1F">
        <w:rPr>
          <w:rFonts w:ascii="Times New Roman" w:hAnsi="Times New Roman" w:cs="Times New Roman"/>
          <w:spacing w:val="-1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(далее</w:t>
      </w:r>
      <w:r w:rsidR="007636F5">
        <w:rPr>
          <w:rFonts w:ascii="Times New Roman" w:hAnsi="Times New Roman" w:cs="Times New Roman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>-</w:t>
      </w:r>
      <w:r w:rsidR="007636F5">
        <w:rPr>
          <w:rFonts w:ascii="Times New Roman" w:hAnsi="Times New Roman" w:cs="Times New Roman"/>
          <w:sz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</w:rPr>
        <w:t xml:space="preserve">Комиссия). К функциям </w:t>
      </w:r>
      <w:r w:rsidR="00BB7F1F" w:rsidRPr="00BB7F1F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BB7F1F" w:rsidRPr="00BB7F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7F1F" w:rsidRPr="00BB7F1F">
        <w:rPr>
          <w:rFonts w:ascii="Times New Roman" w:hAnsi="Times New Roman" w:cs="Times New Roman"/>
          <w:sz w:val="28"/>
          <w:szCs w:val="28"/>
        </w:rPr>
        <w:t>относятся:</w:t>
      </w:r>
    </w:p>
    <w:p w:rsidR="00BB7F1F" w:rsidRPr="00BB7F1F" w:rsidRDefault="00CB5F48" w:rsidP="00CB5F48">
      <w:pPr>
        <w:spacing w:after="0" w:line="240" w:lineRule="auto"/>
        <w:ind w:right="-28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F1F" w:rsidRPr="00BB7F1F">
        <w:rPr>
          <w:rFonts w:ascii="Times New Roman" w:hAnsi="Times New Roman" w:cs="Times New Roman"/>
          <w:sz w:val="28"/>
          <w:szCs w:val="28"/>
        </w:rPr>
        <w:t xml:space="preserve">а) рассмотрение и оценка мероприятий в части, касающейся функционирования антимонопольного </w:t>
      </w:r>
      <w:proofErr w:type="spellStart"/>
      <w:r w:rsidR="00BB7F1F" w:rsidRPr="00BB7F1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B7F1F" w:rsidRPr="00BB7F1F">
        <w:rPr>
          <w:rFonts w:ascii="Times New Roman" w:hAnsi="Times New Roman" w:cs="Times New Roman"/>
          <w:sz w:val="28"/>
          <w:szCs w:val="28"/>
        </w:rPr>
        <w:t>;</w:t>
      </w:r>
    </w:p>
    <w:p w:rsidR="00BB7F1F" w:rsidRPr="00BB7F1F" w:rsidRDefault="00BB7F1F" w:rsidP="000E24DD">
      <w:pPr>
        <w:pStyle w:val="a3"/>
        <w:ind w:right="-28" w:firstLine="369"/>
      </w:pPr>
      <w:r w:rsidRPr="00BB7F1F">
        <w:t xml:space="preserve">б) рассмотрение и утверждение доклада об </w:t>
      </w:r>
      <w:proofErr w:type="gramStart"/>
      <w:r w:rsidRPr="00BB7F1F">
        <w:t>антимонопольном</w:t>
      </w:r>
      <w:proofErr w:type="gramEnd"/>
      <w:r w:rsidRPr="00BB7F1F">
        <w:t xml:space="preserve"> </w:t>
      </w:r>
      <w:proofErr w:type="spellStart"/>
      <w:r w:rsidRPr="00BB7F1F">
        <w:t>комплаенсе</w:t>
      </w:r>
      <w:proofErr w:type="spellEnd"/>
      <w:r w:rsidRPr="00BB7F1F">
        <w:t>.</w:t>
      </w:r>
    </w:p>
    <w:p w:rsidR="00692BEA" w:rsidRDefault="00013E20" w:rsidP="00013E20">
      <w:pPr>
        <w:pStyle w:val="a6"/>
        <w:tabs>
          <w:tab w:val="left" w:pos="567"/>
        </w:tabs>
        <w:ind w:left="0" w:firstLine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BEB" w:rsidRPr="00921FE0">
        <w:rPr>
          <w:sz w:val="28"/>
          <w:szCs w:val="28"/>
        </w:rPr>
        <w:t>Во исполнение пункта 4.1 раздела 4 Положения в</w:t>
      </w:r>
      <w:r w:rsidR="009C25A0" w:rsidRPr="00921FE0">
        <w:rPr>
          <w:sz w:val="28"/>
          <w:szCs w:val="28"/>
        </w:rPr>
        <w:t xml:space="preserve"> целях снижения рисков нарушения антимонопольного законодательства Комитетом экономического </w:t>
      </w:r>
    </w:p>
    <w:p w:rsidR="00692BEA" w:rsidRDefault="00692BEA" w:rsidP="00692BEA">
      <w:pPr>
        <w:pStyle w:val="a6"/>
        <w:ind w:lef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92BEA" w:rsidRDefault="00692BEA" w:rsidP="000E24DD">
      <w:pPr>
        <w:pStyle w:val="a6"/>
        <w:ind w:left="0" w:firstLine="198"/>
        <w:jc w:val="both"/>
        <w:rPr>
          <w:sz w:val="28"/>
          <w:szCs w:val="28"/>
        </w:rPr>
      </w:pPr>
    </w:p>
    <w:p w:rsidR="00A45BB1" w:rsidRPr="00996420" w:rsidRDefault="009C25A0" w:rsidP="007636F5">
      <w:pPr>
        <w:pStyle w:val="a6"/>
        <w:ind w:left="0" w:firstLine="0"/>
        <w:jc w:val="both"/>
        <w:rPr>
          <w:sz w:val="28"/>
          <w:szCs w:val="28"/>
        </w:rPr>
      </w:pPr>
      <w:r w:rsidRPr="00921FE0">
        <w:rPr>
          <w:sz w:val="28"/>
          <w:szCs w:val="28"/>
        </w:rPr>
        <w:t>развития и торговли на основании предложений структурных</w:t>
      </w:r>
      <w:r>
        <w:rPr>
          <w:sz w:val="28"/>
        </w:rPr>
        <w:t xml:space="preserve"> подразделений Администрации разраб</w:t>
      </w:r>
      <w:r w:rsidR="00001604">
        <w:rPr>
          <w:sz w:val="28"/>
        </w:rPr>
        <w:t>отан</w:t>
      </w:r>
      <w:r>
        <w:rPr>
          <w:sz w:val="28"/>
        </w:rPr>
        <w:t xml:space="preserve"> план мероприятий («дорожная карта») по снижению рисков нарушения антимонопольного законодательства</w:t>
      </w:r>
      <w:r w:rsidR="00001604">
        <w:rPr>
          <w:sz w:val="28"/>
        </w:rPr>
        <w:t xml:space="preserve"> (далее</w:t>
      </w:r>
      <w:r w:rsidR="007D2AB2">
        <w:rPr>
          <w:sz w:val="28"/>
        </w:rPr>
        <w:t xml:space="preserve"> </w:t>
      </w:r>
      <w:r w:rsidR="000E24DD">
        <w:rPr>
          <w:sz w:val="28"/>
        </w:rPr>
        <w:t>–</w:t>
      </w:r>
      <w:r w:rsidR="00001604">
        <w:rPr>
          <w:sz w:val="28"/>
        </w:rPr>
        <w:t xml:space="preserve"> </w:t>
      </w:r>
      <w:r w:rsidR="000E24DD">
        <w:rPr>
          <w:sz w:val="28"/>
        </w:rPr>
        <w:t>«</w:t>
      </w:r>
      <w:r w:rsidR="0070230C">
        <w:rPr>
          <w:sz w:val="28"/>
        </w:rPr>
        <w:t>д</w:t>
      </w:r>
      <w:r w:rsidR="00001604">
        <w:rPr>
          <w:sz w:val="28"/>
        </w:rPr>
        <w:t>орожная карта</w:t>
      </w:r>
      <w:r w:rsidR="000E24DD">
        <w:rPr>
          <w:sz w:val="28"/>
        </w:rPr>
        <w:t>»</w:t>
      </w:r>
      <w:r w:rsidR="00001604" w:rsidRPr="00644EE7">
        <w:rPr>
          <w:sz w:val="28"/>
          <w:szCs w:val="28"/>
        </w:rPr>
        <w:t>)</w:t>
      </w:r>
      <w:r w:rsidRPr="00644EE7">
        <w:rPr>
          <w:sz w:val="28"/>
          <w:szCs w:val="28"/>
        </w:rPr>
        <w:t>.</w:t>
      </w:r>
      <w:r w:rsidR="00001604" w:rsidRPr="00644EE7">
        <w:rPr>
          <w:sz w:val="28"/>
          <w:szCs w:val="28"/>
        </w:rPr>
        <w:t xml:space="preserve"> План мероприятий («дорожная карта») по снижению рисков антимонопольного законодательства на 202</w:t>
      </w:r>
      <w:r w:rsidR="002D3640">
        <w:rPr>
          <w:sz w:val="28"/>
          <w:szCs w:val="28"/>
        </w:rPr>
        <w:t>4</w:t>
      </w:r>
      <w:r w:rsidR="00001604" w:rsidRPr="00644EE7">
        <w:rPr>
          <w:sz w:val="28"/>
          <w:szCs w:val="28"/>
        </w:rPr>
        <w:t xml:space="preserve"> год утвержден</w:t>
      </w:r>
      <w:r w:rsidR="005E2AB0" w:rsidRPr="00644EE7">
        <w:rPr>
          <w:sz w:val="28"/>
          <w:szCs w:val="28"/>
        </w:rPr>
        <w:t xml:space="preserve">  постановлением Администрации муниципального образования «</w:t>
      </w:r>
      <w:proofErr w:type="spellStart"/>
      <w:r w:rsidR="005E2AB0" w:rsidRPr="00644EE7">
        <w:rPr>
          <w:sz w:val="28"/>
          <w:szCs w:val="28"/>
        </w:rPr>
        <w:t>Ярцевский</w:t>
      </w:r>
      <w:proofErr w:type="spellEnd"/>
      <w:r w:rsidR="005E2AB0" w:rsidRPr="00644EE7">
        <w:rPr>
          <w:sz w:val="28"/>
          <w:szCs w:val="28"/>
        </w:rPr>
        <w:t xml:space="preserve"> район» Смоленской области </w:t>
      </w:r>
      <w:r w:rsidR="00644EE7" w:rsidRPr="005D64B2">
        <w:rPr>
          <w:sz w:val="28"/>
        </w:rPr>
        <w:t xml:space="preserve">от </w:t>
      </w:r>
      <w:r w:rsidR="00A10086" w:rsidRPr="00A10086">
        <w:rPr>
          <w:sz w:val="28"/>
        </w:rPr>
        <w:t>27</w:t>
      </w:r>
      <w:r w:rsidR="00644EE7" w:rsidRPr="00A10086">
        <w:rPr>
          <w:sz w:val="28"/>
        </w:rPr>
        <w:t>.</w:t>
      </w:r>
      <w:r w:rsidR="00D10F93" w:rsidRPr="00A10086">
        <w:rPr>
          <w:sz w:val="28"/>
        </w:rPr>
        <w:t>12</w:t>
      </w:r>
      <w:r w:rsidR="00644EE7" w:rsidRPr="00A10086">
        <w:rPr>
          <w:sz w:val="28"/>
        </w:rPr>
        <w:t>.202</w:t>
      </w:r>
      <w:r w:rsidR="00A10086" w:rsidRPr="00A10086">
        <w:rPr>
          <w:sz w:val="28"/>
        </w:rPr>
        <w:t>3</w:t>
      </w:r>
      <w:r w:rsidR="00644EE7" w:rsidRPr="00A10086">
        <w:rPr>
          <w:sz w:val="28"/>
        </w:rPr>
        <w:t xml:space="preserve"> </w:t>
      </w:r>
      <w:r w:rsidR="00644EE7" w:rsidRPr="00A10086">
        <w:rPr>
          <w:sz w:val="28"/>
          <w:szCs w:val="28"/>
        </w:rPr>
        <w:t xml:space="preserve">№ </w:t>
      </w:r>
      <w:r w:rsidR="00A10086">
        <w:rPr>
          <w:sz w:val="28"/>
          <w:szCs w:val="28"/>
        </w:rPr>
        <w:t>1929</w:t>
      </w:r>
      <w:r w:rsidR="00A45BB1" w:rsidRPr="00D10F93">
        <w:rPr>
          <w:sz w:val="28"/>
          <w:szCs w:val="28"/>
        </w:rPr>
        <w:t xml:space="preserve"> «Об</w:t>
      </w:r>
      <w:r w:rsidR="00A45BB1" w:rsidRPr="00A45BB1">
        <w:rPr>
          <w:sz w:val="28"/>
          <w:szCs w:val="28"/>
        </w:rPr>
        <w:t xml:space="preserve"> утверждении </w:t>
      </w:r>
      <w:r w:rsidR="00A45BB1" w:rsidRPr="00A45BB1">
        <w:rPr>
          <w:spacing w:val="-4"/>
          <w:sz w:val="28"/>
          <w:szCs w:val="28"/>
        </w:rPr>
        <w:t xml:space="preserve">плана </w:t>
      </w:r>
      <w:r w:rsidR="00A45BB1" w:rsidRPr="00A45BB1">
        <w:rPr>
          <w:sz w:val="28"/>
          <w:szCs w:val="28"/>
        </w:rPr>
        <w:t xml:space="preserve">мероприятий («дорожной карты») по снижению </w:t>
      </w:r>
      <w:proofErr w:type="spellStart"/>
      <w:r w:rsidR="00A45BB1" w:rsidRPr="00A45BB1">
        <w:rPr>
          <w:sz w:val="28"/>
          <w:szCs w:val="28"/>
        </w:rPr>
        <w:t>комплаенс</w:t>
      </w:r>
      <w:proofErr w:type="spellEnd"/>
      <w:r w:rsidR="0001693B">
        <w:rPr>
          <w:sz w:val="28"/>
          <w:szCs w:val="28"/>
        </w:rPr>
        <w:t xml:space="preserve"> </w:t>
      </w:r>
      <w:r w:rsidR="00A45BB1" w:rsidRPr="00A45BB1">
        <w:rPr>
          <w:sz w:val="28"/>
          <w:szCs w:val="28"/>
        </w:rPr>
        <w:t>-</w:t>
      </w:r>
      <w:r w:rsidR="0001693B">
        <w:rPr>
          <w:sz w:val="28"/>
          <w:szCs w:val="28"/>
        </w:rPr>
        <w:t xml:space="preserve"> </w:t>
      </w:r>
      <w:r w:rsidR="00A45BB1" w:rsidRPr="00A45BB1">
        <w:rPr>
          <w:sz w:val="28"/>
          <w:szCs w:val="28"/>
        </w:rPr>
        <w:t xml:space="preserve">рисков и  ключевых показателей эффективности </w:t>
      </w:r>
      <w:r w:rsidR="00A45BB1" w:rsidRPr="00996420">
        <w:rPr>
          <w:sz w:val="28"/>
          <w:szCs w:val="28"/>
        </w:rPr>
        <w:t>функционирования антимонопольного законодательства в Администрации муниципального образования «</w:t>
      </w:r>
      <w:proofErr w:type="spellStart"/>
      <w:r w:rsidR="00A45BB1" w:rsidRPr="00996420">
        <w:rPr>
          <w:sz w:val="28"/>
          <w:szCs w:val="28"/>
        </w:rPr>
        <w:t>Ярцевский</w:t>
      </w:r>
      <w:proofErr w:type="spellEnd"/>
      <w:r w:rsidR="00A45BB1" w:rsidRPr="00996420">
        <w:rPr>
          <w:sz w:val="28"/>
          <w:szCs w:val="28"/>
        </w:rPr>
        <w:t xml:space="preserve"> район» Смоленской области».</w:t>
      </w:r>
    </w:p>
    <w:p w:rsidR="00BE3D9D" w:rsidRDefault="00996420" w:rsidP="00BE3D9D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96420">
        <w:rPr>
          <w:sz w:val="28"/>
          <w:szCs w:val="28"/>
        </w:rPr>
        <w:t xml:space="preserve">В соответствии с пунктом 1.1. </w:t>
      </w:r>
      <w:r w:rsidR="003A7A55">
        <w:rPr>
          <w:sz w:val="28"/>
          <w:szCs w:val="28"/>
        </w:rPr>
        <w:t>«</w:t>
      </w:r>
      <w:r w:rsidRPr="00996420">
        <w:rPr>
          <w:sz w:val="28"/>
          <w:szCs w:val="28"/>
        </w:rPr>
        <w:t>дорожной карты</w:t>
      </w:r>
      <w:r w:rsidR="003A7A55">
        <w:rPr>
          <w:sz w:val="28"/>
          <w:szCs w:val="28"/>
        </w:rPr>
        <w:t xml:space="preserve">» </w:t>
      </w:r>
      <w:r w:rsidRPr="00996420">
        <w:rPr>
          <w:sz w:val="28"/>
          <w:szCs w:val="28"/>
        </w:rPr>
        <w:t xml:space="preserve">Комитетом экономического развития и торговли Администрации осуществлен сбор сведений в структурных подразделениях Администрации о наличии нарушений антимонопольного законодательства </w:t>
      </w:r>
      <w:proofErr w:type="gramStart"/>
      <w:r w:rsidRPr="00996420">
        <w:rPr>
          <w:sz w:val="28"/>
          <w:szCs w:val="28"/>
        </w:rPr>
        <w:t>за</w:t>
      </w:r>
      <w:proofErr w:type="gramEnd"/>
      <w:r w:rsidRPr="00996420">
        <w:rPr>
          <w:sz w:val="28"/>
          <w:szCs w:val="28"/>
        </w:rPr>
        <w:t xml:space="preserve"> предыдущие 3 года.</w:t>
      </w:r>
      <w:r w:rsidR="00B047B8">
        <w:rPr>
          <w:sz w:val="28"/>
          <w:szCs w:val="28"/>
        </w:rPr>
        <w:t xml:space="preserve"> </w:t>
      </w:r>
      <w:r w:rsidR="00B047B8" w:rsidRPr="00B047B8">
        <w:rPr>
          <w:sz w:val="28"/>
          <w:szCs w:val="28"/>
        </w:rPr>
        <w:t xml:space="preserve">Согласно представленной информации предостережения, предупреждения, штрафы, жалобы, возбужденные дела о нарушении антимонопольного </w:t>
      </w:r>
      <w:r w:rsidR="00B047B8" w:rsidRPr="001521A2">
        <w:rPr>
          <w:sz w:val="28"/>
          <w:szCs w:val="28"/>
        </w:rPr>
        <w:t>законодательства отсутствую</w:t>
      </w:r>
      <w:r w:rsidR="00A72BD2" w:rsidRPr="001521A2">
        <w:rPr>
          <w:sz w:val="28"/>
          <w:szCs w:val="28"/>
        </w:rPr>
        <w:t xml:space="preserve">т. </w:t>
      </w:r>
    </w:p>
    <w:p w:rsidR="000E24DD" w:rsidRDefault="00A72BD2" w:rsidP="00BE3D9D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521A2">
        <w:rPr>
          <w:sz w:val="28"/>
          <w:szCs w:val="28"/>
        </w:rPr>
        <w:t>В соответствии с пунктом 2.2. «дорожной карты» на официальном сайте Администрации в информационно-телекоммуникационной сети «Интернет» в разделе «Нормативные правовые акты» размещены действующие нормативные правовые акты</w:t>
      </w:r>
      <w:r w:rsidR="001521A2" w:rsidRPr="001521A2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521A2" w:rsidRPr="001521A2">
        <w:rPr>
          <w:sz w:val="28"/>
          <w:szCs w:val="28"/>
        </w:rPr>
        <w:t>Ярцевский</w:t>
      </w:r>
      <w:proofErr w:type="spellEnd"/>
      <w:r w:rsidR="001521A2" w:rsidRPr="001521A2">
        <w:rPr>
          <w:sz w:val="28"/>
          <w:szCs w:val="28"/>
        </w:rPr>
        <w:t xml:space="preserve"> район» </w:t>
      </w:r>
      <w:r w:rsidRPr="001521A2">
        <w:rPr>
          <w:sz w:val="28"/>
          <w:szCs w:val="28"/>
        </w:rPr>
        <w:t xml:space="preserve">Смоленской области, разработанные </w:t>
      </w:r>
      <w:r w:rsidR="001521A2" w:rsidRPr="001521A2">
        <w:rPr>
          <w:sz w:val="28"/>
          <w:szCs w:val="28"/>
        </w:rPr>
        <w:t>Администрацией</w:t>
      </w:r>
      <w:r w:rsidRPr="001521A2">
        <w:rPr>
          <w:sz w:val="28"/>
          <w:szCs w:val="28"/>
        </w:rPr>
        <w:t>, по основным направлениям деятельности</w:t>
      </w:r>
      <w:r w:rsidR="001521A2" w:rsidRPr="001521A2">
        <w:rPr>
          <w:sz w:val="28"/>
          <w:szCs w:val="28"/>
        </w:rPr>
        <w:t xml:space="preserve"> Администрации</w:t>
      </w:r>
      <w:r w:rsidRPr="001521A2">
        <w:rPr>
          <w:sz w:val="28"/>
          <w:szCs w:val="28"/>
        </w:rPr>
        <w:t>.</w:t>
      </w:r>
      <w:r w:rsidR="00BE3D9D">
        <w:rPr>
          <w:sz w:val="28"/>
          <w:szCs w:val="28"/>
        </w:rPr>
        <w:tab/>
      </w:r>
    </w:p>
    <w:p w:rsidR="004C1CD4" w:rsidRPr="006977AE" w:rsidRDefault="00EF022E" w:rsidP="00F94C2B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77AE">
        <w:rPr>
          <w:sz w:val="28"/>
          <w:szCs w:val="28"/>
        </w:rPr>
        <w:t>В соответствии с пунктом 3.1. «дорожной карты» на официальном сайте Администрации в информационно - телекоммуникационной</w:t>
      </w:r>
      <w:r w:rsidRPr="006977AE">
        <w:rPr>
          <w:sz w:val="28"/>
          <w:szCs w:val="28"/>
        </w:rPr>
        <w:tab/>
      </w:r>
      <w:r w:rsidRPr="006977AE">
        <w:rPr>
          <w:spacing w:val="-5"/>
          <w:sz w:val="28"/>
          <w:szCs w:val="28"/>
        </w:rPr>
        <w:t xml:space="preserve">сети </w:t>
      </w:r>
      <w:r w:rsidR="00F94C2B">
        <w:rPr>
          <w:spacing w:val="-5"/>
          <w:sz w:val="28"/>
          <w:szCs w:val="28"/>
        </w:rPr>
        <w:t>«И</w:t>
      </w:r>
      <w:r w:rsidRPr="006977AE">
        <w:rPr>
          <w:sz w:val="28"/>
          <w:szCs w:val="28"/>
        </w:rPr>
        <w:t xml:space="preserve">нтернет» размещены проекты </w:t>
      </w:r>
      <w:r w:rsidR="000E24DD">
        <w:rPr>
          <w:sz w:val="28"/>
          <w:szCs w:val="28"/>
        </w:rPr>
        <w:t>н</w:t>
      </w:r>
      <w:r w:rsidR="000E24DD" w:rsidRPr="001521A2">
        <w:rPr>
          <w:sz w:val="28"/>
          <w:szCs w:val="28"/>
        </w:rPr>
        <w:t>ормативны</w:t>
      </w:r>
      <w:r w:rsidR="000E24DD">
        <w:rPr>
          <w:sz w:val="28"/>
          <w:szCs w:val="28"/>
        </w:rPr>
        <w:t>х</w:t>
      </w:r>
      <w:r w:rsidR="000E24DD" w:rsidRPr="001521A2">
        <w:rPr>
          <w:sz w:val="28"/>
          <w:szCs w:val="28"/>
        </w:rPr>
        <w:t xml:space="preserve"> правовы</w:t>
      </w:r>
      <w:r w:rsidR="000E24DD">
        <w:rPr>
          <w:sz w:val="28"/>
          <w:szCs w:val="28"/>
        </w:rPr>
        <w:t>х</w:t>
      </w:r>
      <w:r w:rsidR="000E24DD" w:rsidRPr="001521A2">
        <w:rPr>
          <w:sz w:val="28"/>
          <w:szCs w:val="28"/>
        </w:rPr>
        <w:t xml:space="preserve"> </w:t>
      </w:r>
      <w:r w:rsidRPr="006977AE">
        <w:rPr>
          <w:sz w:val="28"/>
          <w:szCs w:val="28"/>
        </w:rPr>
        <w:t>актов Администрации</w:t>
      </w:r>
      <w:r w:rsidR="000E24DD">
        <w:rPr>
          <w:sz w:val="28"/>
          <w:szCs w:val="28"/>
        </w:rPr>
        <w:t xml:space="preserve">, </w:t>
      </w:r>
      <w:r w:rsidRPr="006977AE">
        <w:rPr>
          <w:sz w:val="28"/>
          <w:szCs w:val="28"/>
        </w:rPr>
        <w:t xml:space="preserve">а также размещены уведомления о начале сбора замечаний и предложений граждан и организаций по вопросу соответствия антимонопольному законодательству проектов  </w:t>
      </w:r>
      <w:r w:rsidR="000E24DD">
        <w:rPr>
          <w:sz w:val="28"/>
          <w:szCs w:val="28"/>
        </w:rPr>
        <w:t>н</w:t>
      </w:r>
      <w:r w:rsidR="000E24DD" w:rsidRPr="001521A2">
        <w:rPr>
          <w:sz w:val="28"/>
          <w:szCs w:val="28"/>
        </w:rPr>
        <w:t>ормативны</w:t>
      </w:r>
      <w:r w:rsidR="000E24DD">
        <w:rPr>
          <w:sz w:val="28"/>
          <w:szCs w:val="28"/>
        </w:rPr>
        <w:t>х</w:t>
      </w:r>
      <w:r w:rsidR="000E24DD" w:rsidRPr="001521A2">
        <w:rPr>
          <w:sz w:val="28"/>
          <w:szCs w:val="28"/>
        </w:rPr>
        <w:t xml:space="preserve"> правовы</w:t>
      </w:r>
      <w:r w:rsidR="000E24DD">
        <w:rPr>
          <w:sz w:val="28"/>
          <w:szCs w:val="28"/>
        </w:rPr>
        <w:t>х</w:t>
      </w:r>
      <w:r w:rsidRPr="006977AE">
        <w:rPr>
          <w:spacing w:val="39"/>
          <w:sz w:val="28"/>
          <w:szCs w:val="28"/>
        </w:rPr>
        <w:t xml:space="preserve"> </w:t>
      </w:r>
      <w:r w:rsidRPr="006977AE">
        <w:rPr>
          <w:sz w:val="28"/>
          <w:szCs w:val="28"/>
        </w:rPr>
        <w:t>актов Администрации</w:t>
      </w:r>
      <w:r w:rsidR="006977AE" w:rsidRPr="006977AE">
        <w:rPr>
          <w:sz w:val="28"/>
          <w:szCs w:val="28"/>
        </w:rPr>
        <w:t>.</w:t>
      </w:r>
    </w:p>
    <w:p w:rsidR="006977AE" w:rsidRDefault="006977AE" w:rsidP="00BE3D9D">
      <w:pPr>
        <w:pStyle w:val="Bodytext0"/>
        <w:shd w:val="clear" w:color="auto" w:fill="auto"/>
        <w:spacing w:after="0" w:line="322" w:lineRule="exact"/>
        <w:ind w:left="20" w:right="20" w:firstLine="688"/>
        <w:jc w:val="both"/>
        <w:rPr>
          <w:sz w:val="28"/>
          <w:szCs w:val="28"/>
        </w:rPr>
      </w:pPr>
      <w:r w:rsidRPr="006977AE">
        <w:rPr>
          <w:sz w:val="28"/>
          <w:szCs w:val="28"/>
        </w:rPr>
        <w:t xml:space="preserve"> В соответствии с пунктом 4.1. «дорожной карты» осуществляется мониторинг и анализ практики применения структурными подразделениями Администрации антимонопольного законодательства. Мониторинг и анализ практики применения антимонопольного законодательства показал, что проблемы в правоприменении отсутствуют.</w:t>
      </w:r>
    </w:p>
    <w:p w:rsidR="0037098A" w:rsidRPr="009F3529" w:rsidRDefault="0037098A" w:rsidP="00666BC0">
      <w:pPr>
        <w:pStyle w:val="Bodytext0"/>
        <w:shd w:val="clear" w:color="auto" w:fill="auto"/>
        <w:spacing w:after="0" w:line="322" w:lineRule="exact"/>
        <w:ind w:left="20" w:right="20" w:firstLine="688"/>
        <w:jc w:val="both"/>
        <w:rPr>
          <w:sz w:val="28"/>
          <w:szCs w:val="28"/>
        </w:rPr>
      </w:pPr>
      <w:r w:rsidRPr="009F3529">
        <w:rPr>
          <w:sz w:val="28"/>
          <w:szCs w:val="28"/>
        </w:rPr>
        <w:t>В соответствии с пунктом 5.1. «дорожной карты</w:t>
      </w:r>
      <w:r w:rsidR="00F1634E">
        <w:rPr>
          <w:sz w:val="28"/>
          <w:szCs w:val="28"/>
        </w:rPr>
        <w:t>»</w:t>
      </w:r>
      <w:r w:rsidR="00666BC0" w:rsidRPr="009F3529">
        <w:rPr>
          <w:sz w:val="28"/>
          <w:szCs w:val="28"/>
        </w:rPr>
        <w:t xml:space="preserve"> структурными </w:t>
      </w:r>
      <w:r w:rsidRPr="009F3529">
        <w:rPr>
          <w:sz w:val="28"/>
          <w:szCs w:val="28"/>
        </w:rPr>
        <w:t>подразделени</w:t>
      </w:r>
      <w:r w:rsidR="00666BC0" w:rsidRPr="009F3529">
        <w:rPr>
          <w:sz w:val="28"/>
          <w:szCs w:val="28"/>
        </w:rPr>
        <w:t>ями Администрации</w:t>
      </w:r>
      <w:r w:rsidRPr="009F3529">
        <w:rPr>
          <w:sz w:val="28"/>
          <w:szCs w:val="28"/>
        </w:rPr>
        <w:t xml:space="preserve"> в течение года проводится оценка рисков нарушения антимонопольного законодательства в случае их выявления в соответствии с пунктом 3.7 Положения. В течение 202</w:t>
      </w:r>
      <w:r w:rsidR="002D3640">
        <w:rPr>
          <w:sz w:val="28"/>
          <w:szCs w:val="28"/>
        </w:rPr>
        <w:t>4</w:t>
      </w:r>
      <w:r w:rsidRPr="009F3529">
        <w:rPr>
          <w:sz w:val="28"/>
          <w:szCs w:val="28"/>
        </w:rPr>
        <w:t xml:space="preserve"> года риски нарушения антимонопольного законодательства не выявлены.</w:t>
      </w:r>
    </w:p>
    <w:p w:rsidR="00692BEA" w:rsidRDefault="0037098A" w:rsidP="0037098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9F3529">
        <w:rPr>
          <w:sz w:val="28"/>
          <w:szCs w:val="28"/>
        </w:rPr>
        <w:t xml:space="preserve">При этом следует отметить, что уровень риска нарушения антимонопольного законодательства в </w:t>
      </w:r>
      <w:r w:rsidR="00666BC0" w:rsidRPr="009F3529">
        <w:rPr>
          <w:sz w:val="28"/>
          <w:szCs w:val="28"/>
        </w:rPr>
        <w:t xml:space="preserve">Администрации </w:t>
      </w:r>
      <w:r w:rsidRPr="009F3529">
        <w:rPr>
          <w:sz w:val="28"/>
          <w:szCs w:val="28"/>
        </w:rPr>
        <w:t xml:space="preserve">может быть определен </w:t>
      </w:r>
    </w:p>
    <w:p w:rsidR="00692BEA" w:rsidRDefault="00692BEA" w:rsidP="00692BEA">
      <w:pPr>
        <w:pStyle w:val="Bodytext0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92BEA" w:rsidRDefault="00692BEA" w:rsidP="0037098A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</w:p>
    <w:p w:rsidR="0037098A" w:rsidRPr="009F3529" w:rsidRDefault="0037098A" w:rsidP="00692BEA">
      <w:pPr>
        <w:pStyle w:val="Bodytext0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9F3529">
        <w:rPr>
          <w:sz w:val="28"/>
          <w:szCs w:val="28"/>
        </w:rPr>
        <w:t xml:space="preserve">как </w:t>
      </w:r>
      <w:proofErr w:type="gramStart"/>
      <w:r w:rsidRPr="009F3529">
        <w:rPr>
          <w:sz w:val="28"/>
          <w:szCs w:val="28"/>
        </w:rPr>
        <w:t>низкий</w:t>
      </w:r>
      <w:proofErr w:type="gramEnd"/>
      <w:r w:rsidRPr="009F3529">
        <w:rPr>
          <w:sz w:val="28"/>
          <w:szCs w:val="28"/>
        </w:rPr>
        <w:t xml:space="preserve">, так как отсутствуют отрицательное влияние на отношение институтов гражданского общества к деятельности </w:t>
      </w:r>
      <w:r w:rsidR="00666BC0" w:rsidRPr="009F3529">
        <w:rPr>
          <w:sz w:val="28"/>
          <w:szCs w:val="28"/>
        </w:rPr>
        <w:t xml:space="preserve">Администрации </w:t>
      </w:r>
      <w:r w:rsidRPr="009F3529">
        <w:rPr>
          <w:sz w:val="28"/>
          <w:szCs w:val="28"/>
        </w:rPr>
        <w:t>по развитию конкуренции,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37098A" w:rsidRPr="00D71C03" w:rsidRDefault="004E2C3A" w:rsidP="00D71C03">
      <w:pPr>
        <w:pStyle w:val="Bodytext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D71C03">
        <w:rPr>
          <w:sz w:val="28"/>
          <w:szCs w:val="28"/>
        </w:rPr>
        <w:t>С</w:t>
      </w:r>
      <w:r w:rsidR="0037098A" w:rsidRPr="00D71C03">
        <w:rPr>
          <w:sz w:val="28"/>
          <w:szCs w:val="28"/>
        </w:rPr>
        <w:t xml:space="preserve">отрудники </w:t>
      </w:r>
      <w:r w:rsidR="00D70BB9" w:rsidRPr="00D71C03">
        <w:rPr>
          <w:sz w:val="28"/>
          <w:szCs w:val="28"/>
        </w:rPr>
        <w:t>Администрации</w:t>
      </w:r>
      <w:r w:rsidR="0037098A" w:rsidRPr="00D71C03">
        <w:rPr>
          <w:sz w:val="28"/>
          <w:szCs w:val="28"/>
        </w:rPr>
        <w:t xml:space="preserve"> ознакомлены с Положением.</w:t>
      </w:r>
    </w:p>
    <w:p w:rsidR="00C9240C" w:rsidRDefault="00D71C03" w:rsidP="00F16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>В целях выявления возможного конфликта интересов отделом по организационной работе, муниципальной службе и кадрам  Администрации муниципального образования «</w:t>
      </w:r>
      <w:proofErr w:type="spellStart"/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>Ярцевский</w:t>
      </w:r>
      <w:proofErr w:type="spellEnd"/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район» Смоленской области (далее-</w:t>
      </w:r>
      <w:proofErr w:type="gramEnd"/>
    </w:p>
    <w:p w:rsidR="00D71C03" w:rsidRPr="00D71C03" w:rsidRDefault="00D71C03" w:rsidP="00D71C03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Администрация) принимаются 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свойственниках.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71C03" w:rsidRPr="00D71C03" w:rsidRDefault="00D71C03" w:rsidP="00D71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ab/>
        <w:t>При приеме на работу муниципальные служащие знакомятся с  нормативно-правыми актами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правонарушений, а также с </w:t>
      </w:r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71C03">
        <w:rPr>
          <w:rFonts w:ascii="Times New Roman" w:eastAsia="Calibri" w:hAnsi="Times New Roman" w:cs="Times New Roman"/>
          <w:sz w:val="28"/>
          <w:szCs w:val="28"/>
        </w:rPr>
        <w:t>Положением об организации в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Pr="00D71C03">
        <w:rPr>
          <w:rFonts w:ascii="Times New Roman" w:eastAsia="Calibri" w:hAnsi="Times New Roman" w:cs="Times New Roman"/>
          <w:sz w:val="28"/>
          <w:szCs w:val="28"/>
        </w:rPr>
        <w:t>антимонопольный</w:t>
      </w:r>
      <w:proofErr w:type="gramEnd"/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C03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D71C03">
        <w:rPr>
          <w:rFonts w:ascii="Times New Roman" w:eastAsia="Calibri" w:hAnsi="Times New Roman" w:cs="Times New Roman"/>
          <w:sz w:val="28"/>
          <w:szCs w:val="28"/>
        </w:rPr>
        <w:t>)</w:t>
      </w:r>
      <w:r w:rsidRPr="00D71C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под роспись.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1C03" w:rsidRPr="00D71C03" w:rsidRDefault="00D71C03" w:rsidP="00D71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03">
        <w:rPr>
          <w:rFonts w:ascii="Times New Roman" w:eastAsia="Calibri" w:hAnsi="Times New Roman" w:cs="Times New Roman"/>
          <w:sz w:val="28"/>
          <w:szCs w:val="28"/>
        </w:rPr>
        <w:tab/>
        <w:t>В 202</w:t>
      </w:r>
      <w:r w:rsidR="002D3640">
        <w:rPr>
          <w:rFonts w:ascii="Times New Roman" w:eastAsia="Calibri" w:hAnsi="Times New Roman" w:cs="Times New Roman"/>
          <w:sz w:val="28"/>
          <w:szCs w:val="28"/>
        </w:rPr>
        <w:t>4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66F39">
        <w:rPr>
          <w:rFonts w:ascii="Times New Roman" w:eastAsia="Calibri" w:hAnsi="Times New Roman" w:cs="Times New Roman"/>
          <w:sz w:val="28"/>
          <w:szCs w:val="28"/>
        </w:rPr>
        <w:t xml:space="preserve">проводилось </w:t>
      </w:r>
      <w:r w:rsidRPr="00D71C03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266F39">
        <w:rPr>
          <w:rFonts w:ascii="Times New Roman" w:eastAsia="Calibri" w:hAnsi="Times New Roman" w:cs="Times New Roman"/>
          <w:sz w:val="28"/>
          <w:szCs w:val="28"/>
        </w:rPr>
        <w:t>е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комиссии по урегулированию конфликта интересов.</w:t>
      </w:r>
    </w:p>
    <w:p w:rsidR="00D71C03" w:rsidRPr="00D71C03" w:rsidRDefault="00D71C03" w:rsidP="00D71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03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проводится консультирование по вопросам, связанным с соблюдением антимонопольного законодательства и антимонопольным </w:t>
      </w:r>
      <w:proofErr w:type="spellStart"/>
      <w:r w:rsidRPr="00D71C03">
        <w:rPr>
          <w:rFonts w:ascii="Times New Roman" w:eastAsia="Calibri" w:hAnsi="Times New Roman" w:cs="Times New Roman"/>
          <w:sz w:val="28"/>
          <w:szCs w:val="28"/>
        </w:rPr>
        <w:t>комплаенсом</w:t>
      </w:r>
      <w:proofErr w:type="spellEnd"/>
      <w:r w:rsidRPr="00D71C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C03" w:rsidRPr="00D71C03" w:rsidRDefault="00D71C03" w:rsidP="00D71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C03">
        <w:rPr>
          <w:rFonts w:ascii="Times New Roman" w:eastAsia="Calibri" w:hAnsi="Times New Roman" w:cs="Times New Roman"/>
          <w:sz w:val="28"/>
          <w:szCs w:val="28"/>
        </w:rPr>
        <w:tab/>
        <w:t>За</w:t>
      </w:r>
      <w:r w:rsidR="00266F39">
        <w:rPr>
          <w:rFonts w:ascii="Times New Roman" w:eastAsia="Calibri" w:hAnsi="Times New Roman" w:cs="Times New Roman"/>
          <w:sz w:val="28"/>
          <w:szCs w:val="28"/>
        </w:rPr>
        <w:t xml:space="preserve"> истекший год</w:t>
      </w:r>
      <w:r w:rsidRPr="00D71C03">
        <w:rPr>
          <w:rFonts w:ascii="Times New Roman" w:eastAsia="Calibri" w:hAnsi="Times New Roman" w:cs="Times New Roman"/>
          <w:sz w:val="28"/>
          <w:szCs w:val="28"/>
        </w:rPr>
        <w:t xml:space="preserve"> жалоб граждан на незаконные действия муниципальных служащих с целью установления </w:t>
      </w:r>
      <w:r w:rsidRPr="00266F39">
        <w:rPr>
          <w:rFonts w:ascii="Times New Roman" w:eastAsia="Calibri" w:hAnsi="Times New Roman" w:cs="Times New Roman"/>
          <w:sz w:val="28"/>
          <w:szCs w:val="28"/>
        </w:rPr>
        <w:t>фактов коррупции не поступало</w:t>
      </w:r>
      <w:r w:rsidRPr="00D71C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2C4" w:rsidRDefault="0037098A" w:rsidP="007F62C4">
      <w:pPr>
        <w:pStyle w:val="Bodytext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158EC">
        <w:rPr>
          <w:sz w:val="28"/>
          <w:szCs w:val="28"/>
        </w:rPr>
        <w:t xml:space="preserve">В соответствии с пунктом </w:t>
      </w:r>
      <w:r w:rsidR="004E2C3A" w:rsidRPr="002158EC">
        <w:rPr>
          <w:sz w:val="28"/>
          <w:szCs w:val="28"/>
        </w:rPr>
        <w:t>6.2.</w:t>
      </w:r>
      <w:r w:rsidRPr="002158EC">
        <w:rPr>
          <w:sz w:val="28"/>
          <w:szCs w:val="28"/>
        </w:rPr>
        <w:t xml:space="preserve"> дорожной карты</w:t>
      </w:r>
      <w:r w:rsidR="004E2C3A" w:rsidRPr="002158EC">
        <w:rPr>
          <w:sz w:val="28"/>
          <w:szCs w:val="28"/>
        </w:rPr>
        <w:t xml:space="preserve"> структурными по</w:t>
      </w:r>
      <w:r w:rsidRPr="002158EC">
        <w:rPr>
          <w:sz w:val="28"/>
          <w:szCs w:val="28"/>
        </w:rPr>
        <w:t>дразделени</w:t>
      </w:r>
      <w:r w:rsidR="004E2C3A" w:rsidRPr="002158EC">
        <w:rPr>
          <w:sz w:val="28"/>
          <w:szCs w:val="28"/>
        </w:rPr>
        <w:t>ями</w:t>
      </w:r>
      <w:r w:rsidRPr="002158EC">
        <w:rPr>
          <w:sz w:val="28"/>
          <w:szCs w:val="28"/>
        </w:rPr>
        <w:t xml:space="preserve"> на постоянной основе осуществляется мониторинг исполнения мероприятий дорожной карты</w:t>
      </w:r>
      <w:r w:rsidR="007F62C4" w:rsidRPr="002158EC">
        <w:rPr>
          <w:sz w:val="28"/>
          <w:szCs w:val="28"/>
        </w:rPr>
        <w:t xml:space="preserve">, а также организовано взаимодействие с Управлением Федеральной антимонопольной службы по Смоленской области по вопросам функционирования антимонопольного </w:t>
      </w:r>
      <w:proofErr w:type="spellStart"/>
      <w:r w:rsidR="007F62C4" w:rsidRPr="002158EC">
        <w:rPr>
          <w:sz w:val="28"/>
          <w:szCs w:val="28"/>
        </w:rPr>
        <w:t>комплаенса</w:t>
      </w:r>
      <w:proofErr w:type="spellEnd"/>
      <w:r w:rsidR="007F62C4" w:rsidRPr="002158EC">
        <w:rPr>
          <w:sz w:val="28"/>
          <w:szCs w:val="28"/>
        </w:rPr>
        <w:t xml:space="preserve"> деятельности Администрации.</w:t>
      </w:r>
    </w:p>
    <w:p w:rsidR="007F62C4" w:rsidRPr="002158EC" w:rsidRDefault="007F62C4" w:rsidP="007F62C4">
      <w:pPr>
        <w:pStyle w:val="Bodytext0"/>
        <w:shd w:val="clear" w:color="auto" w:fill="auto"/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2158EC">
        <w:rPr>
          <w:sz w:val="28"/>
          <w:szCs w:val="28"/>
        </w:rPr>
        <w:t>Кроме того, структурными подразде</w:t>
      </w:r>
      <w:r w:rsidR="002158EC" w:rsidRPr="002158EC">
        <w:rPr>
          <w:sz w:val="28"/>
          <w:szCs w:val="28"/>
        </w:rPr>
        <w:t>л</w:t>
      </w:r>
      <w:r w:rsidRPr="002158EC">
        <w:rPr>
          <w:sz w:val="28"/>
          <w:szCs w:val="28"/>
        </w:rPr>
        <w:t xml:space="preserve">ениями проведен расчет ключевых показателей эффективности функционирования антимонопольного </w:t>
      </w:r>
      <w:proofErr w:type="spellStart"/>
      <w:r w:rsidRPr="002158EC">
        <w:rPr>
          <w:sz w:val="28"/>
          <w:szCs w:val="28"/>
        </w:rPr>
        <w:t>комплаенса</w:t>
      </w:r>
      <w:proofErr w:type="spellEnd"/>
      <w:r w:rsidRPr="002158EC">
        <w:rPr>
          <w:sz w:val="28"/>
          <w:szCs w:val="28"/>
        </w:rPr>
        <w:t xml:space="preserve"> деятельности Администрации на 202</w:t>
      </w:r>
      <w:r w:rsidR="002D3640">
        <w:rPr>
          <w:sz w:val="28"/>
          <w:szCs w:val="28"/>
        </w:rPr>
        <w:t>4</w:t>
      </w:r>
      <w:r w:rsidRPr="002158EC">
        <w:rPr>
          <w:sz w:val="28"/>
          <w:szCs w:val="28"/>
        </w:rPr>
        <w:t xml:space="preserve"> год, утвержденных во исполнение пункта 6.3. раздела 6 Положения </w:t>
      </w:r>
      <w:r w:rsidR="002158EC" w:rsidRPr="002158EC">
        <w:rPr>
          <w:sz w:val="28"/>
          <w:szCs w:val="28"/>
        </w:rPr>
        <w:t>Приложением №</w:t>
      </w:r>
      <w:r w:rsidR="00E13B59">
        <w:rPr>
          <w:sz w:val="28"/>
          <w:szCs w:val="28"/>
        </w:rPr>
        <w:t>1</w:t>
      </w:r>
      <w:r w:rsidR="002158EC" w:rsidRPr="002158EC">
        <w:rPr>
          <w:sz w:val="28"/>
          <w:szCs w:val="28"/>
        </w:rPr>
        <w:t xml:space="preserve"> к постановлению Администрации </w:t>
      </w:r>
      <w:r w:rsidR="002158EC" w:rsidRPr="00A10086">
        <w:rPr>
          <w:sz w:val="28"/>
          <w:szCs w:val="28"/>
        </w:rPr>
        <w:t xml:space="preserve">от </w:t>
      </w:r>
      <w:r w:rsidR="00A10086" w:rsidRPr="00A10086">
        <w:rPr>
          <w:sz w:val="28"/>
          <w:szCs w:val="28"/>
        </w:rPr>
        <w:t>27</w:t>
      </w:r>
      <w:r w:rsidR="002158EC" w:rsidRPr="00A10086">
        <w:rPr>
          <w:sz w:val="28"/>
          <w:szCs w:val="28"/>
        </w:rPr>
        <w:t>.</w:t>
      </w:r>
      <w:r w:rsidR="00395FA2" w:rsidRPr="00A10086">
        <w:rPr>
          <w:sz w:val="28"/>
          <w:szCs w:val="28"/>
        </w:rPr>
        <w:t>12</w:t>
      </w:r>
      <w:r w:rsidR="002158EC" w:rsidRPr="00A10086">
        <w:rPr>
          <w:sz w:val="28"/>
          <w:szCs w:val="28"/>
        </w:rPr>
        <w:t>.202</w:t>
      </w:r>
      <w:r w:rsidR="00A10086" w:rsidRPr="00A10086">
        <w:rPr>
          <w:sz w:val="28"/>
          <w:szCs w:val="28"/>
        </w:rPr>
        <w:t>3</w:t>
      </w:r>
      <w:r w:rsidR="002158EC" w:rsidRPr="00A10086">
        <w:rPr>
          <w:sz w:val="28"/>
          <w:szCs w:val="28"/>
        </w:rPr>
        <w:t xml:space="preserve"> № </w:t>
      </w:r>
      <w:r w:rsidR="00A10086" w:rsidRPr="00A10086">
        <w:rPr>
          <w:sz w:val="28"/>
          <w:szCs w:val="28"/>
        </w:rPr>
        <w:t>1929</w:t>
      </w:r>
      <w:r w:rsidRPr="00A10086">
        <w:rPr>
          <w:sz w:val="28"/>
          <w:szCs w:val="28"/>
        </w:rPr>
        <w:t>:</w:t>
      </w:r>
    </w:p>
    <w:p w:rsidR="007F62C4" w:rsidRPr="002158EC" w:rsidRDefault="007F62C4" w:rsidP="007F62C4">
      <w:pPr>
        <w:pStyle w:val="Bodytext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2158EC">
        <w:rPr>
          <w:sz w:val="28"/>
          <w:szCs w:val="28"/>
        </w:rPr>
        <w:t>коэффициент снижения количества нарушений антимонопольного законодательства со стороны Администр</w:t>
      </w:r>
      <w:r w:rsidR="002158EC" w:rsidRPr="002158EC">
        <w:rPr>
          <w:sz w:val="28"/>
          <w:szCs w:val="28"/>
        </w:rPr>
        <w:t>а</w:t>
      </w:r>
      <w:r w:rsidRPr="002158EC">
        <w:rPr>
          <w:sz w:val="28"/>
          <w:szCs w:val="28"/>
        </w:rPr>
        <w:t>ции (по сравнению с 202</w:t>
      </w:r>
      <w:r w:rsidR="002D3640">
        <w:rPr>
          <w:sz w:val="28"/>
          <w:szCs w:val="28"/>
        </w:rPr>
        <w:t>3</w:t>
      </w:r>
      <w:r w:rsidRPr="002158EC">
        <w:rPr>
          <w:sz w:val="28"/>
          <w:szCs w:val="28"/>
        </w:rPr>
        <w:t xml:space="preserve"> годом);</w:t>
      </w:r>
    </w:p>
    <w:p w:rsidR="00266F39" w:rsidRDefault="00266F39" w:rsidP="00692BEA">
      <w:pPr>
        <w:pStyle w:val="Bodytext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322" w:lineRule="exact"/>
        <w:ind w:left="20" w:right="20" w:firstLine="740"/>
        <w:rPr>
          <w:sz w:val="28"/>
          <w:szCs w:val="28"/>
        </w:rPr>
      </w:pPr>
    </w:p>
    <w:p w:rsidR="00692BEA" w:rsidRDefault="00266F39" w:rsidP="00F5392B">
      <w:pPr>
        <w:pStyle w:val="Bodytext0"/>
        <w:shd w:val="clear" w:color="auto" w:fill="auto"/>
        <w:tabs>
          <w:tab w:val="left" w:pos="979"/>
        </w:tabs>
        <w:spacing w:after="0" w:line="322" w:lineRule="exact"/>
        <w:ind w:left="760" w:right="2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92BEA" w:rsidRDefault="00692BEA" w:rsidP="00692BEA">
      <w:pPr>
        <w:pStyle w:val="Bodytext0"/>
        <w:shd w:val="clear" w:color="auto" w:fill="auto"/>
        <w:tabs>
          <w:tab w:val="left" w:pos="979"/>
        </w:tabs>
        <w:spacing w:after="0" w:line="322" w:lineRule="exact"/>
        <w:ind w:left="760" w:right="20"/>
        <w:jc w:val="both"/>
        <w:rPr>
          <w:sz w:val="28"/>
          <w:szCs w:val="28"/>
        </w:rPr>
      </w:pPr>
    </w:p>
    <w:p w:rsidR="007F62C4" w:rsidRPr="002158EC" w:rsidRDefault="007F62C4" w:rsidP="007F62C4">
      <w:pPr>
        <w:pStyle w:val="Bodytext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2158EC">
        <w:rPr>
          <w:sz w:val="28"/>
          <w:szCs w:val="28"/>
        </w:rPr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7F62C4" w:rsidRPr="002158EC" w:rsidRDefault="007F62C4" w:rsidP="007F62C4">
      <w:pPr>
        <w:pStyle w:val="Bodytext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2158EC">
        <w:rPr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952966" w:rsidRPr="00692BEA" w:rsidRDefault="00845225" w:rsidP="00C9240C">
      <w:pPr>
        <w:pStyle w:val="Bodytext0"/>
        <w:numPr>
          <w:ilvl w:val="0"/>
          <w:numId w:val="1"/>
        </w:numPr>
        <w:shd w:val="clear" w:color="auto" w:fill="auto"/>
        <w:spacing w:after="0" w:line="240" w:lineRule="auto"/>
        <w:ind w:left="23" w:right="23" w:firstLine="743"/>
        <w:jc w:val="both"/>
        <w:rPr>
          <w:sz w:val="28"/>
          <w:szCs w:val="28"/>
        </w:rPr>
      </w:pPr>
      <w:proofErr w:type="gramStart"/>
      <w:r w:rsidRPr="00692BEA">
        <w:rPr>
          <w:sz w:val="28"/>
          <w:szCs w:val="28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692BEA">
        <w:rPr>
          <w:sz w:val="28"/>
          <w:szCs w:val="28"/>
        </w:rPr>
        <w:t>комплаенса</w:t>
      </w:r>
      <w:proofErr w:type="spellEnd"/>
      <w:r w:rsidRPr="00692BEA">
        <w:rPr>
          <w:sz w:val="28"/>
          <w:szCs w:val="28"/>
        </w:rPr>
        <w:t xml:space="preserve"> в </w:t>
      </w:r>
      <w:r w:rsidR="00F46B3A" w:rsidRPr="00692BEA">
        <w:rPr>
          <w:sz w:val="28"/>
          <w:szCs w:val="28"/>
        </w:rPr>
        <w:t>Администрации</w:t>
      </w:r>
      <w:r w:rsidRPr="00692BEA">
        <w:rPr>
          <w:sz w:val="28"/>
          <w:szCs w:val="28"/>
        </w:rPr>
        <w:t xml:space="preserve"> осуществлен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92BEA">
        <w:rPr>
          <w:sz w:val="28"/>
          <w:szCs w:val="28"/>
        </w:rPr>
        <w:t>комплаенса</w:t>
      </w:r>
      <w:proofErr w:type="spellEnd"/>
      <w:r w:rsidRPr="00692BEA">
        <w:rPr>
          <w:sz w:val="28"/>
          <w:szCs w:val="28"/>
        </w:rPr>
        <w:t>, утвержденной приказом Федеральной антимонопольной службы от 05.02.2019 № 133/19 (далее также - Методика)</w:t>
      </w:r>
      <w:r w:rsidR="00952966" w:rsidRPr="00692BEA">
        <w:rPr>
          <w:sz w:val="28"/>
          <w:szCs w:val="28"/>
        </w:rPr>
        <w:t>.</w:t>
      </w:r>
      <w:proofErr w:type="gramEnd"/>
    </w:p>
    <w:p w:rsidR="00845225" w:rsidRDefault="00845225" w:rsidP="007B66FF">
      <w:pPr>
        <w:pStyle w:val="Bodytext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40" w:lineRule="auto"/>
        <w:ind w:left="23" w:right="23" w:firstLine="743"/>
        <w:jc w:val="both"/>
        <w:rPr>
          <w:sz w:val="28"/>
          <w:szCs w:val="28"/>
        </w:rPr>
      </w:pPr>
      <w:r w:rsidRPr="00CF1939">
        <w:rPr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952966" w:rsidRPr="00CF1939">
        <w:rPr>
          <w:sz w:val="28"/>
          <w:szCs w:val="28"/>
        </w:rPr>
        <w:t>Администрации</w:t>
      </w:r>
      <w:r w:rsidRPr="00CF1939">
        <w:rPr>
          <w:sz w:val="28"/>
          <w:szCs w:val="28"/>
        </w:rPr>
        <w:t xml:space="preserve"> (по сравнению с 20</w:t>
      </w:r>
      <w:r w:rsidR="00952966" w:rsidRPr="00CF1939">
        <w:rPr>
          <w:sz w:val="28"/>
          <w:szCs w:val="28"/>
        </w:rPr>
        <w:t>2</w:t>
      </w:r>
      <w:r w:rsidR="007636F5">
        <w:rPr>
          <w:sz w:val="28"/>
          <w:szCs w:val="28"/>
        </w:rPr>
        <w:t>2</w:t>
      </w:r>
      <w:r w:rsidRPr="00CF1939">
        <w:rPr>
          <w:sz w:val="28"/>
          <w:szCs w:val="28"/>
        </w:rPr>
        <w:t xml:space="preserve"> годом) рассчитывается по формуле:</w:t>
      </w:r>
    </w:p>
    <w:p w:rsidR="007B66FF" w:rsidRPr="007B66FF" w:rsidRDefault="007B66FF" w:rsidP="007B66FF">
      <w:pPr>
        <w:pStyle w:val="Bodytext40"/>
        <w:shd w:val="clear" w:color="auto" w:fill="auto"/>
        <w:tabs>
          <w:tab w:val="right" w:pos="2817"/>
        </w:tabs>
        <w:spacing w:line="240" w:lineRule="auto"/>
        <w:ind w:left="20" w:firstLine="740"/>
        <w:rPr>
          <w:sz w:val="16"/>
          <w:szCs w:val="16"/>
        </w:rPr>
      </w:pPr>
      <w:r>
        <w:tab/>
      </w:r>
    </w:p>
    <w:p w:rsidR="007B66FF" w:rsidRDefault="007B66FF" w:rsidP="00C95E23">
      <w:pPr>
        <w:pStyle w:val="Bodytext0"/>
        <w:shd w:val="clear" w:color="auto" w:fill="auto"/>
        <w:tabs>
          <w:tab w:val="left" w:pos="979"/>
        </w:tabs>
        <w:spacing w:after="0" w:line="240" w:lineRule="auto"/>
        <w:ind w:left="760" w:right="20"/>
        <w:jc w:val="both"/>
        <w:rPr>
          <w:sz w:val="28"/>
          <w:szCs w:val="28"/>
        </w:rPr>
      </w:pPr>
      <w:r w:rsidRPr="007B66FF">
        <w:rPr>
          <w:sz w:val="28"/>
          <w:szCs w:val="28"/>
        </w:rPr>
        <w:t xml:space="preserve">КСН=КН2020/ </w:t>
      </w:r>
      <w:proofErr w:type="spellStart"/>
      <w:r w:rsidRPr="007B66FF">
        <w:rPr>
          <w:sz w:val="28"/>
          <w:szCs w:val="28"/>
        </w:rPr>
        <w:t>К</w:t>
      </w:r>
      <w:r>
        <w:rPr>
          <w:sz w:val="28"/>
          <w:szCs w:val="28"/>
        </w:rPr>
        <w:t>Н</w:t>
      </w:r>
      <w:r w:rsidRPr="007B66FF">
        <w:rPr>
          <w:sz w:val="28"/>
          <w:szCs w:val="28"/>
        </w:rPr>
        <w:t>оп</w:t>
      </w:r>
      <w:proofErr w:type="spellEnd"/>
      <w:r w:rsidRPr="007B66FF">
        <w:rPr>
          <w:sz w:val="28"/>
          <w:szCs w:val="28"/>
        </w:rPr>
        <w:t xml:space="preserve"> *100 %,</w:t>
      </w:r>
      <w:r w:rsidRPr="007B66FF">
        <w:rPr>
          <w:sz w:val="28"/>
          <w:szCs w:val="28"/>
        </w:rPr>
        <w:tab/>
        <w:t>где:</w:t>
      </w:r>
    </w:p>
    <w:p w:rsidR="00724660" w:rsidRPr="00724660" w:rsidRDefault="00724660" w:rsidP="00C95E23">
      <w:pPr>
        <w:pStyle w:val="Bodytext0"/>
        <w:shd w:val="clear" w:color="auto" w:fill="auto"/>
        <w:tabs>
          <w:tab w:val="left" w:pos="979"/>
        </w:tabs>
        <w:spacing w:after="0" w:line="240" w:lineRule="auto"/>
        <w:ind w:left="760" w:right="20"/>
        <w:jc w:val="both"/>
        <w:rPr>
          <w:sz w:val="16"/>
          <w:szCs w:val="16"/>
        </w:rPr>
      </w:pPr>
    </w:p>
    <w:p w:rsidR="00845225" w:rsidRPr="00200266" w:rsidRDefault="00845225" w:rsidP="00E32F29">
      <w:pPr>
        <w:pStyle w:val="Bodytext30"/>
        <w:shd w:val="clear" w:color="auto" w:fill="auto"/>
        <w:spacing w:line="240" w:lineRule="auto"/>
        <w:ind w:left="23" w:right="20" w:firstLine="743"/>
        <w:rPr>
          <w:sz w:val="28"/>
          <w:szCs w:val="28"/>
        </w:rPr>
      </w:pPr>
      <w:r w:rsidRPr="00200266">
        <w:rPr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CF1939" w:rsidRP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 по сравнению с 20</w:t>
      </w:r>
      <w:r w:rsidR="00CF1939" w:rsidRPr="00200266">
        <w:rPr>
          <w:sz w:val="28"/>
          <w:szCs w:val="28"/>
        </w:rPr>
        <w:t>2</w:t>
      </w:r>
      <w:r w:rsidR="007636F5">
        <w:rPr>
          <w:sz w:val="28"/>
          <w:szCs w:val="28"/>
        </w:rPr>
        <w:t>2</w:t>
      </w:r>
      <w:r w:rsidRPr="00200266">
        <w:rPr>
          <w:sz w:val="28"/>
          <w:szCs w:val="28"/>
        </w:rPr>
        <w:t xml:space="preserve"> годом;</w:t>
      </w:r>
    </w:p>
    <w:p w:rsidR="00845225" w:rsidRPr="00200266" w:rsidRDefault="00845225" w:rsidP="00E32F29">
      <w:pPr>
        <w:pStyle w:val="Bodytext30"/>
        <w:shd w:val="clear" w:color="auto" w:fill="auto"/>
        <w:tabs>
          <w:tab w:val="left" w:pos="1658"/>
        </w:tabs>
        <w:spacing w:line="240" w:lineRule="auto"/>
        <w:ind w:left="23" w:firstLine="743"/>
        <w:rPr>
          <w:sz w:val="28"/>
          <w:szCs w:val="28"/>
        </w:rPr>
      </w:pPr>
      <w:r w:rsidRPr="00200266">
        <w:rPr>
          <w:sz w:val="28"/>
          <w:szCs w:val="28"/>
        </w:rPr>
        <w:t>КН</w:t>
      </w:r>
      <w:r w:rsidR="00CF1939" w:rsidRPr="00200266">
        <w:rPr>
          <w:sz w:val="28"/>
          <w:szCs w:val="28"/>
        </w:rPr>
        <w:t>2020</w:t>
      </w:r>
      <w:r w:rsidRPr="00200266">
        <w:rPr>
          <w:rStyle w:val="Bodytext37ptSpacing0pt"/>
          <w:sz w:val="28"/>
          <w:szCs w:val="28"/>
        </w:rPr>
        <w:tab/>
      </w:r>
      <w:r w:rsidRPr="00200266">
        <w:rPr>
          <w:sz w:val="28"/>
          <w:szCs w:val="28"/>
        </w:rPr>
        <w:t>- количество нарушений антимонопольного законодательства со стороны</w:t>
      </w:r>
      <w:r w:rsidR="00CF1939" w:rsidRPr="00200266">
        <w:rPr>
          <w:sz w:val="28"/>
          <w:szCs w:val="28"/>
        </w:rPr>
        <w:t xml:space="preserve"> Администрации</w:t>
      </w:r>
      <w:r w:rsidRPr="00200266">
        <w:rPr>
          <w:sz w:val="28"/>
          <w:szCs w:val="28"/>
        </w:rPr>
        <w:t xml:space="preserve"> в 20</w:t>
      </w:r>
      <w:r w:rsidR="00CF1939" w:rsidRPr="00200266">
        <w:rPr>
          <w:sz w:val="28"/>
          <w:szCs w:val="28"/>
        </w:rPr>
        <w:t>2</w:t>
      </w:r>
      <w:r w:rsidR="007636F5">
        <w:rPr>
          <w:sz w:val="28"/>
          <w:szCs w:val="28"/>
        </w:rPr>
        <w:t>2</w:t>
      </w:r>
      <w:r w:rsidRPr="00200266">
        <w:rPr>
          <w:sz w:val="28"/>
          <w:szCs w:val="28"/>
        </w:rPr>
        <w:t xml:space="preserve"> году;</w:t>
      </w:r>
    </w:p>
    <w:p w:rsidR="00845225" w:rsidRPr="00200266" w:rsidRDefault="00845225" w:rsidP="00E32F29">
      <w:pPr>
        <w:pStyle w:val="Bodytext30"/>
        <w:shd w:val="clear" w:color="auto" w:fill="auto"/>
        <w:spacing w:line="240" w:lineRule="auto"/>
        <w:ind w:left="23" w:right="20" w:firstLine="743"/>
        <w:rPr>
          <w:sz w:val="28"/>
          <w:szCs w:val="28"/>
        </w:rPr>
      </w:pPr>
      <w:proofErr w:type="spellStart"/>
      <w:r w:rsidRPr="00200266">
        <w:rPr>
          <w:sz w:val="28"/>
          <w:szCs w:val="28"/>
        </w:rPr>
        <w:t>КНоп</w:t>
      </w:r>
      <w:proofErr w:type="spellEnd"/>
      <w:r w:rsidRPr="00200266">
        <w:rPr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CF1939" w:rsidRP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 в отчетном периоде.</w:t>
      </w:r>
    </w:p>
    <w:p w:rsidR="00845225" w:rsidRPr="00D34E63" w:rsidRDefault="00845225" w:rsidP="00E32F29">
      <w:pPr>
        <w:pStyle w:val="Bodytext0"/>
        <w:shd w:val="clear" w:color="auto" w:fill="auto"/>
        <w:spacing w:after="0" w:line="240" w:lineRule="auto"/>
        <w:ind w:left="23" w:right="20" w:firstLine="743"/>
        <w:jc w:val="both"/>
        <w:rPr>
          <w:sz w:val="28"/>
          <w:szCs w:val="28"/>
        </w:rPr>
      </w:pPr>
      <w:r w:rsidRPr="00D34E63">
        <w:rPr>
          <w:sz w:val="28"/>
          <w:szCs w:val="28"/>
        </w:rPr>
        <w:t>Вместе с тем, если в 20</w:t>
      </w:r>
      <w:r w:rsidR="00CF1939" w:rsidRPr="00D34E63">
        <w:rPr>
          <w:sz w:val="28"/>
          <w:szCs w:val="28"/>
        </w:rPr>
        <w:t>2</w:t>
      </w:r>
      <w:r w:rsidR="00B01CCA">
        <w:rPr>
          <w:sz w:val="28"/>
          <w:szCs w:val="28"/>
        </w:rPr>
        <w:t>2</w:t>
      </w:r>
      <w:r w:rsidRPr="00D34E63">
        <w:rPr>
          <w:sz w:val="28"/>
          <w:szCs w:val="28"/>
        </w:rPr>
        <w:t xml:space="preserve"> году и в отчетном периоде отсутствовали нарушения антимонопольного законодательства, значение числителя или знаменателя (соответственно) принимается равным единице.</w:t>
      </w:r>
    </w:p>
    <w:p w:rsidR="00845225" w:rsidRPr="00D34E63" w:rsidRDefault="00735A42" w:rsidP="00E32F29">
      <w:pPr>
        <w:pStyle w:val="Bodytext0"/>
        <w:shd w:val="clear" w:color="auto" w:fill="auto"/>
        <w:spacing w:after="0" w:line="240" w:lineRule="auto"/>
        <w:ind w:left="23" w:right="20" w:firstLine="743"/>
        <w:jc w:val="both"/>
        <w:rPr>
          <w:sz w:val="28"/>
          <w:szCs w:val="28"/>
        </w:rPr>
      </w:pPr>
      <w:r w:rsidRPr="00D34E63">
        <w:rPr>
          <w:sz w:val="28"/>
          <w:szCs w:val="28"/>
        </w:rPr>
        <w:t>Поэтому к</w:t>
      </w:r>
      <w:r w:rsidR="00845225" w:rsidRPr="00D34E63">
        <w:rPr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CF1939" w:rsidRPr="00D34E63">
        <w:rPr>
          <w:sz w:val="28"/>
          <w:szCs w:val="28"/>
        </w:rPr>
        <w:t>Администрации</w:t>
      </w:r>
      <w:r w:rsidR="00845225" w:rsidRPr="00D34E63">
        <w:rPr>
          <w:sz w:val="28"/>
          <w:szCs w:val="28"/>
        </w:rPr>
        <w:t xml:space="preserve"> (по сравнению с 20</w:t>
      </w:r>
      <w:r w:rsidR="00CF1939" w:rsidRPr="00D34E63">
        <w:rPr>
          <w:sz w:val="28"/>
          <w:szCs w:val="28"/>
        </w:rPr>
        <w:t>2</w:t>
      </w:r>
      <w:r w:rsidR="009578E5">
        <w:rPr>
          <w:sz w:val="28"/>
          <w:szCs w:val="28"/>
        </w:rPr>
        <w:t>3</w:t>
      </w:r>
      <w:r w:rsidR="00845225" w:rsidRPr="00D34E63">
        <w:rPr>
          <w:sz w:val="28"/>
          <w:szCs w:val="28"/>
        </w:rPr>
        <w:t xml:space="preserve"> годом) равен 1</w:t>
      </w:r>
      <w:r w:rsidR="00CF1939" w:rsidRPr="00D34E63">
        <w:rPr>
          <w:sz w:val="28"/>
          <w:szCs w:val="28"/>
        </w:rPr>
        <w:t>00 %</w:t>
      </w:r>
      <w:r w:rsidR="00845225" w:rsidRPr="00D34E63">
        <w:rPr>
          <w:sz w:val="28"/>
          <w:szCs w:val="28"/>
        </w:rPr>
        <w:t>, что соответствует значению ключевого показателя на 202</w:t>
      </w:r>
      <w:r w:rsidR="009578E5">
        <w:rPr>
          <w:sz w:val="28"/>
          <w:szCs w:val="28"/>
        </w:rPr>
        <w:t>4</w:t>
      </w:r>
      <w:r w:rsidR="00845225" w:rsidRPr="00D34E63">
        <w:rPr>
          <w:sz w:val="28"/>
          <w:szCs w:val="28"/>
        </w:rPr>
        <w:t xml:space="preserve"> год.</w:t>
      </w:r>
    </w:p>
    <w:p w:rsidR="00845225" w:rsidRDefault="00845225" w:rsidP="00E32F29">
      <w:pPr>
        <w:pStyle w:val="Bodytext0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40" w:lineRule="auto"/>
        <w:ind w:left="23" w:right="20" w:firstLine="743"/>
        <w:jc w:val="both"/>
        <w:rPr>
          <w:sz w:val="28"/>
          <w:szCs w:val="28"/>
        </w:rPr>
      </w:pPr>
      <w:r w:rsidRPr="00D34E63">
        <w:rPr>
          <w:sz w:val="28"/>
          <w:szCs w:val="28"/>
        </w:rPr>
        <w:t>Доля проектов нормативных</w:t>
      </w:r>
      <w:r w:rsidRPr="00200266">
        <w:rPr>
          <w:sz w:val="28"/>
          <w:szCs w:val="28"/>
        </w:rPr>
        <w:t xml:space="preserve"> правовых актов </w:t>
      </w:r>
      <w:r w:rsidR="00735A42" w:rsidRP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, в которых выявлены риски нарушения </w:t>
      </w:r>
      <w:proofErr w:type="gramStart"/>
      <w:r w:rsidRPr="00200266">
        <w:rPr>
          <w:sz w:val="28"/>
          <w:szCs w:val="28"/>
        </w:rPr>
        <w:t>антимонопольного</w:t>
      </w:r>
      <w:proofErr w:type="gramEnd"/>
      <w:r w:rsidRPr="00200266">
        <w:rPr>
          <w:sz w:val="28"/>
          <w:szCs w:val="28"/>
        </w:rPr>
        <w:t xml:space="preserve"> законодательства, рассчитывается по формуле:</w:t>
      </w:r>
    </w:p>
    <w:p w:rsidR="00F5392B" w:rsidRPr="00724660" w:rsidRDefault="00F5392B" w:rsidP="00F5392B">
      <w:pPr>
        <w:pStyle w:val="Bodytext0"/>
        <w:shd w:val="clear" w:color="auto" w:fill="auto"/>
        <w:tabs>
          <w:tab w:val="left" w:pos="979"/>
        </w:tabs>
        <w:spacing w:after="0" w:line="240" w:lineRule="auto"/>
        <w:ind w:left="766" w:right="20"/>
        <w:jc w:val="both"/>
        <w:rPr>
          <w:sz w:val="16"/>
          <w:szCs w:val="16"/>
        </w:rPr>
      </w:pPr>
    </w:p>
    <w:p w:rsidR="00F5392B" w:rsidRPr="00A06B1B" w:rsidRDefault="00F5392B" w:rsidP="00F5392B">
      <w:pPr>
        <w:pStyle w:val="Bodytext0"/>
        <w:shd w:val="clear" w:color="auto" w:fill="auto"/>
        <w:spacing w:after="0" w:line="322" w:lineRule="exact"/>
        <w:ind w:right="2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EC2AF3">
        <w:rPr>
          <w:sz w:val="28"/>
          <w:szCs w:val="28"/>
        </w:rPr>
        <w:t>п</w:t>
      </w:r>
      <w:r>
        <w:rPr>
          <w:sz w:val="28"/>
          <w:szCs w:val="28"/>
        </w:rPr>
        <w:t>нпа</w:t>
      </w:r>
      <w:proofErr w:type="spellEnd"/>
      <w:r w:rsidR="0037646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3764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EC2AF3">
        <w:rPr>
          <w:sz w:val="28"/>
          <w:szCs w:val="28"/>
        </w:rPr>
        <w:t>п</w:t>
      </w:r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КНоп</w:t>
      </w:r>
      <w:proofErr w:type="spellEnd"/>
      <w:r>
        <w:rPr>
          <w:sz w:val="28"/>
          <w:szCs w:val="28"/>
        </w:rPr>
        <w:t>*100%, где</w:t>
      </w:r>
    </w:p>
    <w:p w:rsidR="00F5392B" w:rsidRPr="00724660" w:rsidRDefault="00F5392B" w:rsidP="00F5392B">
      <w:pPr>
        <w:pStyle w:val="Bodytext30"/>
        <w:shd w:val="clear" w:color="auto" w:fill="auto"/>
        <w:spacing w:line="240" w:lineRule="auto"/>
        <w:ind w:left="743" w:right="23"/>
        <w:rPr>
          <w:sz w:val="16"/>
          <w:szCs w:val="16"/>
        </w:rPr>
      </w:pPr>
    </w:p>
    <w:p w:rsidR="00845225" w:rsidRPr="00735A42" w:rsidRDefault="00845225" w:rsidP="00E32F29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735A42">
        <w:rPr>
          <w:sz w:val="28"/>
          <w:szCs w:val="28"/>
        </w:rPr>
        <w:t>Дпнпа</w:t>
      </w:r>
      <w:proofErr w:type="spellEnd"/>
      <w:r w:rsidRPr="00735A42">
        <w:rPr>
          <w:sz w:val="28"/>
          <w:szCs w:val="28"/>
        </w:rPr>
        <w:t xml:space="preserve"> - доля проектов нормативных правовых актов </w:t>
      </w:r>
      <w:r w:rsidR="00735A42" w:rsidRPr="00735A42">
        <w:rPr>
          <w:sz w:val="28"/>
          <w:szCs w:val="28"/>
        </w:rPr>
        <w:t>Администрации</w:t>
      </w:r>
      <w:r w:rsidRPr="00735A42">
        <w:rPr>
          <w:sz w:val="28"/>
          <w:szCs w:val="28"/>
        </w:rPr>
        <w:t>, в которых выявлены риски нарушения антимонопольного законодательства;</w:t>
      </w:r>
    </w:p>
    <w:p w:rsidR="00845225" w:rsidRPr="00735A42" w:rsidRDefault="00845225" w:rsidP="00E32F29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735A42">
        <w:rPr>
          <w:sz w:val="28"/>
          <w:szCs w:val="28"/>
        </w:rPr>
        <w:t>Кпнпа</w:t>
      </w:r>
      <w:proofErr w:type="spellEnd"/>
      <w:r w:rsidRPr="00735A42">
        <w:rPr>
          <w:sz w:val="28"/>
          <w:szCs w:val="28"/>
        </w:rPr>
        <w:t xml:space="preserve"> - количество проектов нормативных правовых актов </w:t>
      </w:r>
      <w:r w:rsidR="00735A42" w:rsidRPr="00735A42">
        <w:rPr>
          <w:sz w:val="28"/>
          <w:szCs w:val="28"/>
        </w:rPr>
        <w:t>Администрации</w:t>
      </w:r>
      <w:r w:rsidRPr="00735A42">
        <w:rPr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845225" w:rsidRPr="00735A42" w:rsidRDefault="00845225" w:rsidP="00E32F29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735A42">
        <w:rPr>
          <w:sz w:val="28"/>
          <w:szCs w:val="28"/>
        </w:rPr>
        <w:t>КНоп</w:t>
      </w:r>
      <w:proofErr w:type="spellEnd"/>
      <w:r w:rsidRPr="00735A42">
        <w:rPr>
          <w:sz w:val="28"/>
          <w:szCs w:val="28"/>
        </w:rPr>
        <w:t xml:space="preserve"> - количество нормативных правовых актов </w:t>
      </w:r>
      <w:r w:rsidR="00735A42" w:rsidRPr="00735A42">
        <w:rPr>
          <w:sz w:val="28"/>
          <w:szCs w:val="28"/>
        </w:rPr>
        <w:t>Администрации</w:t>
      </w:r>
      <w:r w:rsidRPr="00735A42">
        <w:rPr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692BEA" w:rsidRDefault="00692BEA" w:rsidP="00692BEA">
      <w:pPr>
        <w:pStyle w:val="Bodytext0"/>
        <w:shd w:val="clear" w:color="auto" w:fill="auto"/>
        <w:spacing w:after="0" w:line="240" w:lineRule="auto"/>
        <w:ind w:left="23" w:right="23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92BEA" w:rsidRDefault="00692BEA" w:rsidP="00E32F29">
      <w:pPr>
        <w:pStyle w:val="Bodytext0"/>
        <w:shd w:val="clear" w:color="auto" w:fill="auto"/>
        <w:spacing w:after="0" w:line="240" w:lineRule="auto"/>
        <w:ind w:left="23" w:right="23" w:firstLine="720"/>
        <w:jc w:val="both"/>
        <w:rPr>
          <w:sz w:val="28"/>
          <w:szCs w:val="28"/>
        </w:rPr>
      </w:pPr>
    </w:p>
    <w:p w:rsidR="00845225" w:rsidRPr="00735A42" w:rsidRDefault="00735A42" w:rsidP="00E32F29">
      <w:pPr>
        <w:pStyle w:val="Bodytext0"/>
        <w:shd w:val="clear" w:color="auto" w:fill="auto"/>
        <w:spacing w:after="0" w:line="240" w:lineRule="auto"/>
        <w:ind w:left="23" w:right="23" w:firstLine="720"/>
        <w:jc w:val="both"/>
        <w:rPr>
          <w:sz w:val="28"/>
          <w:szCs w:val="28"/>
        </w:rPr>
      </w:pPr>
      <w:r w:rsidRPr="00735A42">
        <w:rPr>
          <w:sz w:val="28"/>
          <w:szCs w:val="28"/>
        </w:rPr>
        <w:t>Е</w:t>
      </w:r>
      <w:r w:rsidR="00845225" w:rsidRPr="00735A42">
        <w:rPr>
          <w:sz w:val="28"/>
          <w:szCs w:val="28"/>
        </w:rPr>
        <w:t xml:space="preserve">сли в отчетном периоде отсутствовали проекты нормативных правовых актов, в которых </w:t>
      </w:r>
      <w:r w:rsidRPr="00735A42">
        <w:rPr>
          <w:sz w:val="28"/>
          <w:szCs w:val="28"/>
        </w:rPr>
        <w:t>Администрацией</w:t>
      </w:r>
      <w:r w:rsidR="00845225" w:rsidRPr="00735A42">
        <w:rPr>
          <w:sz w:val="28"/>
          <w:szCs w:val="28"/>
        </w:rPr>
        <w:t xml:space="preserve"> 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</w:t>
      </w:r>
      <w:r w:rsidRPr="00735A42">
        <w:rPr>
          <w:sz w:val="28"/>
          <w:szCs w:val="28"/>
        </w:rPr>
        <w:t xml:space="preserve"> нулю</w:t>
      </w:r>
      <w:r w:rsidR="00845225" w:rsidRPr="00735A42">
        <w:rPr>
          <w:sz w:val="28"/>
          <w:szCs w:val="28"/>
        </w:rPr>
        <w:t>.</w:t>
      </w:r>
    </w:p>
    <w:p w:rsidR="00845225" w:rsidRPr="00735A42" w:rsidRDefault="00845225" w:rsidP="00E32F29">
      <w:pPr>
        <w:pStyle w:val="Bodytext0"/>
        <w:shd w:val="clear" w:color="auto" w:fill="auto"/>
        <w:spacing w:after="0" w:line="240" w:lineRule="auto"/>
        <w:ind w:left="23" w:right="23" w:firstLine="720"/>
        <w:jc w:val="both"/>
        <w:rPr>
          <w:sz w:val="28"/>
          <w:szCs w:val="28"/>
        </w:rPr>
      </w:pPr>
      <w:r w:rsidRPr="00735A42">
        <w:rPr>
          <w:sz w:val="28"/>
          <w:szCs w:val="28"/>
        </w:rPr>
        <w:t xml:space="preserve">Доля проектов нормативных правовых актов </w:t>
      </w:r>
      <w:r w:rsidR="00735A42" w:rsidRPr="00735A42">
        <w:rPr>
          <w:sz w:val="28"/>
          <w:szCs w:val="28"/>
        </w:rPr>
        <w:t>Администрации</w:t>
      </w:r>
      <w:r w:rsidRPr="00735A42">
        <w:rPr>
          <w:sz w:val="28"/>
          <w:szCs w:val="28"/>
        </w:rPr>
        <w:t xml:space="preserve">, в которых выявлены риски нарушения антимонопольного законодательства, равна </w:t>
      </w:r>
      <w:r w:rsidR="00735A42" w:rsidRPr="00735A42">
        <w:rPr>
          <w:sz w:val="28"/>
          <w:szCs w:val="28"/>
        </w:rPr>
        <w:t>0 %</w:t>
      </w:r>
      <w:r w:rsidRPr="00735A42">
        <w:rPr>
          <w:sz w:val="28"/>
          <w:szCs w:val="28"/>
        </w:rPr>
        <w:t>, что соответствует значению ключевого показателя на 202</w:t>
      </w:r>
      <w:r w:rsidR="009578E5">
        <w:rPr>
          <w:sz w:val="28"/>
          <w:szCs w:val="28"/>
        </w:rPr>
        <w:t>4</w:t>
      </w:r>
      <w:r w:rsidRPr="00735A42">
        <w:rPr>
          <w:sz w:val="28"/>
          <w:szCs w:val="28"/>
        </w:rPr>
        <w:t xml:space="preserve"> год.</w:t>
      </w:r>
    </w:p>
    <w:p w:rsidR="00845225" w:rsidRDefault="00A06B1B" w:rsidP="00C7431B">
      <w:pPr>
        <w:pStyle w:val="Bodytext0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tab/>
      </w:r>
      <w:r w:rsidR="00845225" w:rsidRPr="00A06B1B">
        <w:rPr>
          <w:sz w:val="28"/>
          <w:szCs w:val="28"/>
        </w:rPr>
        <w:t>Доля нормативных правовых актов</w:t>
      </w:r>
      <w:r w:rsidRPr="00A06B1B">
        <w:rPr>
          <w:sz w:val="28"/>
          <w:szCs w:val="28"/>
        </w:rPr>
        <w:t xml:space="preserve"> Администрации</w:t>
      </w:r>
      <w:r w:rsidR="00845225" w:rsidRPr="00A06B1B">
        <w:rPr>
          <w:sz w:val="28"/>
          <w:szCs w:val="28"/>
        </w:rPr>
        <w:t xml:space="preserve">, в которых выявлены риски нарушения антимонопольного </w:t>
      </w:r>
      <w:proofErr w:type="gramStart"/>
      <w:r w:rsidR="00845225" w:rsidRPr="00A06B1B">
        <w:rPr>
          <w:sz w:val="28"/>
          <w:szCs w:val="28"/>
        </w:rPr>
        <w:t>законодательства</w:t>
      </w:r>
      <w:proofErr w:type="gramEnd"/>
      <w:r w:rsidR="00845225" w:rsidRPr="00A06B1B">
        <w:rPr>
          <w:sz w:val="28"/>
          <w:szCs w:val="28"/>
        </w:rPr>
        <w:t xml:space="preserve"> рассчитывается по формуле:</w:t>
      </w:r>
    </w:p>
    <w:p w:rsidR="00F5392B" w:rsidRPr="00724660" w:rsidRDefault="00724660" w:rsidP="00C7431B">
      <w:pPr>
        <w:pStyle w:val="Bodytext0"/>
        <w:shd w:val="clear" w:color="auto" w:fill="auto"/>
        <w:spacing w:after="0" w:line="322" w:lineRule="exact"/>
        <w:ind w:right="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5392B" w:rsidRPr="00A06B1B" w:rsidRDefault="00F5392B" w:rsidP="00C7431B">
      <w:pPr>
        <w:pStyle w:val="Bodytext0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Днпа</w:t>
      </w:r>
      <w:proofErr w:type="spellEnd"/>
      <w:r w:rsidR="0037646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3764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Кнпа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КНоп</w:t>
      </w:r>
      <w:proofErr w:type="spellEnd"/>
      <w:r>
        <w:rPr>
          <w:sz w:val="28"/>
          <w:szCs w:val="28"/>
        </w:rPr>
        <w:t>*100%, где</w:t>
      </w:r>
    </w:p>
    <w:p w:rsidR="007B66FF" w:rsidRPr="00724660" w:rsidRDefault="007B66FF" w:rsidP="00200266">
      <w:pPr>
        <w:pStyle w:val="Bodytext30"/>
        <w:shd w:val="clear" w:color="auto" w:fill="auto"/>
        <w:spacing w:line="240" w:lineRule="auto"/>
        <w:ind w:left="23" w:right="23" w:firstLine="720"/>
        <w:rPr>
          <w:sz w:val="16"/>
          <w:szCs w:val="16"/>
        </w:rPr>
      </w:pPr>
    </w:p>
    <w:p w:rsidR="00845225" w:rsidRPr="00200266" w:rsidRDefault="00845225" w:rsidP="00200266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200266">
        <w:rPr>
          <w:sz w:val="28"/>
          <w:szCs w:val="28"/>
        </w:rPr>
        <w:t>Днпа</w:t>
      </w:r>
      <w:proofErr w:type="spellEnd"/>
      <w:r w:rsidRPr="00200266">
        <w:rPr>
          <w:sz w:val="28"/>
          <w:szCs w:val="28"/>
        </w:rPr>
        <w:t xml:space="preserve"> - доля нормативных правовых актов </w:t>
      </w:r>
      <w:r w:rsid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>, в которых выявлены риски нарушения антимонопольного законодательства;</w:t>
      </w:r>
    </w:p>
    <w:p w:rsidR="00845225" w:rsidRPr="00200266" w:rsidRDefault="00845225" w:rsidP="00200266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200266">
        <w:rPr>
          <w:sz w:val="28"/>
          <w:szCs w:val="28"/>
        </w:rPr>
        <w:t>Кнпа</w:t>
      </w:r>
      <w:proofErr w:type="spellEnd"/>
      <w:r w:rsidRPr="00200266">
        <w:rPr>
          <w:sz w:val="28"/>
          <w:szCs w:val="28"/>
        </w:rPr>
        <w:t xml:space="preserve"> - количество нормативных правовых актов </w:t>
      </w:r>
      <w:r w:rsid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845225" w:rsidRPr="00200266" w:rsidRDefault="00845225" w:rsidP="00200266">
      <w:pPr>
        <w:pStyle w:val="Bodytext30"/>
        <w:shd w:val="clear" w:color="auto" w:fill="auto"/>
        <w:spacing w:line="240" w:lineRule="auto"/>
        <w:ind w:left="23" w:right="23" w:firstLine="720"/>
        <w:rPr>
          <w:sz w:val="28"/>
          <w:szCs w:val="28"/>
        </w:rPr>
      </w:pPr>
      <w:proofErr w:type="spellStart"/>
      <w:r w:rsidRPr="00200266">
        <w:rPr>
          <w:sz w:val="28"/>
          <w:szCs w:val="28"/>
        </w:rPr>
        <w:t>КНоп</w:t>
      </w:r>
      <w:proofErr w:type="spellEnd"/>
      <w:r w:rsidRPr="00200266">
        <w:rPr>
          <w:sz w:val="28"/>
          <w:szCs w:val="28"/>
        </w:rPr>
        <w:t xml:space="preserve"> - количество нормативных правовых актов </w:t>
      </w:r>
      <w:r w:rsid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845225" w:rsidRPr="00200266" w:rsidRDefault="00200266" w:rsidP="00200266">
      <w:pPr>
        <w:pStyle w:val="Bodytext0"/>
        <w:shd w:val="clear" w:color="auto" w:fill="auto"/>
        <w:spacing w:after="0" w:line="240" w:lineRule="auto"/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45225" w:rsidRPr="00200266">
        <w:rPr>
          <w:sz w:val="28"/>
          <w:szCs w:val="28"/>
        </w:rPr>
        <w:t xml:space="preserve">сли в отчетном периоде отсутствовали нормативные правовые акты, в которых </w:t>
      </w:r>
      <w:r>
        <w:rPr>
          <w:sz w:val="28"/>
          <w:szCs w:val="28"/>
        </w:rPr>
        <w:t xml:space="preserve">Администрацией </w:t>
      </w:r>
      <w:r w:rsidR="00845225" w:rsidRPr="00200266">
        <w:rPr>
          <w:sz w:val="28"/>
          <w:szCs w:val="28"/>
        </w:rPr>
        <w:t xml:space="preserve">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 </w:t>
      </w:r>
      <w:r>
        <w:rPr>
          <w:sz w:val="28"/>
          <w:szCs w:val="28"/>
        </w:rPr>
        <w:t>нулю</w:t>
      </w:r>
      <w:r w:rsidR="00845225" w:rsidRPr="00200266">
        <w:rPr>
          <w:sz w:val="28"/>
          <w:szCs w:val="28"/>
        </w:rPr>
        <w:t>.</w:t>
      </w:r>
    </w:p>
    <w:p w:rsidR="00845225" w:rsidRPr="00200266" w:rsidRDefault="00845225" w:rsidP="00200266">
      <w:pPr>
        <w:pStyle w:val="Bodytext0"/>
        <w:shd w:val="clear" w:color="auto" w:fill="auto"/>
        <w:spacing w:after="0" w:line="240" w:lineRule="auto"/>
        <w:ind w:left="23" w:right="23" w:firstLine="720"/>
        <w:jc w:val="both"/>
        <w:rPr>
          <w:sz w:val="28"/>
          <w:szCs w:val="28"/>
        </w:rPr>
      </w:pPr>
      <w:r w:rsidRPr="00200266">
        <w:rPr>
          <w:sz w:val="28"/>
          <w:szCs w:val="28"/>
        </w:rPr>
        <w:t xml:space="preserve">Доля нормативных правовых актов </w:t>
      </w:r>
      <w:r w:rsid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, в которых выявлены риски нарушения антимонопольного законодательства, равна </w:t>
      </w:r>
      <w:r w:rsidR="00200266">
        <w:rPr>
          <w:sz w:val="28"/>
          <w:szCs w:val="28"/>
        </w:rPr>
        <w:t>0%</w:t>
      </w:r>
      <w:r w:rsidRPr="00200266">
        <w:rPr>
          <w:sz w:val="28"/>
          <w:szCs w:val="28"/>
        </w:rPr>
        <w:t>, что соответствует значению ключевого показателя на 202</w:t>
      </w:r>
      <w:r w:rsidR="00373BDE">
        <w:rPr>
          <w:sz w:val="28"/>
          <w:szCs w:val="28"/>
        </w:rPr>
        <w:t>3</w:t>
      </w:r>
      <w:r w:rsidRPr="00200266">
        <w:rPr>
          <w:sz w:val="28"/>
          <w:szCs w:val="28"/>
        </w:rPr>
        <w:t xml:space="preserve"> год.</w:t>
      </w:r>
    </w:p>
    <w:p w:rsidR="00692BEA" w:rsidRDefault="00D71C03" w:rsidP="00D71C03">
      <w:pPr>
        <w:pStyle w:val="Bodytext0"/>
        <w:shd w:val="clear" w:color="auto" w:fill="auto"/>
        <w:spacing w:after="0" w:line="240" w:lineRule="auto"/>
        <w:ind w:left="20" w:right="20" w:firstLine="720"/>
        <w:jc w:val="both"/>
        <w:rPr>
          <w:rFonts w:eastAsia="Calibri"/>
          <w:sz w:val="28"/>
          <w:szCs w:val="28"/>
        </w:rPr>
      </w:pPr>
      <w:r w:rsidRPr="00D71C03">
        <w:rPr>
          <w:sz w:val="28"/>
          <w:szCs w:val="28"/>
        </w:rPr>
        <w:t>Значение  показателя «</w:t>
      </w:r>
      <w:r w:rsidR="00200266" w:rsidRPr="00D71C03">
        <w:rPr>
          <w:sz w:val="28"/>
          <w:szCs w:val="28"/>
        </w:rPr>
        <w:t>Количество</w:t>
      </w:r>
      <w:r w:rsidR="00BE476E" w:rsidRPr="00D71C03">
        <w:rPr>
          <w:sz w:val="28"/>
          <w:szCs w:val="28"/>
        </w:rPr>
        <w:t xml:space="preserve"> сотрудников </w:t>
      </w:r>
      <w:r w:rsidR="00200266" w:rsidRPr="00D71C03">
        <w:rPr>
          <w:sz w:val="28"/>
          <w:szCs w:val="28"/>
        </w:rPr>
        <w:t xml:space="preserve">Администрации района, прошедших обучающие мероприятия (семинары, круглые столы) по </w:t>
      </w:r>
      <w:r w:rsidR="00BE476E" w:rsidRPr="00D71C03">
        <w:rPr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="00BE476E" w:rsidRPr="00D71C03">
        <w:rPr>
          <w:sz w:val="28"/>
          <w:szCs w:val="28"/>
        </w:rPr>
        <w:t>комплаенсу</w:t>
      </w:r>
      <w:proofErr w:type="spellEnd"/>
      <w:r w:rsidRPr="00D71C03">
        <w:rPr>
          <w:sz w:val="28"/>
          <w:szCs w:val="28"/>
        </w:rPr>
        <w:t>» на 202</w:t>
      </w:r>
      <w:r w:rsidR="009578E5">
        <w:rPr>
          <w:sz w:val="28"/>
          <w:szCs w:val="28"/>
        </w:rPr>
        <w:t>4</w:t>
      </w:r>
      <w:r w:rsidRPr="00D71C03">
        <w:rPr>
          <w:sz w:val="28"/>
          <w:szCs w:val="28"/>
        </w:rPr>
        <w:t xml:space="preserve"> год </w:t>
      </w:r>
      <w:r w:rsidRPr="00D34E63">
        <w:rPr>
          <w:sz w:val="28"/>
          <w:szCs w:val="28"/>
        </w:rPr>
        <w:t xml:space="preserve">был принят в размере 3 единицы. </w:t>
      </w:r>
      <w:proofErr w:type="gramStart"/>
      <w:r w:rsidRPr="00D34E63">
        <w:rPr>
          <w:rFonts w:eastAsia="Calibri"/>
          <w:sz w:val="28"/>
          <w:szCs w:val="28"/>
        </w:rPr>
        <w:t>В 202</w:t>
      </w:r>
      <w:r w:rsidR="009578E5">
        <w:rPr>
          <w:rFonts w:eastAsia="Calibri"/>
          <w:sz w:val="28"/>
          <w:szCs w:val="28"/>
        </w:rPr>
        <w:t>4</w:t>
      </w:r>
      <w:r w:rsidRPr="00D34E63">
        <w:rPr>
          <w:rFonts w:eastAsia="Calibri"/>
          <w:sz w:val="28"/>
          <w:szCs w:val="28"/>
        </w:rPr>
        <w:t xml:space="preserve">году </w:t>
      </w:r>
      <w:r w:rsidRPr="00F85606">
        <w:rPr>
          <w:rFonts w:eastAsia="Calibri"/>
          <w:sz w:val="28"/>
          <w:szCs w:val="28"/>
        </w:rPr>
        <w:t>три</w:t>
      </w:r>
      <w:r w:rsidRPr="00D34E63">
        <w:rPr>
          <w:rFonts w:eastAsia="Calibri"/>
          <w:sz w:val="28"/>
          <w:szCs w:val="28"/>
        </w:rPr>
        <w:t xml:space="preserve"> специалиста Администрации, в должностные обязанности которых входит участие в проведении закупок товаров, работ, услуг для</w:t>
      </w:r>
      <w:r w:rsidRPr="00D71C03">
        <w:rPr>
          <w:rFonts w:eastAsia="Calibri"/>
          <w:sz w:val="28"/>
          <w:szCs w:val="28"/>
        </w:rPr>
        <w:t xml:space="preserve"> обеспечения муниципальных нужд, участвовали в курсах повышения квалификации по теме «Актуальные вопросы противодействия коррупции в муниципальных образованиях Смоленской области» и один муниципальный служащий, в должностные обязанности которого входит работа по противодействию коррупции, участвовал в курсах повышения квалификации.</w:t>
      </w:r>
      <w:proofErr w:type="gramEnd"/>
      <w:r>
        <w:rPr>
          <w:rFonts w:eastAsia="Calibri"/>
          <w:sz w:val="28"/>
          <w:szCs w:val="28"/>
        </w:rPr>
        <w:t xml:space="preserve"> Значение </w:t>
      </w:r>
      <w:proofErr w:type="gramStart"/>
      <w:r w:rsidR="000C244B">
        <w:rPr>
          <w:rFonts w:eastAsia="Calibri"/>
          <w:sz w:val="28"/>
          <w:szCs w:val="28"/>
        </w:rPr>
        <w:t>данного</w:t>
      </w:r>
      <w:proofErr w:type="gramEnd"/>
      <w:r w:rsidR="000C24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ключевого </w:t>
      </w:r>
    </w:p>
    <w:p w:rsidR="00F5392B" w:rsidRDefault="00F5392B" w:rsidP="00F5392B">
      <w:pPr>
        <w:pStyle w:val="Bodytext0"/>
        <w:shd w:val="clear" w:color="auto" w:fill="auto"/>
        <w:spacing w:after="0"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</w:p>
    <w:p w:rsidR="00F5392B" w:rsidRDefault="00F5392B" w:rsidP="00692BEA">
      <w:pPr>
        <w:pStyle w:val="Bodytext0"/>
        <w:shd w:val="clear" w:color="auto" w:fill="auto"/>
        <w:spacing w:after="0" w:line="240" w:lineRule="auto"/>
        <w:ind w:right="20"/>
        <w:jc w:val="both"/>
        <w:rPr>
          <w:rFonts w:eastAsia="Calibri"/>
          <w:sz w:val="28"/>
          <w:szCs w:val="28"/>
        </w:rPr>
      </w:pPr>
    </w:p>
    <w:p w:rsidR="00D71C03" w:rsidRPr="00D71C03" w:rsidRDefault="00D71C03" w:rsidP="00692BEA">
      <w:pPr>
        <w:pStyle w:val="Bodytext0"/>
        <w:shd w:val="clear" w:color="auto" w:fill="auto"/>
        <w:spacing w:after="0" w:line="240" w:lineRule="auto"/>
        <w:ind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показателя перевыполнено.</w:t>
      </w:r>
    </w:p>
    <w:p w:rsidR="00845225" w:rsidRPr="00200266" w:rsidRDefault="00845225" w:rsidP="00220845">
      <w:pPr>
        <w:pStyle w:val="Bodytext0"/>
        <w:shd w:val="clear" w:color="auto" w:fill="auto"/>
        <w:tabs>
          <w:tab w:val="left" w:pos="70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200266">
        <w:rPr>
          <w:sz w:val="28"/>
          <w:szCs w:val="28"/>
        </w:rPr>
        <w:t xml:space="preserve">Таким образом, проведенная оценка эффективности функционирования антимонопольного </w:t>
      </w:r>
      <w:proofErr w:type="spellStart"/>
      <w:r w:rsidRPr="00200266">
        <w:rPr>
          <w:sz w:val="28"/>
          <w:szCs w:val="28"/>
        </w:rPr>
        <w:t>комплаенса</w:t>
      </w:r>
      <w:proofErr w:type="spellEnd"/>
      <w:r w:rsidRPr="00200266">
        <w:rPr>
          <w:sz w:val="28"/>
          <w:szCs w:val="28"/>
        </w:rPr>
        <w:t xml:space="preserve"> в </w:t>
      </w:r>
      <w:r w:rsidR="00702006" w:rsidRP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 в 202</w:t>
      </w:r>
      <w:r w:rsidR="009578E5">
        <w:rPr>
          <w:sz w:val="28"/>
          <w:szCs w:val="28"/>
        </w:rPr>
        <w:t>4</w:t>
      </w:r>
      <w:r w:rsidRPr="00200266">
        <w:rPr>
          <w:sz w:val="28"/>
          <w:szCs w:val="28"/>
        </w:rPr>
        <w:t xml:space="preserve"> году показала, что разработанные и реализуемые в </w:t>
      </w:r>
      <w:r w:rsidR="00702006" w:rsidRPr="00200266">
        <w:rPr>
          <w:sz w:val="28"/>
          <w:szCs w:val="28"/>
        </w:rPr>
        <w:t>Администрации</w:t>
      </w:r>
      <w:r w:rsidRPr="00200266">
        <w:rPr>
          <w:sz w:val="28"/>
          <w:szCs w:val="28"/>
        </w:rPr>
        <w:t xml:space="preserve"> мероприятия по снижению рисков нарушения антимонопольного законодательства эффективны.</w:t>
      </w:r>
    </w:p>
    <w:p w:rsidR="00BE74AB" w:rsidRDefault="00BE74AB" w:rsidP="00BE74AB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BE74AB" w:rsidRDefault="00BE74AB" w:rsidP="00BE74AB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sectPr w:rsidR="00BE74AB" w:rsidSect="00FC19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BC0"/>
    <w:multiLevelType w:val="multilevel"/>
    <w:tmpl w:val="8CB0E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D7DFD"/>
    <w:multiLevelType w:val="multilevel"/>
    <w:tmpl w:val="5D82C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98"/>
    <w:rsid w:val="00001604"/>
    <w:rsid w:val="000053E2"/>
    <w:rsid w:val="00007486"/>
    <w:rsid w:val="00007BCA"/>
    <w:rsid w:val="00013E20"/>
    <w:rsid w:val="00015E1E"/>
    <w:rsid w:val="0001693B"/>
    <w:rsid w:val="00017217"/>
    <w:rsid w:val="00017968"/>
    <w:rsid w:val="00020690"/>
    <w:rsid w:val="000216FD"/>
    <w:rsid w:val="000224F4"/>
    <w:rsid w:val="00023E04"/>
    <w:rsid w:val="00025229"/>
    <w:rsid w:val="00027499"/>
    <w:rsid w:val="00034256"/>
    <w:rsid w:val="0003642A"/>
    <w:rsid w:val="00044691"/>
    <w:rsid w:val="0004632B"/>
    <w:rsid w:val="00046FA9"/>
    <w:rsid w:val="00051B9B"/>
    <w:rsid w:val="00052049"/>
    <w:rsid w:val="00053512"/>
    <w:rsid w:val="00053DBA"/>
    <w:rsid w:val="00056D71"/>
    <w:rsid w:val="00056E51"/>
    <w:rsid w:val="00065FCA"/>
    <w:rsid w:val="00070937"/>
    <w:rsid w:val="000731C0"/>
    <w:rsid w:val="00074125"/>
    <w:rsid w:val="0007506D"/>
    <w:rsid w:val="000750D2"/>
    <w:rsid w:val="00080523"/>
    <w:rsid w:val="00081CBA"/>
    <w:rsid w:val="00087149"/>
    <w:rsid w:val="000904B0"/>
    <w:rsid w:val="00092AC0"/>
    <w:rsid w:val="00093AC3"/>
    <w:rsid w:val="00093EDD"/>
    <w:rsid w:val="00094EC9"/>
    <w:rsid w:val="000A24FB"/>
    <w:rsid w:val="000A4C76"/>
    <w:rsid w:val="000A4E4B"/>
    <w:rsid w:val="000B1C72"/>
    <w:rsid w:val="000B3762"/>
    <w:rsid w:val="000B3A17"/>
    <w:rsid w:val="000B6C62"/>
    <w:rsid w:val="000C0A9A"/>
    <w:rsid w:val="000C0ED2"/>
    <w:rsid w:val="000C1DE6"/>
    <w:rsid w:val="000C200D"/>
    <w:rsid w:val="000C244B"/>
    <w:rsid w:val="000C5473"/>
    <w:rsid w:val="000C7620"/>
    <w:rsid w:val="000D6403"/>
    <w:rsid w:val="000D6CEB"/>
    <w:rsid w:val="000D7B6E"/>
    <w:rsid w:val="000E24DD"/>
    <w:rsid w:val="000E351B"/>
    <w:rsid w:val="000E4CDC"/>
    <w:rsid w:val="000E4DA3"/>
    <w:rsid w:val="000F0CA5"/>
    <w:rsid w:val="000F324B"/>
    <w:rsid w:val="000F52B0"/>
    <w:rsid w:val="001022B5"/>
    <w:rsid w:val="00102439"/>
    <w:rsid w:val="001039FC"/>
    <w:rsid w:val="00106B43"/>
    <w:rsid w:val="00111AEB"/>
    <w:rsid w:val="00114722"/>
    <w:rsid w:val="00114F23"/>
    <w:rsid w:val="00116FCB"/>
    <w:rsid w:val="00117266"/>
    <w:rsid w:val="00121030"/>
    <w:rsid w:val="00121A78"/>
    <w:rsid w:val="00124835"/>
    <w:rsid w:val="00130307"/>
    <w:rsid w:val="001312FC"/>
    <w:rsid w:val="00134164"/>
    <w:rsid w:val="00135415"/>
    <w:rsid w:val="00137D54"/>
    <w:rsid w:val="0014078D"/>
    <w:rsid w:val="00146BA8"/>
    <w:rsid w:val="00147C2E"/>
    <w:rsid w:val="00147F37"/>
    <w:rsid w:val="0015213B"/>
    <w:rsid w:val="001521A2"/>
    <w:rsid w:val="001607C6"/>
    <w:rsid w:val="001612AB"/>
    <w:rsid w:val="001669C8"/>
    <w:rsid w:val="001755B5"/>
    <w:rsid w:val="001769D6"/>
    <w:rsid w:val="001770B8"/>
    <w:rsid w:val="0017767B"/>
    <w:rsid w:val="00177804"/>
    <w:rsid w:val="00180A25"/>
    <w:rsid w:val="00182F87"/>
    <w:rsid w:val="00185923"/>
    <w:rsid w:val="00197C0E"/>
    <w:rsid w:val="001A6F39"/>
    <w:rsid w:val="001B1255"/>
    <w:rsid w:val="001B29AC"/>
    <w:rsid w:val="001B36CC"/>
    <w:rsid w:val="001B3CFB"/>
    <w:rsid w:val="001B4DFD"/>
    <w:rsid w:val="001B68C5"/>
    <w:rsid w:val="001B7648"/>
    <w:rsid w:val="001C2F26"/>
    <w:rsid w:val="001C348D"/>
    <w:rsid w:val="001C7265"/>
    <w:rsid w:val="001C7319"/>
    <w:rsid w:val="001D0F0A"/>
    <w:rsid w:val="001D2CD3"/>
    <w:rsid w:val="001D32F4"/>
    <w:rsid w:val="001D3D9B"/>
    <w:rsid w:val="001D4DBA"/>
    <w:rsid w:val="001E0C6E"/>
    <w:rsid w:val="001E16D0"/>
    <w:rsid w:val="001E2244"/>
    <w:rsid w:val="001E293D"/>
    <w:rsid w:val="001E3A0C"/>
    <w:rsid w:val="001E3BF5"/>
    <w:rsid w:val="001E3F58"/>
    <w:rsid w:val="001E559C"/>
    <w:rsid w:val="001F1E68"/>
    <w:rsid w:val="001F4F64"/>
    <w:rsid w:val="00200266"/>
    <w:rsid w:val="00201BB4"/>
    <w:rsid w:val="00207E76"/>
    <w:rsid w:val="00211585"/>
    <w:rsid w:val="00211F86"/>
    <w:rsid w:val="002132C2"/>
    <w:rsid w:val="00213E2E"/>
    <w:rsid w:val="00214617"/>
    <w:rsid w:val="00215311"/>
    <w:rsid w:val="002158EC"/>
    <w:rsid w:val="00215F7F"/>
    <w:rsid w:val="0021781E"/>
    <w:rsid w:val="00217BCA"/>
    <w:rsid w:val="00220469"/>
    <w:rsid w:val="00220845"/>
    <w:rsid w:val="0022201C"/>
    <w:rsid w:val="00222F12"/>
    <w:rsid w:val="00223280"/>
    <w:rsid w:val="00225E58"/>
    <w:rsid w:val="0022684B"/>
    <w:rsid w:val="00226E0B"/>
    <w:rsid w:val="00227EE7"/>
    <w:rsid w:val="00231BE2"/>
    <w:rsid w:val="00234790"/>
    <w:rsid w:val="002351AE"/>
    <w:rsid w:val="00235886"/>
    <w:rsid w:val="00241E0D"/>
    <w:rsid w:val="00243FA4"/>
    <w:rsid w:val="002501B2"/>
    <w:rsid w:val="002506EB"/>
    <w:rsid w:val="00253436"/>
    <w:rsid w:val="00253AA2"/>
    <w:rsid w:val="002563F3"/>
    <w:rsid w:val="002567E9"/>
    <w:rsid w:val="002568DF"/>
    <w:rsid w:val="00256AB1"/>
    <w:rsid w:val="002579C8"/>
    <w:rsid w:val="00260234"/>
    <w:rsid w:val="00260B51"/>
    <w:rsid w:val="00261517"/>
    <w:rsid w:val="00262204"/>
    <w:rsid w:val="00262317"/>
    <w:rsid w:val="00264D8F"/>
    <w:rsid w:val="00265632"/>
    <w:rsid w:val="00266C86"/>
    <w:rsid w:val="00266F39"/>
    <w:rsid w:val="002671DB"/>
    <w:rsid w:val="00274EC2"/>
    <w:rsid w:val="00277F40"/>
    <w:rsid w:val="00280AD1"/>
    <w:rsid w:val="00282009"/>
    <w:rsid w:val="002843EC"/>
    <w:rsid w:val="00284A4F"/>
    <w:rsid w:val="00290958"/>
    <w:rsid w:val="0029467F"/>
    <w:rsid w:val="00294F14"/>
    <w:rsid w:val="00297972"/>
    <w:rsid w:val="002A523D"/>
    <w:rsid w:val="002A6D54"/>
    <w:rsid w:val="002B0C36"/>
    <w:rsid w:val="002B2080"/>
    <w:rsid w:val="002B241C"/>
    <w:rsid w:val="002B33D6"/>
    <w:rsid w:val="002C16A3"/>
    <w:rsid w:val="002D3640"/>
    <w:rsid w:val="002D7252"/>
    <w:rsid w:val="002E463B"/>
    <w:rsid w:val="002E5220"/>
    <w:rsid w:val="002E6C8E"/>
    <w:rsid w:val="002E7493"/>
    <w:rsid w:val="002E7F7B"/>
    <w:rsid w:val="00300D43"/>
    <w:rsid w:val="003126ED"/>
    <w:rsid w:val="00313B1C"/>
    <w:rsid w:val="003179C7"/>
    <w:rsid w:val="003211A1"/>
    <w:rsid w:val="0032660D"/>
    <w:rsid w:val="0032666A"/>
    <w:rsid w:val="00327C2D"/>
    <w:rsid w:val="00331B35"/>
    <w:rsid w:val="00333AD6"/>
    <w:rsid w:val="00334F1E"/>
    <w:rsid w:val="00336D69"/>
    <w:rsid w:val="003378B2"/>
    <w:rsid w:val="00341298"/>
    <w:rsid w:val="003414EC"/>
    <w:rsid w:val="003468BC"/>
    <w:rsid w:val="00352F25"/>
    <w:rsid w:val="00357A35"/>
    <w:rsid w:val="003612F6"/>
    <w:rsid w:val="0036593A"/>
    <w:rsid w:val="00365D4E"/>
    <w:rsid w:val="00366C68"/>
    <w:rsid w:val="00367AAD"/>
    <w:rsid w:val="0037098A"/>
    <w:rsid w:val="00373BDE"/>
    <w:rsid w:val="00373D46"/>
    <w:rsid w:val="0037646A"/>
    <w:rsid w:val="0037752C"/>
    <w:rsid w:val="0038138C"/>
    <w:rsid w:val="00383E24"/>
    <w:rsid w:val="0038411C"/>
    <w:rsid w:val="00385992"/>
    <w:rsid w:val="00387161"/>
    <w:rsid w:val="00390B1A"/>
    <w:rsid w:val="00390DE3"/>
    <w:rsid w:val="00393E5B"/>
    <w:rsid w:val="003942B4"/>
    <w:rsid w:val="00395FA2"/>
    <w:rsid w:val="003A3B5C"/>
    <w:rsid w:val="003A53D9"/>
    <w:rsid w:val="003A7A55"/>
    <w:rsid w:val="003B25BD"/>
    <w:rsid w:val="003C0F7D"/>
    <w:rsid w:val="003C1474"/>
    <w:rsid w:val="003C1A15"/>
    <w:rsid w:val="003C29EA"/>
    <w:rsid w:val="003C2A2D"/>
    <w:rsid w:val="003C5F67"/>
    <w:rsid w:val="003D11AD"/>
    <w:rsid w:val="003D341E"/>
    <w:rsid w:val="003D3924"/>
    <w:rsid w:val="003D40EA"/>
    <w:rsid w:val="003D4396"/>
    <w:rsid w:val="003D51F2"/>
    <w:rsid w:val="003D597B"/>
    <w:rsid w:val="003D6DE6"/>
    <w:rsid w:val="003E0656"/>
    <w:rsid w:val="003E664A"/>
    <w:rsid w:val="003E6A76"/>
    <w:rsid w:val="003E6F80"/>
    <w:rsid w:val="003E74A5"/>
    <w:rsid w:val="003F2AC4"/>
    <w:rsid w:val="003F3396"/>
    <w:rsid w:val="003F48B1"/>
    <w:rsid w:val="003F522D"/>
    <w:rsid w:val="0040266E"/>
    <w:rsid w:val="00404508"/>
    <w:rsid w:val="00406937"/>
    <w:rsid w:val="00414E3A"/>
    <w:rsid w:val="004164D1"/>
    <w:rsid w:val="00416723"/>
    <w:rsid w:val="00416D29"/>
    <w:rsid w:val="00416F11"/>
    <w:rsid w:val="004177E1"/>
    <w:rsid w:val="00421159"/>
    <w:rsid w:val="0042210E"/>
    <w:rsid w:val="00426A05"/>
    <w:rsid w:val="00426C0E"/>
    <w:rsid w:val="00434E3E"/>
    <w:rsid w:val="00442A38"/>
    <w:rsid w:val="0044346E"/>
    <w:rsid w:val="004478F6"/>
    <w:rsid w:val="00452538"/>
    <w:rsid w:val="00452DF0"/>
    <w:rsid w:val="00455159"/>
    <w:rsid w:val="004645CE"/>
    <w:rsid w:val="00466711"/>
    <w:rsid w:val="004667E2"/>
    <w:rsid w:val="0046786A"/>
    <w:rsid w:val="00470A48"/>
    <w:rsid w:val="00481052"/>
    <w:rsid w:val="00481426"/>
    <w:rsid w:val="00482897"/>
    <w:rsid w:val="004913B9"/>
    <w:rsid w:val="00495C45"/>
    <w:rsid w:val="00496B5C"/>
    <w:rsid w:val="00497020"/>
    <w:rsid w:val="0049710D"/>
    <w:rsid w:val="004A2DA6"/>
    <w:rsid w:val="004A5551"/>
    <w:rsid w:val="004A7778"/>
    <w:rsid w:val="004A7E62"/>
    <w:rsid w:val="004B360A"/>
    <w:rsid w:val="004B5376"/>
    <w:rsid w:val="004B6A53"/>
    <w:rsid w:val="004B6DDA"/>
    <w:rsid w:val="004B71EB"/>
    <w:rsid w:val="004B7874"/>
    <w:rsid w:val="004C0897"/>
    <w:rsid w:val="004C1CD4"/>
    <w:rsid w:val="004C31D1"/>
    <w:rsid w:val="004C4454"/>
    <w:rsid w:val="004C702D"/>
    <w:rsid w:val="004D16F0"/>
    <w:rsid w:val="004D55BF"/>
    <w:rsid w:val="004D7673"/>
    <w:rsid w:val="004E22E7"/>
    <w:rsid w:val="004E2C3A"/>
    <w:rsid w:val="004E3748"/>
    <w:rsid w:val="004E46C1"/>
    <w:rsid w:val="004E6F1E"/>
    <w:rsid w:val="004E7BE8"/>
    <w:rsid w:val="004F133D"/>
    <w:rsid w:val="004F1C78"/>
    <w:rsid w:val="004F27F6"/>
    <w:rsid w:val="004F2B23"/>
    <w:rsid w:val="004F448F"/>
    <w:rsid w:val="004F4FB6"/>
    <w:rsid w:val="00502BCB"/>
    <w:rsid w:val="00502BE3"/>
    <w:rsid w:val="00502D3A"/>
    <w:rsid w:val="005064B7"/>
    <w:rsid w:val="0050683F"/>
    <w:rsid w:val="005077B5"/>
    <w:rsid w:val="00512D3C"/>
    <w:rsid w:val="0051455A"/>
    <w:rsid w:val="0051665E"/>
    <w:rsid w:val="005176FF"/>
    <w:rsid w:val="00520983"/>
    <w:rsid w:val="00521144"/>
    <w:rsid w:val="0052735D"/>
    <w:rsid w:val="00527F56"/>
    <w:rsid w:val="005301F7"/>
    <w:rsid w:val="00532BEB"/>
    <w:rsid w:val="00536EC6"/>
    <w:rsid w:val="00540C13"/>
    <w:rsid w:val="00540EDD"/>
    <w:rsid w:val="00542716"/>
    <w:rsid w:val="00544909"/>
    <w:rsid w:val="00545CDF"/>
    <w:rsid w:val="00546AEB"/>
    <w:rsid w:val="00550713"/>
    <w:rsid w:val="00550A45"/>
    <w:rsid w:val="00552888"/>
    <w:rsid w:val="00553E28"/>
    <w:rsid w:val="005558A7"/>
    <w:rsid w:val="00555B62"/>
    <w:rsid w:val="00555D70"/>
    <w:rsid w:val="00556970"/>
    <w:rsid w:val="00562662"/>
    <w:rsid w:val="00563398"/>
    <w:rsid w:val="005648FC"/>
    <w:rsid w:val="00564BA9"/>
    <w:rsid w:val="00565487"/>
    <w:rsid w:val="005661D5"/>
    <w:rsid w:val="005669CD"/>
    <w:rsid w:val="00566EB0"/>
    <w:rsid w:val="0057255E"/>
    <w:rsid w:val="0057402C"/>
    <w:rsid w:val="0057421D"/>
    <w:rsid w:val="00575624"/>
    <w:rsid w:val="00584820"/>
    <w:rsid w:val="00585858"/>
    <w:rsid w:val="0058759A"/>
    <w:rsid w:val="00591A3A"/>
    <w:rsid w:val="00591B9E"/>
    <w:rsid w:val="00594DDE"/>
    <w:rsid w:val="00596E3C"/>
    <w:rsid w:val="005A12EB"/>
    <w:rsid w:val="005A3BE9"/>
    <w:rsid w:val="005A4509"/>
    <w:rsid w:val="005A54EA"/>
    <w:rsid w:val="005A6D03"/>
    <w:rsid w:val="005A731E"/>
    <w:rsid w:val="005B09FE"/>
    <w:rsid w:val="005B1D5F"/>
    <w:rsid w:val="005B22D8"/>
    <w:rsid w:val="005B3072"/>
    <w:rsid w:val="005B5F49"/>
    <w:rsid w:val="005B709B"/>
    <w:rsid w:val="005C100B"/>
    <w:rsid w:val="005C195A"/>
    <w:rsid w:val="005C38EC"/>
    <w:rsid w:val="005C39A9"/>
    <w:rsid w:val="005C3B77"/>
    <w:rsid w:val="005C576A"/>
    <w:rsid w:val="005D1C79"/>
    <w:rsid w:val="005D2B3B"/>
    <w:rsid w:val="005D3D41"/>
    <w:rsid w:val="005D54C8"/>
    <w:rsid w:val="005D64B2"/>
    <w:rsid w:val="005D7852"/>
    <w:rsid w:val="005E2AB0"/>
    <w:rsid w:val="005E47D5"/>
    <w:rsid w:val="005E628D"/>
    <w:rsid w:val="005E6D86"/>
    <w:rsid w:val="005E772E"/>
    <w:rsid w:val="005E7F02"/>
    <w:rsid w:val="005F06EA"/>
    <w:rsid w:val="005F59D4"/>
    <w:rsid w:val="005F67C9"/>
    <w:rsid w:val="005F6A23"/>
    <w:rsid w:val="005F6D29"/>
    <w:rsid w:val="00600A39"/>
    <w:rsid w:val="00601E42"/>
    <w:rsid w:val="00602D79"/>
    <w:rsid w:val="006060A5"/>
    <w:rsid w:val="00610031"/>
    <w:rsid w:val="00611F06"/>
    <w:rsid w:val="0061248D"/>
    <w:rsid w:val="00612598"/>
    <w:rsid w:val="00613B83"/>
    <w:rsid w:val="00614A8F"/>
    <w:rsid w:val="00617785"/>
    <w:rsid w:val="00621E11"/>
    <w:rsid w:val="006222DE"/>
    <w:rsid w:val="0062249B"/>
    <w:rsid w:val="00624FAF"/>
    <w:rsid w:val="00630ED0"/>
    <w:rsid w:val="00636261"/>
    <w:rsid w:val="00636A98"/>
    <w:rsid w:val="00637D1A"/>
    <w:rsid w:val="00641A25"/>
    <w:rsid w:val="00643A8D"/>
    <w:rsid w:val="00644239"/>
    <w:rsid w:val="00644EE7"/>
    <w:rsid w:val="00646BDB"/>
    <w:rsid w:val="006515E8"/>
    <w:rsid w:val="00651683"/>
    <w:rsid w:val="006525F9"/>
    <w:rsid w:val="006534CB"/>
    <w:rsid w:val="006534F6"/>
    <w:rsid w:val="00654828"/>
    <w:rsid w:val="00656183"/>
    <w:rsid w:val="00656401"/>
    <w:rsid w:val="00661403"/>
    <w:rsid w:val="006624A3"/>
    <w:rsid w:val="00666BC0"/>
    <w:rsid w:val="00666CF0"/>
    <w:rsid w:val="00670206"/>
    <w:rsid w:val="006740E7"/>
    <w:rsid w:val="00674FEC"/>
    <w:rsid w:val="006768BF"/>
    <w:rsid w:val="00680B4E"/>
    <w:rsid w:val="00681B18"/>
    <w:rsid w:val="00682F51"/>
    <w:rsid w:val="006831F0"/>
    <w:rsid w:val="0068358A"/>
    <w:rsid w:val="006839D4"/>
    <w:rsid w:val="00685500"/>
    <w:rsid w:val="006874FF"/>
    <w:rsid w:val="0068776F"/>
    <w:rsid w:val="00690232"/>
    <w:rsid w:val="00690532"/>
    <w:rsid w:val="006909EF"/>
    <w:rsid w:val="00690CD9"/>
    <w:rsid w:val="006912E3"/>
    <w:rsid w:val="00692B6B"/>
    <w:rsid w:val="00692BEA"/>
    <w:rsid w:val="0069666E"/>
    <w:rsid w:val="006977AE"/>
    <w:rsid w:val="006B0842"/>
    <w:rsid w:val="006B3DD3"/>
    <w:rsid w:val="006B6AE1"/>
    <w:rsid w:val="006C7961"/>
    <w:rsid w:val="006D4484"/>
    <w:rsid w:val="006D5D79"/>
    <w:rsid w:val="006D7997"/>
    <w:rsid w:val="006E1E9A"/>
    <w:rsid w:val="006E5041"/>
    <w:rsid w:val="006E52AE"/>
    <w:rsid w:val="006E5356"/>
    <w:rsid w:val="006E6F8B"/>
    <w:rsid w:val="006F2F85"/>
    <w:rsid w:val="00702006"/>
    <w:rsid w:val="0070230C"/>
    <w:rsid w:val="00706B49"/>
    <w:rsid w:val="00717239"/>
    <w:rsid w:val="007209AE"/>
    <w:rsid w:val="00722324"/>
    <w:rsid w:val="00724660"/>
    <w:rsid w:val="00724CAA"/>
    <w:rsid w:val="00725039"/>
    <w:rsid w:val="0072646A"/>
    <w:rsid w:val="0073045C"/>
    <w:rsid w:val="00731261"/>
    <w:rsid w:val="0073247B"/>
    <w:rsid w:val="00732CFB"/>
    <w:rsid w:val="00735A42"/>
    <w:rsid w:val="007412A8"/>
    <w:rsid w:val="00745E35"/>
    <w:rsid w:val="0075055C"/>
    <w:rsid w:val="007571E5"/>
    <w:rsid w:val="007607AF"/>
    <w:rsid w:val="00762CFE"/>
    <w:rsid w:val="007636F5"/>
    <w:rsid w:val="00763F16"/>
    <w:rsid w:val="007642F2"/>
    <w:rsid w:val="00765387"/>
    <w:rsid w:val="0077215B"/>
    <w:rsid w:val="00772244"/>
    <w:rsid w:val="00772B99"/>
    <w:rsid w:val="00774206"/>
    <w:rsid w:val="0077501D"/>
    <w:rsid w:val="007867AB"/>
    <w:rsid w:val="00791AB7"/>
    <w:rsid w:val="0079448D"/>
    <w:rsid w:val="00794DF5"/>
    <w:rsid w:val="00795806"/>
    <w:rsid w:val="00795A2A"/>
    <w:rsid w:val="00796E94"/>
    <w:rsid w:val="007A26B0"/>
    <w:rsid w:val="007A2803"/>
    <w:rsid w:val="007A559E"/>
    <w:rsid w:val="007B1013"/>
    <w:rsid w:val="007B22F3"/>
    <w:rsid w:val="007B66FF"/>
    <w:rsid w:val="007C11E5"/>
    <w:rsid w:val="007C1865"/>
    <w:rsid w:val="007C4829"/>
    <w:rsid w:val="007C5515"/>
    <w:rsid w:val="007D229E"/>
    <w:rsid w:val="007D2575"/>
    <w:rsid w:val="007D2AB2"/>
    <w:rsid w:val="007D539A"/>
    <w:rsid w:val="007D6E79"/>
    <w:rsid w:val="007E4F3E"/>
    <w:rsid w:val="007E7F74"/>
    <w:rsid w:val="007F2CD0"/>
    <w:rsid w:val="007F430F"/>
    <w:rsid w:val="007F58BB"/>
    <w:rsid w:val="007F62C4"/>
    <w:rsid w:val="007F64EC"/>
    <w:rsid w:val="008020EB"/>
    <w:rsid w:val="00802C40"/>
    <w:rsid w:val="008039D9"/>
    <w:rsid w:val="00803EA5"/>
    <w:rsid w:val="00803EC8"/>
    <w:rsid w:val="00807860"/>
    <w:rsid w:val="0081018D"/>
    <w:rsid w:val="00816DDB"/>
    <w:rsid w:val="00816F68"/>
    <w:rsid w:val="0082105C"/>
    <w:rsid w:val="00823A59"/>
    <w:rsid w:val="00830AB2"/>
    <w:rsid w:val="008315A4"/>
    <w:rsid w:val="008345C6"/>
    <w:rsid w:val="008419AC"/>
    <w:rsid w:val="00845225"/>
    <w:rsid w:val="00854220"/>
    <w:rsid w:val="00860A71"/>
    <w:rsid w:val="00861C87"/>
    <w:rsid w:val="00863466"/>
    <w:rsid w:val="00870089"/>
    <w:rsid w:val="008717E3"/>
    <w:rsid w:val="008721AA"/>
    <w:rsid w:val="008733AC"/>
    <w:rsid w:val="008734BF"/>
    <w:rsid w:val="00873758"/>
    <w:rsid w:val="00873DDE"/>
    <w:rsid w:val="0087711F"/>
    <w:rsid w:val="00877996"/>
    <w:rsid w:val="00881114"/>
    <w:rsid w:val="00886828"/>
    <w:rsid w:val="00887C7F"/>
    <w:rsid w:val="008916FB"/>
    <w:rsid w:val="00894976"/>
    <w:rsid w:val="00894C40"/>
    <w:rsid w:val="00896BE9"/>
    <w:rsid w:val="00897628"/>
    <w:rsid w:val="008A1498"/>
    <w:rsid w:val="008A1FFB"/>
    <w:rsid w:val="008A4619"/>
    <w:rsid w:val="008A777B"/>
    <w:rsid w:val="008A782F"/>
    <w:rsid w:val="008B2762"/>
    <w:rsid w:val="008B4B5C"/>
    <w:rsid w:val="008B4F36"/>
    <w:rsid w:val="008B72F4"/>
    <w:rsid w:val="008C3060"/>
    <w:rsid w:val="008C56AF"/>
    <w:rsid w:val="008C6C66"/>
    <w:rsid w:val="008D3533"/>
    <w:rsid w:val="008D3A8E"/>
    <w:rsid w:val="008D3C75"/>
    <w:rsid w:val="008D4A23"/>
    <w:rsid w:val="008D5C60"/>
    <w:rsid w:val="008E1B40"/>
    <w:rsid w:val="008E707D"/>
    <w:rsid w:val="008F019A"/>
    <w:rsid w:val="008F154B"/>
    <w:rsid w:val="008F2337"/>
    <w:rsid w:val="008F23E1"/>
    <w:rsid w:val="008F4527"/>
    <w:rsid w:val="008F5BEC"/>
    <w:rsid w:val="00902ACB"/>
    <w:rsid w:val="009032F5"/>
    <w:rsid w:val="00906C2E"/>
    <w:rsid w:val="009153A5"/>
    <w:rsid w:val="00916058"/>
    <w:rsid w:val="0091682E"/>
    <w:rsid w:val="00917C42"/>
    <w:rsid w:val="0092150D"/>
    <w:rsid w:val="00921FE0"/>
    <w:rsid w:val="00925210"/>
    <w:rsid w:val="0092764D"/>
    <w:rsid w:val="00931371"/>
    <w:rsid w:val="00935480"/>
    <w:rsid w:val="0094366B"/>
    <w:rsid w:val="0094532F"/>
    <w:rsid w:val="00946B5B"/>
    <w:rsid w:val="00952966"/>
    <w:rsid w:val="00954ABE"/>
    <w:rsid w:val="00955265"/>
    <w:rsid w:val="00955AEA"/>
    <w:rsid w:val="0095766C"/>
    <w:rsid w:val="009578E5"/>
    <w:rsid w:val="00957F93"/>
    <w:rsid w:val="00960734"/>
    <w:rsid w:val="009610A2"/>
    <w:rsid w:val="009622E3"/>
    <w:rsid w:val="009640EF"/>
    <w:rsid w:val="00965EF7"/>
    <w:rsid w:val="00967817"/>
    <w:rsid w:val="00971F37"/>
    <w:rsid w:val="00971F69"/>
    <w:rsid w:val="00972E84"/>
    <w:rsid w:val="00973D79"/>
    <w:rsid w:val="009767EE"/>
    <w:rsid w:val="00977C15"/>
    <w:rsid w:val="00980875"/>
    <w:rsid w:val="00982591"/>
    <w:rsid w:val="009834E6"/>
    <w:rsid w:val="0098452E"/>
    <w:rsid w:val="009876F1"/>
    <w:rsid w:val="00994CBC"/>
    <w:rsid w:val="009954CA"/>
    <w:rsid w:val="00996420"/>
    <w:rsid w:val="009A38CB"/>
    <w:rsid w:val="009C0AFA"/>
    <w:rsid w:val="009C25A0"/>
    <w:rsid w:val="009C3C69"/>
    <w:rsid w:val="009D04CF"/>
    <w:rsid w:val="009D5BCD"/>
    <w:rsid w:val="009E27D8"/>
    <w:rsid w:val="009E47DC"/>
    <w:rsid w:val="009E4C6B"/>
    <w:rsid w:val="009E4EDB"/>
    <w:rsid w:val="009E55FF"/>
    <w:rsid w:val="009E5D38"/>
    <w:rsid w:val="009E6C95"/>
    <w:rsid w:val="009F229D"/>
    <w:rsid w:val="009F30B3"/>
    <w:rsid w:val="009F3529"/>
    <w:rsid w:val="009F3D70"/>
    <w:rsid w:val="009F6856"/>
    <w:rsid w:val="009F7C61"/>
    <w:rsid w:val="00A01E3C"/>
    <w:rsid w:val="00A02A21"/>
    <w:rsid w:val="00A06B1B"/>
    <w:rsid w:val="00A10086"/>
    <w:rsid w:val="00A101F3"/>
    <w:rsid w:val="00A14030"/>
    <w:rsid w:val="00A15622"/>
    <w:rsid w:val="00A1639C"/>
    <w:rsid w:val="00A1716D"/>
    <w:rsid w:val="00A179CC"/>
    <w:rsid w:val="00A25398"/>
    <w:rsid w:val="00A26BA6"/>
    <w:rsid w:val="00A27247"/>
    <w:rsid w:val="00A31416"/>
    <w:rsid w:val="00A32F23"/>
    <w:rsid w:val="00A34712"/>
    <w:rsid w:val="00A35CE3"/>
    <w:rsid w:val="00A36509"/>
    <w:rsid w:val="00A36C5D"/>
    <w:rsid w:val="00A3778E"/>
    <w:rsid w:val="00A3791C"/>
    <w:rsid w:val="00A44C7B"/>
    <w:rsid w:val="00A45BB1"/>
    <w:rsid w:val="00A469C6"/>
    <w:rsid w:val="00A503AF"/>
    <w:rsid w:val="00A5285B"/>
    <w:rsid w:val="00A56CC6"/>
    <w:rsid w:val="00A601FB"/>
    <w:rsid w:val="00A61292"/>
    <w:rsid w:val="00A61C9A"/>
    <w:rsid w:val="00A62EFF"/>
    <w:rsid w:val="00A67DD2"/>
    <w:rsid w:val="00A7147B"/>
    <w:rsid w:val="00A7207E"/>
    <w:rsid w:val="00A72BD2"/>
    <w:rsid w:val="00A80D09"/>
    <w:rsid w:val="00A82B46"/>
    <w:rsid w:val="00A83593"/>
    <w:rsid w:val="00A83D5A"/>
    <w:rsid w:val="00A845DC"/>
    <w:rsid w:val="00A86491"/>
    <w:rsid w:val="00A874C4"/>
    <w:rsid w:val="00A9026E"/>
    <w:rsid w:val="00A92AED"/>
    <w:rsid w:val="00A92C45"/>
    <w:rsid w:val="00A93680"/>
    <w:rsid w:val="00A93BEF"/>
    <w:rsid w:val="00A94928"/>
    <w:rsid w:val="00A949E7"/>
    <w:rsid w:val="00A952AF"/>
    <w:rsid w:val="00AA054A"/>
    <w:rsid w:val="00AA5809"/>
    <w:rsid w:val="00AB582E"/>
    <w:rsid w:val="00AB6B82"/>
    <w:rsid w:val="00AB7859"/>
    <w:rsid w:val="00AC7AC0"/>
    <w:rsid w:val="00AD424C"/>
    <w:rsid w:val="00AD71A0"/>
    <w:rsid w:val="00AE3544"/>
    <w:rsid w:val="00AE4158"/>
    <w:rsid w:val="00AE5512"/>
    <w:rsid w:val="00AE5AA8"/>
    <w:rsid w:val="00AF29F7"/>
    <w:rsid w:val="00AF5261"/>
    <w:rsid w:val="00AF604E"/>
    <w:rsid w:val="00AF6B51"/>
    <w:rsid w:val="00B0086C"/>
    <w:rsid w:val="00B01CCA"/>
    <w:rsid w:val="00B02F0C"/>
    <w:rsid w:val="00B047B8"/>
    <w:rsid w:val="00B067EE"/>
    <w:rsid w:val="00B1091B"/>
    <w:rsid w:val="00B22DE3"/>
    <w:rsid w:val="00B22EA5"/>
    <w:rsid w:val="00B241B0"/>
    <w:rsid w:val="00B26857"/>
    <w:rsid w:val="00B3412E"/>
    <w:rsid w:val="00B528A4"/>
    <w:rsid w:val="00B56175"/>
    <w:rsid w:val="00B56574"/>
    <w:rsid w:val="00B6010F"/>
    <w:rsid w:val="00B601E0"/>
    <w:rsid w:val="00B62D02"/>
    <w:rsid w:val="00B66271"/>
    <w:rsid w:val="00B66333"/>
    <w:rsid w:val="00B6677B"/>
    <w:rsid w:val="00B67043"/>
    <w:rsid w:val="00B70F4D"/>
    <w:rsid w:val="00B72ECA"/>
    <w:rsid w:val="00B73051"/>
    <w:rsid w:val="00B752D9"/>
    <w:rsid w:val="00B77C4A"/>
    <w:rsid w:val="00B80051"/>
    <w:rsid w:val="00B85780"/>
    <w:rsid w:val="00B904A4"/>
    <w:rsid w:val="00B90F7B"/>
    <w:rsid w:val="00B92080"/>
    <w:rsid w:val="00B9504F"/>
    <w:rsid w:val="00B97CCD"/>
    <w:rsid w:val="00BA1E71"/>
    <w:rsid w:val="00BA3677"/>
    <w:rsid w:val="00BA4390"/>
    <w:rsid w:val="00BA60FB"/>
    <w:rsid w:val="00BA6339"/>
    <w:rsid w:val="00BA646B"/>
    <w:rsid w:val="00BA64DB"/>
    <w:rsid w:val="00BB2462"/>
    <w:rsid w:val="00BB359C"/>
    <w:rsid w:val="00BB3764"/>
    <w:rsid w:val="00BB5DEC"/>
    <w:rsid w:val="00BB779A"/>
    <w:rsid w:val="00BB7F1F"/>
    <w:rsid w:val="00BC0169"/>
    <w:rsid w:val="00BC31CA"/>
    <w:rsid w:val="00BC33B0"/>
    <w:rsid w:val="00BD0431"/>
    <w:rsid w:val="00BD2342"/>
    <w:rsid w:val="00BD6366"/>
    <w:rsid w:val="00BE091A"/>
    <w:rsid w:val="00BE124D"/>
    <w:rsid w:val="00BE23CA"/>
    <w:rsid w:val="00BE30F7"/>
    <w:rsid w:val="00BE3D9D"/>
    <w:rsid w:val="00BE476E"/>
    <w:rsid w:val="00BE5B5A"/>
    <w:rsid w:val="00BE5C43"/>
    <w:rsid w:val="00BE6A8A"/>
    <w:rsid w:val="00BE6B93"/>
    <w:rsid w:val="00BE712F"/>
    <w:rsid w:val="00BE723E"/>
    <w:rsid w:val="00BE74AB"/>
    <w:rsid w:val="00BE7EB8"/>
    <w:rsid w:val="00C05134"/>
    <w:rsid w:val="00C11456"/>
    <w:rsid w:val="00C1183A"/>
    <w:rsid w:val="00C13F20"/>
    <w:rsid w:val="00C17142"/>
    <w:rsid w:val="00C229CA"/>
    <w:rsid w:val="00C238F1"/>
    <w:rsid w:val="00C24372"/>
    <w:rsid w:val="00C3256F"/>
    <w:rsid w:val="00C359E8"/>
    <w:rsid w:val="00C365A2"/>
    <w:rsid w:val="00C37911"/>
    <w:rsid w:val="00C4081E"/>
    <w:rsid w:val="00C420B5"/>
    <w:rsid w:val="00C4412F"/>
    <w:rsid w:val="00C457A6"/>
    <w:rsid w:val="00C45DC9"/>
    <w:rsid w:val="00C5074B"/>
    <w:rsid w:val="00C563D7"/>
    <w:rsid w:val="00C5668C"/>
    <w:rsid w:val="00C61A74"/>
    <w:rsid w:val="00C63969"/>
    <w:rsid w:val="00C70F1C"/>
    <w:rsid w:val="00C7111C"/>
    <w:rsid w:val="00C7222A"/>
    <w:rsid w:val="00C7431B"/>
    <w:rsid w:val="00C77622"/>
    <w:rsid w:val="00C8095A"/>
    <w:rsid w:val="00C819B9"/>
    <w:rsid w:val="00C81BAD"/>
    <w:rsid w:val="00C82EF6"/>
    <w:rsid w:val="00C851BE"/>
    <w:rsid w:val="00C90ABB"/>
    <w:rsid w:val="00C91B03"/>
    <w:rsid w:val="00C9240C"/>
    <w:rsid w:val="00C92625"/>
    <w:rsid w:val="00C956FF"/>
    <w:rsid w:val="00C95E23"/>
    <w:rsid w:val="00C97752"/>
    <w:rsid w:val="00CA2EEC"/>
    <w:rsid w:val="00CA554B"/>
    <w:rsid w:val="00CB0E3E"/>
    <w:rsid w:val="00CB5F48"/>
    <w:rsid w:val="00CB6E71"/>
    <w:rsid w:val="00CC2AE9"/>
    <w:rsid w:val="00CC3235"/>
    <w:rsid w:val="00CC393A"/>
    <w:rsid w:val="00CC3A52"/>
    <w:rsid w:val="00CD2C8B"/>
    <w:rsid w:val="00CD66C6"/>
    <w:rsid w:val="00CE03D1"/>
    <w:rsid w:val="00CE2408"/>
    <w:rsid w:val="00CE5C04"/>
    <w:rsid w:val="00CF1939"/>
    <w:rsid w:val="00CF2D65"/>
    <w:rsid w:val="00CF367B"/>
    <w:rsid w:val="00CF54D5"/>
    <w:rsid w:val="00D0156E"/>
    <w:rsid w:val="00D039CD"/>
    <w:rsid w:val="00D10261"/>
    <w:rsid w:val="00D10F93"/>
    <w:rsid w:val="00D119D7"/>
    <w:rsid w:val="00D13E7B"/>
    <w:rsid w:val="00D21E2E"/>
    <w:rsid w:val="00D23564"/>
    <w:rsid w:val="00D2362C"/>
    <w:rsid w:val="00D2376E"/>
    <w:rsid w:val="00D309B9"/>
    <w:rsid w:val="00D310D2"/>
    <w:rsid w:val="00D3259D"/>
    <w:rsid w:val="00D3263D"/>
    <w:rsid w:val="00D34A4C"/>
    <w:rsid w:val="00D34E63"/>
    <w:rsid w:val="00D36215"/>
    <w:rsid w:val="00D41546"/>
    <w:rsid w:val="00D43382"/>
    <w:rsid w:val="00D4719F"/>
    <w:rsid w:val="00D5133E"/>
    <w:rsid w:val="00D53D00"/>
    <w:rsid w:val="00D55D33"/>
    <w:rsid w:val="00D57839"/>
    <w:rsid w:val="00D62260"/>
    <w:rsid w:val="00D66460"/>
    <w:rsid w:val="00D70BB9"/>
    <w:rsid w:val="00D714BF"/>
    <w:rsid w:val="00D71C03"/>
    <w:rsid w:val="00D73224"/>
    <w:rsid w:val="00D807B9"/>
    <w:rsid w:val="00D834E8"/>
    <w:rsid w:val="00D86C1C"/>
    <w:rsid w:val="00D903BD"/>
    <w:rsid w:val="00D9078E"/>
    <w:rsid w:val="00D975BC"/>
    <w:rsid w:val="00DA4CE4"/>
    <w:rsid w:val="00DB0897"/>
    <w:rsid w:val="00DB1A8E"/>
    <w:rsid w:val="00DB4389"/>
    <w:rsid w:val="00DB710D"/>
    <w:rsid w:val="00DC049C"/>
    <w:rsid w:val="00DC125A"/>
    <w:rsid w:val="00DC573C"/>
    <w:rsid w:val="00DC5D51"/>
    <w:rsid w:val="00DC6AFD"/>
    <w:rsid w:val="00DC777D"/>
    <w:rsid w:val="00DD0032"/>
    <w:rsid w:val="00DD3C79"/>
    <w:rsid w:val="00DD4C8C"/>
    <w:rsid w:val="00DE57A9"/>
    <w:rsid w:val="00DE5C16"/>
    <w:rsid w:val="00DE748F"/>
    <w:rsid w:val="00DF5248"/>
    <w:rsid w:val="00DF7C39"/>
    <w:rsid w:val="00E026CF"/>
    <w:rsid w:val="00E053DE"/>
    <w:rsid w:val="00E1020F"/>
    <w:rsid w:val="00E124DA"/>
    <w:rsid w:val="00E13B59"/>
    <w:rsid w:val="00E14DC0"/>
    <w:rsid w:val="00E15869"/>
    <w:rsid w:val="00E16933"/>
    <w:rsid w:val="00E2498C"/>
    <w:rsid w:val="00E26CB4"/>
    <w:rsid w:val="00E27292"/>
    <w:rsid w:val="00E3068D"/>
    <w:rsid w:val="00E30AD8"/>
    <w:rsid w:val="00E32F29"/>
    <w:rsid w:val="00E33B06"/>
    <w:rsid w:val="00E35870"/>
    <w:rsid w:val="00E36492"/>
    <w:rsid w:val="00E40086"/>
    <w:rsid w:val="00E40BD4"/>
    <w:rsid w:val="00E40CD6"/>
    <w:rsid w:val="00E45BB5"/>
    <w:rsid w:val="00E46936"/>
    <w:rsid w:val="00E5120E"/>
    <w:rsid w:val="00E523DE"/>
    <w:rsid w:val="00E551A5"/>
    <w:rsid w:val="00E563DB"/>
    <w:rsid w:val="00E6074A"/>
    <w:rsid w:val="00E63268"/>
    <w:rsid w:val="00E636ED"/>
    <w:rsid w:val="00E64D12"/>
    <w:rsid w:val="00E7041D"/>
    <w:rsid w:val="00E72A28"/>
    <w:rsid w:val="00E82AB2"/>
    <w:rsid w:val="00E84A09"/>
    <w:rsid w:val="00E865DD"/>
    <w:rsid w:val="00E87EA9"/>
    <w:rsid w:val="00E9028D"/>
    <w:rsid w:val="00E92994"/>
    <w:rsid w:val="00EA49E8"/>
    <w:rsid w:val="00EA796B"/>
    <w:rsid w:val="00EA7979"/>
    <w:rsid w:val="00EA7A67"/>
    <w:rsid w:val="00EA7B3C"/>
    <w:rsid w:val="00EA7DCF"/>
    <w:rsid w:val="00EB012E"/>
    <w:rsid w:val="00EB370B"/>
    <w:rsid w:val="00EC0EE8"/>
    <w:rsid w:val="00EC2AF3"/>
    <w:rsid w:val="00EE4841"/>
    <w:rsid w:val="00EF022E"/>
    <w:rsid w:val="00EF0EC3"/>
    <w:rsid w:val="00EF262E"/>
    <w:rsid w:val="00EF63A5"/>
    <w:rsid w:val="00F00CE8"/>
    <w:rsid w:val="00F066D8"/>
    <w:rsid w:val="00F10BCA"/>
    <w:rsid w:val="00F113A8"/>
    <w:rsid w:val="00F12E02"/>
    <w:rsid w:val="00F1634E"/>
    <w:rsid w:val="00F17F03"/>
    <w:rsid w:val="00F20C91"/>
    <w:rsid w:val="00F211C3"/>
    <w:rsid w:val="00F24852"/>
    <w:rsid w:val="00F256BC"/>
    <w:rsid w:val="00F319BE"/>
    <w:rsid w:val="00F319C4"/>
    <w:rsid w:val="00F31D11"/>
    <w:rsid w:val="00F33408"/>
    <w:rsid w:val="00F35793"/>
    <w:rsid w:val="00F3708B"/>
    <w:rsid w:val="00F37A09"/>
    <w:rsid w:val="00F37B06"/>
    <w:rsid w:val="00F418C9"/>
    <w:rsid w:val="00F43CD5"/>
    <w:rsid w:val="00F444D3"/>
    <w:rsid w:val="00F46B3A"/>
    <w:rsid w:val="00F47850"/>
    <w:rsid w:val="00F50329"/>
    <w:rsid w:val="00F5392B"/>
    <w:rsid w:val="00F54F09"/>
    <w:rsid w:val="00F554D4"/>
    <w:rsid w:val="00F6145B"/>
    <w:rsid w:val="00F622A9"/>
    <w:rsid w:val="00F653E1"/>
    <w:rsid w:val="00F677BA"/>
    <w:rsid w:val="00F7020C"/>
    <w:rsid w:val="00F734EE"/>
    <w:rsid w:val="00F73657"/>
    <w:rsid w:val="00F73B68"/>
    <w:rsid w:val="00F75AB2"/>
    <w:rsid w:val="00F75B46"/>
    <w:rsid w:val="00F82628"/>
    <w:rsid w:val="00F83539"/>
    <w:rsid w:val="00F846CF"/>
    <w:rsid w:val="00F85606"/>
    <w:rsid w:val="00F866EA"/>
    <w:rsid w:val="00F87469"/>
    <w:rsid w:val="00F87E14"/>
    <w:rsid w:val="00F932DB"/>
    <w:rsid w:val="00F94C2B"/>
    <w:rsid w:val="00F969EF"/>
    <w:rsid w:val="00FA10E1"/>
    <w:rsid w:val="00FA117E"/>
    <w:rsid w:val="00FB134A"/>
    <w:rsid w:val="00FB2359"/>
    <w:rsid w:val="00FB24FD"/>
    <w:rsid w:val="00FB27DA"/>
    <w:rsid w:val="00FB4125"/>
    <w:rsid w:val="00FB56B8"/>
    <w:rsid w:val="00FB6010"/>
    <w:rsid w:val="00FC1646"/>
    <w:rsid w:val="00FC1997"/>
    <w:rsid w:val="00FC3F92"/>
    <w:rsid w:val="00FC46DA"/>
    <w:rsid w:val="00FD1418"/>
    <w:rsid w:val="00FD60A9"/>
    <w:rsid w:val="00FD658B"/>
    <w:rsid w:val="00FE2518"/>
    <w:rsid w:val="00FE2FC0"/>
    <w:rsid w:val="00FE5EFF"/>
    <w:rsid w:val="00FE7E0A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3C0F7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3C0F7D"/>
    <w:pPr>
      <w:widowControl w:val="0"/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Bodytext">
    <w:name w:val="Body text_"/>
    <w:basedOn w:val="a0"/>
    <w:link w:val="Bodytext0"/>
    <w:rsid w:val="00E6074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rsid w:val="00E6074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017217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72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25A0"/>
    <w:pPr>
      <w:widowControl w:val="0"/>
      <w:autoSpaceDE w:val="0"/>
      <w:autoSpaceDN w:val="0"/>
      <w:spacing w:after="0" w:line="240" w:lineRule="auto"/>
      <w:ind w:left="198" w:firstLine="691"/>
      <w:jc w:val="both"/>
    </w:pPr>
    <w:rPr>
      <w:rFonts w:ascii="Times New Roman" w:eastAsia="Times New Roman" w:hAnsi="Times New Roman" w:cs="Times New Roman"/>
    </w:rPr>
  </w:style>
  <w:style w:type="paragraph" w:styleId="a6">
    <w:name w:val="List"/>
    <w:basedOn w:val="a"/>
    <w:qFormat/>
    <w:rsid w:val="00644EE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A72BD2"/>
    <w:rPr>
      <w:color w:val="0066CC"/>
      <w:u w:val="single"/>
    </w:rPr>
  </w:style>
  <w:style w:type="paragraph" w:customStyle="1" w:styleId="TableParagraph">
    <w:name w:val="Table Paragraph"/>
    <w:basedOn w:val="a"/>
    <w:uiPriority w:val="1"/>
    <w:qFormat/>
    <w:rsid w:val="00EF022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rsid w:val="00845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Bodytext20">
    <w:name w:val="Body text (2)"/>
    <w:basedOn w:val="Bodytext2"/>
    <w:rsid w:val="00845225"/>
    <w:rPr>
      <w:strike/>
      <w:color w:val="000000"/>
      <w:w w:val="100"/>
      <w:position w:val="0"/>
      <w:lang w:val="ru-RU"/>
    </w:rPr>
  </w:style>
  <w:style w:type="character" w:customStyle="1" w:styleId="Bodytext2NotBoldSpacing0pt">
    <w:name w:val="Body text (2) + Not Bold;Spacing 0 pt"/>
    <w:basedOn w:val="Bodytext2"/>
    <w:rsid w:val="00845225"/>
    <w:rPr>
      <w:strike/>
      <w:color w:val="000000"/>
      <w:spacing w:val="-6"/>
      <w:w w:val="100"/>
      <w:position w:val="0"/>
      <w:lang w:val="ru-RU"/>
    </w:rPr>
  </w:style>
  <w:style w:type="character" w:customStyle="1" w:styleId="Bodytext3">
    <w:name w:val="Body text (3)_"/>
    <w:basedOn w:val="a0"/>
    <w:link w:val="Bodytext30"/>
    <w:rsid w:val="0084522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Bodytext37ptSpacing0pt">
    <w:name w:val="Body text (3) + 7 pt;Spacing 0 pt"/>
    <w:basedOn w:val="Bodytext3"/>
    <w:rsid w:val="00845225"/>
    <w:rPr>
      <w:color w:val="000000"/>
      <w:spacing w:val="4"/>
      <w:w w:val="100"/>
      <w:position w:val="0"/>
      <w:sz w:val="14"/>
      <w:szCs w:val="14"/>
      <w:lang w:val="ru-RU"/>
    </w:rPr>
  </w:style>
  <w:style w:type="character" w:customStyle="1" w:styleId="Bodytext4">
    <w:name w:val="Body text (4)_"/>
    <w:basedOn w:val="a0"/>
    <w:link w:val="Bodytext40"/>
    <w:rsid w:val="00845225"/>
    <w:rPr>
      <w:rFonts w:ascii="Times New Roman" w:eastAsia="Times New Roman" w:hAnsi="Times New Roman" w:cs="Times New Roman"/>
      <w:spacing w:val="1"/>
      <w:w w:val="150"/>
      <w:sz w:val="19"/>
      <w:szCs w:val="19"/>
      <w:shd w:val="clear" w:color="auto" w:fill="FFFFFF"/>
    </w:rPr>
  </w:style>
  <w:style w:type="character" w:customStyle="1" w:styleId="Bodytext4125ptScale100">
    <w:name w:val="Body text (4) + 12;5 pt;Scale 100%"/>
    <w:basedOn w:val="Bodytext4"/>
    <w:rsid w:val="00845225"/>
    <w:rPr>
      <w:color w:val="000000"/>
      <w:w w:val="100"/>
      <w:position w:val="0"/>
      <w:sz w:val="25"/>
      <w:szCs w:val="25"/>
    </w:rPr>
  </w:style>
  <w:style w:type="paragraph" w:customStyle="1" w:styleId="Bodytext30">
    <w:name w:val="Body text (3)"/>
    <w:basedOn w:val="a"/>
    <w:link w:val="Bodytext3"/>
    <w:rsid w:val="0084522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Bodytext40">
    <w:name w:val="Body text (4)"/>
    <w:basedOn w:val="a"/>
    <w:link w:val="Bodytext4"/>
    <w:rsid w:val="008452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w w:val="150"/>
      <w:sz w:val="19"/>
      <w:szCs w:val="19"/>
    </w:rPr>
  </w:style>
  <w:style w:type="character" w:customStyle="1" w:styleId="Bodytext5">
    <w:name w:val="Body text (5)_"/>
    <w:basedOn w:val="a0"/>
    <w:link w:val="Bodytext50"/>
    <w:rsid w:val="00845225"/>
    <w:rPr>
      <w:rFonts w:ascii="Times New Roman" w:eastAsia="Times New Roman" w:hAnsi="Times New Roman" w:cs="Times New Roman"/>
      <w:spacing w:val="-1"/>
      <w:w w:val="150"/>
      <w:sz w:val="23"/>
      <w:szCs w:val="23"/>
      <w:shd w:val="clear" w:color="auto" w:fill="FFFFFF"/>
    </w:rPr>
  </w:style>
  <w:style w:type="character" w:customStyle="1" w:styleId="Bodytext5125ptSpacing0ptScale100">
    <w:name w:val="Body text (5) + 12;5 pt;Spacing 0 pt;Scale 100%"/>
    <w:basedOn w:val="Bodytext5"/>
    <w:rsid w:val="00845225"/>
    <w:rPr>
      <w:color w:val="000000"/>
      <w:spacing w:val="1"/>
      <w:w w:val="100"/>
      <w:position w:val="0"/>
      <w:sz w:val="25"/>
      <w:szCs w:val="25"/>
    </w:rPr>
  </w:style>
  <w:style w:type="paragraph" w:customStyle="1" w:styleId="Bodytext50">
    <w:name w:val="Body text (5)"/>
    <w:basedOn w:val="a"/>
    <w:link w:val="Bodytext5"/>
    <w:rsid w:val="008452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"/>
      <w:w w:val="15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416D4-A2B4-4625-AC37-6DF4A03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h310mh202</dc:creator>
  <cp:lastModifiedBy>SpecVagon-001</cp:lastModifiedBy>
  <cp:revision>46</cp:revision>
  <dcterms:created xsi:type="dcterms:W3CDTF">2022-10-18T07:46:00Z</dcterms:created>
  <dcterms:modified xsi:type="dcterms:W3CDTF">2025-01-27T09:08:00Z</dcterms:modified>
</cp:coreProperties>
</file>