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24" w:rsidRPr="0067234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142D5D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77746D" w:rsidRPr="008D17DC">
        <w:rPr>
          <w:rFonts w:ascii="Times New Roman" w:hAnsi="Times New Roman" w:cs="Times New Roman"/>
          <w:b/>
          <w:sz w:val="28"/>
          <w:szCs w:val="28"/>
        </w:rPr>
        <w:t>Ярцевского окружного Совета депутатов</w:t>
      </w:r>
      <w:r w:rsidR="0077746D" w:rsidRPr="00672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2344">
        <w:rPr>
          <w:rFonts w:ascii="Times New Roman" w:hAnsi="Times New Roman" w:cs="Times New Roman"/>
          <w:b/>
          <w:sz w:val="28"/>
          <w:szCs w:val="28"/>
        </w:rPr>
        <w:t>«О внесении изменений в решение Совета депутатов Мушковичского сельского поселения Ярцевского района Смоленской области от 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72344">
        <w:rPr>
          <w:rFonts w:ascii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</w:rPr>
        <w:t>29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«О бюджете Мушковичского сельского поселения Ярцевского района Смоленской области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E14224" w:rsidRPr="00142D5D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32A96" w:rsidRDefault="00432A96" w:rsidP="00432A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2344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Мушковичского сельского поселения Ярцевского района Смоленской области от 28.01.2022 № 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875A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20B3E">
        <w:rPr>
          <w:rFonts w:ascii="Times New Roman" w:hAnsi="Times New Roman" w:cs="Times New Roman"/>
          <w:sz w:val="28"/>
          <w:szCs w:val="28"/>
        </w:rPr>
        <w:t xml:space="preserve">с </w:t>
      </w:r>
      <w:r w:rsidRPr="00367E6A">
        <w:rPr>
          <w:rFonts w:ascii="Times New Roman" w:hAnsi="Times New Roman" w:cs="Times New Roman"/>
          <w:sz w:val="28"/>
          <w:szCs w:val="28"/>
        </w:rPr>
        <w:t>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 с</w:t>
      </w:r>
      <w:proofErr w:type="gramEnd"/>
      <w:r w:rsidRPr="00367E6A">
        <w:rPr>
          <w:rFonts w:ascii="Times New Roman" w:hAnsi="Times New Roman" w:cs="Times New Roman"/>
          <w:sz w:val="28"/>
          <w:szCs w:val="28"/>
        </w:rPr>
        <w:t xml:space="preserve">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75AF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м кодексом Российской Федерации.</w:t>
      </w:r>
    </w:p>
    <w:p w:rsidR="00432A96" w:rsidRPr="00672344" w:rsidRDefault="00432A96" w:rsidP="00432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A96" w:rsidRPr="00672344" w:rsidRDefault="00432A96" w:rsidP="00432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2344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>
        <w:rPr>
          <w:rFonts w:ascii="Times New Roman" w:hAnsi="Times New Roman" w:cs="Times New Roman"/>
          <w:sz w:val="28"/>
          <w:szCs w:val="28"/>
        </w:rPr>
        <w:t>Ярцевского окружного Совета депутатов</w:t>
      </w:r>
      <w:r w:rsidRPr="0067234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2344">
        <w:rPr>
          <w:rFonts w:ascii="Times New Roman" w:hAnsi="Times New Roman" w:cs="Times New Roman"/>
          <w:sz w:val="28"/>
          <w:szCs w:val="28"/>
        </w:rPr>
        <w:t>Совета депутатов Мушковичского сельского поселения Ярцевского района Смоленской области от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2344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2344">
        <w:rPr>
          <w:rFonts w:ascii="Times New Roman" w:hAnsi="Times New Roman" w:cs="Times New Roman"/>
          <w:sz w:val="28"/>
          <w:szCs w:val="28"/>
        </w:rPr>
        <w:t xml:space="preserve"> №29 «О бюджете Мушковичского сельского поселения Ярцевского района Смоленской области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234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7234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672344">
        <w:rPr>
          <w:rFonts w:ascii="Times New Roman" w:hAnsi="Times New Roman" w:cs="Times New Roman"/>
          <w:sz w:val="28"/>
          <w:szCs w:val="28"/>
        </w:rPr>
        <w:t>годов» (далее - проект решения) представлен в Контрольно-ревизионную комиссию для проведения экспертизы.</w:t>
      </w:r>
      <w:proofErr w:type="gramEnd"/>
      <w:r w:rsidRPr="00672344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E14224" w:rsidRDefault="00E14224" w:rsidP="00E14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A85" w:rsidRPr="008B4466" w:rsidRDefault="00642A85" w:rsidP="00642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66">
        <w:rPr>
          <w:rFonts w:ascii="Times New Roman" w:hAnsi="Times New Roman" w:cs="Times New Roman"/>
          <w:sz w:val="28"/>
          <w:szCs w:val="28"/>
        </w:rPr>
        <w:t>Согласно пояснительной записке представленный проект решения разработан с целью уточнения расходной части бюджета.</w:t>
      </w:r>
    </w:p>
    <w:p w:rsidR="00642A85" w:rsidRPr="008B4466" w:rsidRDefault="00642A85" w:rsidP="00642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466">
        <w:rPr>
          <w:rFonts w:ascii="Times New Roman" w:hAnsi="Times New Roman" w:cs="Times New Roman"/>
          <w:sz w:val="28"/>
          <w:szCs w:val="28"/>
        </w:rPr>
        <w:t>Решением Совета депутатов Мушковичского сельского поселения от 23.12.2023 №29 (в редакции решений от 25.06.2024 №13; от 17,10.2024 №17; 24.10.2024 №23) утвержден общий объем доходов в сумме 6 685 292,41 рублей и общий объем расходов в сумме 6 927 539,01 рублей.</w:t>
      </w:r>
    </w:p>
    <w:p w:rsidR="00642A85" w:rsidRPr="008B4466" w:rsidRDefault="00642A85" w:rsidP="00642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66">
        <w:rPr>
          <w:rFonts w:ascii="Times New Roman" w:hAnsi="Times New Roman" w:cs="Times New Roman"/>
          <w:sz w:val="28"/>
          <w:szCs w:val="28"/>
        </w:rPr>
        <w:t>Дефицит бюджета утвержден в сумме 242 246,60 рублей.</w:t>
      </w:r>
    </w:p>
    <w:p w:rsidR="00642A85" w:rsidRPr="008B4466" w:rsidRDefault="00642A85" w:rsidP="00642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66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 объем доходной и расходной части бюджета остаются в абсолютном выражении на ранее утвержденном уровне.</w:t>
      </w:r>
    </w:p>
    <w:p w:rsidR="00642A85" w:rsidRPr="008B4466" w:rsidRDefault="00642A85" w:rsidP="00642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2A85" w:rsidRPr="008B4466" w:rsidRDefault="00642A85" w:rsidP="00642A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4466">
        <w:rPr>
          <w:rFonts w:ascii="Times New Roman" w:hAnsi="Times New Roman" w:cs="Times New Roman"/>
          <w:sz w:val="28"/>
          <w:szCs w:val="28"/>
        </w:rPr>
        <w:t>Изменения в расходной части бюджета муниципального образования Мушковичского сельского поселения Ярцевского района</w:t>
      </w:r>
    </w:p>
    <w:p w:rsidR="00642A85" w:rsidRPr="008B4466" w:rsidRDefault="00642A85" w:rsidP="00642A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4466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642A85" w:rsidRPr="008B4466" w:rsidRDefault="00642A85" w:rsidP="00642A8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42A85" w:rsidRPr="008B4466" w:rsidRDefault="00642A85" w:rsidP="00642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4466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остается на ранее утвержденном уровне в размере 6 927 539,01 рублей.</w:t>
      </w:r>
    </w:p>
    <w:p w:rsidR="00642A85" w:rsidRPr="008B4466" w:rsidRDefault="00642A85" w:rsidP="00642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4466">
        <w:rPr>
          <w:rFonts w:ascii="Times New Roman" w:hAnsi="Times New Roman" w:cs="Times New Roman"/>
          <w:sz w:val="28"/>
          <w:szCs w:val="28"/>
        </w:rPr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642A85" w:rsidRPr="008B4466" w:rsidRDefault="00642A85" w:rsidP="00642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A85" w:rsidRPr="008B4466" w:rsidRDefault="00642A85" w:rsidP="00642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4466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Мушковичского сельского поселения Ярцевского района Смоленской области представлена в таблице</w:t>
      </w:r>
    </w:p>
    <w:p w:rsidR="00642A85" w:rsidRPr="008B4466" w:rsidRDefault="00642A85" w:rsidP="00642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42A85" w:rsidRPr="008B4466" w:rsidRDefault="00642A85" w:rsidP="00642A85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8B4466">
        <w:rPr>
          <w:rFonts w:ascii="Times New Roman" w:hAnsi="Times New Roman" w:cs="Times New Roman"/>
          <w:i/>
          <w:sz w:val="20"/>
          <w:szCs w:val="20"/>
        </w:rPr>
        <w:t>руб</w:t>
      </w:r>
      <w:proofErr w:type="spellEnd"/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985"/>
        <w:gridCol w:w="1417"/>
        <w:gridCol w:w="1584"/>
      </w:tblGrid>
      <w:tr w:rsidR="00642A85" w:rsidRPr="008B4466" w:rsidTr="006D37D9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85" w:rsidRPr="008B4466" w:rsidRDefault="00642A85" w:rsidP="006D37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66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B4466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66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642A85" w:rsidRPr="008B4466" w:rsidRDefault="00642A85" w:rsidP="006D37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66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66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642A85" w:rsidRPr="008B4466" w:rsidRDefault="00642A85" w:rsidP="006D37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66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642A85" w:rsidRPr="008B4466" w:rsidTr="006D37D9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46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4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46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46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42A85" w:rsidRPr="008B4466" w:rsidTr="006D37D9">
        <w:trPr>
          <w:trHeight w:val="19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4 217 772,98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4 067 772,98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-150 000,00</w:t>
            </w:r>
          </w:p>
        </w:tc>
      </w:tr>
      <w:tr w:rsidR="00642A85" w:rsidRPr="008B4466" w:rsidTr="006D37D9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1 344 087,97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1 344 087,97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</w:t>
            </w:r>
          </w:p>
        </w:tc>
      </w:tr>
      <w:tr w:rsidR="00642A85" w:rsidRPr="008B4466" w:rsidTr="006D37D9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2 675 543,02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2 675 543,02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</w:t>
            </w:r>
          </w:p>
        </w:tc>
      </w:tr>
      <w:tr w:rsidR="00642A85" w:rsidRPr="008B4466" w:rsidTr="006D37D9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33 141,99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33 141,99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</w:t>
            </w:r>
          </w:p>
        </w:tc>
      </w:tr>
      <w:tr w:rsidR="00642A85" w:rsidRPr="008B4466" w:rsidTr="006D37D9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</w:t>
            </w:r>
          </w:p>
        </w:tc>
      </w:tr>
      <w:tr w:rsidR="00642A85" w:rsidRPr="008B4466" w:rsidTr="006D37D9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85" w:rsidRPr="008B4466" w:rsidRDefault="00642A85" w:rsidP="006D37D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155 000,00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-150 000,00</w:t>
            </w:r>
          </w:p>
        </w:tc>
      </w:tr>
      <w:tr w:rsidR="00642A85" w:rsidRPr="008B4466" w:rsidTr="006D37D9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</w:t>
            </w:r>
          </w:p>
        </w:tc>
      </w:tr>
      <w:tr w:rsidR="00642A85" w:rsidRPr="008B4466" w:rsidTr="006D37D9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</w:t>
            </w:r>
          </w:p>
        </w:tc>
      </w:tr>
      <w:tr w:rsidR="00642A85" w:rsidRPr="008B4466" w:rsidTr="006D37D9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60 176,97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-19 823,03</w:t>
            </w:r>
          </w:p>
        </w:tc>
      </w:tr>
      <w:tr w:rsidR="00642A85" w:rsidRPr="008B4466" w:rsidTr="006D37D9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60 176,97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-19 823,03</w:t>
            </w:r>
          </w:p>
        </w:tc>
      </w:tr>
      <w:tr w:rsidR="00642A85" w:rsidRPr="008B4466" w:rsidTr="006D37D9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821 192,08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841 015,11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+19 823,03</w:t>
            </w:r>
          </w:p>
        </w:tc>
      </w:tr>
      <w:tr w:rsidR="00642A85" w:rsidRPr="008B4466" w:rsidTr="006D37D9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721 192,08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789 486,80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+68 294,72</w:t>
            </w:r>
          </w:p>
        </w:tc>
      </w:tr>
      <w:tr w:rsidR="00642A85" w:rsidRPr="008B4466" w:rsidTr="006D37D9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 другие вопросы в области национальной экономики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51 528,31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-48 471,69</w:t>
            </w:r>
          </w:p>
        </w:tc>
      </w:tr>
      <w:tr w:rsidR="00642A85" w:rsidRPr="008B4466" w:rsidTr="006D37D9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B4466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1 660 673,95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1 810 673,95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+150 000,00</w:t>
            </w:r>
          </w:p>
        </w:tc>
      </w:tr>
      <w:tr w:rsidR="00642A85" w:rsidRPr="008B4466" w:rsidTr="006D37D9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1 045 815,16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1 195 815,16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+150 000,00</w:t>
            </w:r>
          </w:p>
        </w:tc>
      </w:tr>
      <w:tr w:rsidR="00642A85" w:rsidRPr="008B4466" w:rsidTr="006D37D9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614 858,79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614 858,79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</w:t>
            </w:r>
          </w:p>
        </w:tc>
      </w:tr>
      <w:tr w:rsidR="00642A85" w:rsidRPr="008B4466" w:rsidTr="006D37D9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</w:t>
            </w:r>
          </w:p>
        </w:tc>
      </w:tr>
      <w:tr w:rsidR="00642A85" w:rsidRPr="008B4466" w:rsidTr="006D37D9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85" w:rsidRPr="008B4466" w:rsidRDefault="00642A85" w:rsidP="006D37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</w:t>
            </w:r>
          </w:p>
        </w:tc>
      </w:tr>
      <w:tr w:rsidR="00642A85" w:rsidRPr="008B4466" w:rsidTr="006D37D9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A85" w:rsidRPr="008B4466" w:rsidRDefault="00642A85" w:rsidP="006D37D9">
            <w:pPr>
              <w:spacing w:after="0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6 927 539,01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6 927 539,01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85" w:rsidRPr="008B4466" w:rsidRDefault="00642A85" w:rsidP="006D37D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B4466">
              <w:rPr>
                <w:rFonts w:ascii="Times New Roman" w:hAnsi="Times New Roman" w:cs="Times New Roman"/>
              </w:rPr>
              <w:t>-</w:t>
            </w:r>
          </w:p>
        </w:tc>
      </w:tr>
    </w:tbl>
    <w:p w:rsidR="00E14224" w:rsidRPr="008B4466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224" w:rsidRPr="008B0A16" w:rsidRDefault="00E14224" w:rsidP="00E142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</w:t>
      </w:r>
      <w:r w:rsidRPr="00142D5D">
        <w:rPr>
          <w:rFonts w:ascii="Times New Roman" w:hAnsi="Times New Roman" w:cs="Times New Roman"/>
          <w:sz w:val="28"/>
          <w:szCs w:val="28"/>
        </w:rPr>
        <w:lastRenderedPageBreak/>
        <w:t xml:space="preserve">классификации соответствуют указаниям по их применению. </w:t>
      </w:r>
      <w:r w:rsidRPr="00142D5D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142D5D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142D5D">
        <w:rPr>
          <w:rFonts w:ascii="Times New Roman" w:hAnsi="Times New Roman"/>
          <w:bCs/>
          <w:sz w:val="28"/>
          <w:szCs w:val="28"/>
        </w:rPr>
        <w:t>.</w:t>
      </w:r>
    </w:p>
    <w:p w:rsidR="00E1422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D5E" w:rsidRDefault="00560D5E" w:rsidP="00560D5E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560D5E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DF48B2"/>
    <w:multiLevelType w:val="hybridMultilevel"/>
    <w:tmpl w:val="D2A46118"/>
    <w:lvl w:ilvl="0" w:tplc="EAAA1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0AE3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D5D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B10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40A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0F9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A96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5C3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410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6DEE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1B6D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107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D5E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A85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620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46D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11C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0D22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466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055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6CE8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16E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6D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24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29A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24573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2021-09-20T05:57:00Z</dcterms:created>
  <dcterms:modified xsi:type="dcterms:W3CDTF">2025-05-22T11:45:00Z</dcterms:modified>
</cp:coreProperties>
</file>