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B3" w:rsidRDefault="0093691F" w:rsidP="002F2DB3">
      <w:pPr>
        <w:pStyle w:val="a4"/>
        <w:spacing w:before="0" w:after="0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noProof/>
        </w:rPr>
        <w:drawing>
          <wp:inline distT="0" distB="0" distL="0" distR="0">
            <wp:extent cx="6286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DB3" w:rsidRDefault="002F2DB3" w:rsidP="002F2DB3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4"/>
          <w:szCs w:val="24"/>
        </w:rPr>
      </w:pPr>
    </w:p>
    <w:p w:rsidR="002F2DB3" w:rsidRPr="009B6F06" w:rsidRDefault="002F2DB3" w:rsidP="002F2DB3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020A8B" w:rsidRDefault="002F2DB3" w:rsidP="002F2DB3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020A8B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2F2DB3" w:rsidRPr="009B6F06" w:rsidRDefault="002F2DB3" w:rsidP="002F2DB3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2F2DB3" w:rsidRDefault="002F2DB3" w:rsidP="002F2DB3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2F2DB3" w:rsidRPr="009B6F06" w:rsidRDefault="002F2DB3" w:rsidP="002F2DB3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2F2DB3" w:rsidRDefault="002F2DB3" w:rsidP="002F2DB3">
      <w:pPr>
        <w:pStyle w:val="a3"/>
        <w:ind w:left="0" w:firstLine="0"/>
      </w:pPr>
    </w:p>
    <w:p w:rsidR="002F2DB3" w:rsidRDefault="002F2DB3" w:rsidP="002F2DB3">
      <w:pPr>
        <w:pStyle w:val="a3"/>
        <w:ind w:left="0" w:firstLine="0"/>
      </w:pPr>
    </w:p>
    <w:p w:rsidR="002F2DB3" w:rsidRPr="00963564" w:rsidRDefault="002F2DB3" w:rsidP="002F2DB3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963564">
        <w:rPr>
          <w:sz w:val="28"/>
        </w:rPr>
        <w:t xml:space="preserve"> 06.08.2025 </w:t>
      </w:r>
      <w:r w:rsidRPr="00963564">
        <w:rPr>
          <w:sz w:val="28"/>
        </w:rPr>
        <w:t xml:space="preserve"> </w:t>
      </w:r>
      <w:r>
        <w:rPr>
          <w:sz w:val="28"/>
        </w:rPr>
        <w:t xml:space="preserve">№ </w:t>
      </w:r>
      <w:r w:rsidR="00963564">
        <w:rPr>
          <w:sz w:val="28"/>
        </w:rPr>
        <w:t>1298</w:t>
      </w:r>
    </w:p>
    <w:p w:rsidR="002F2DB3" w:rsidRDefault="002F2DB3" w:rsidP="002F2DB3">
      <w:pPr>
        <w:pStyle w:val="a3"/>
        <w:ind w:left="0" w:firstLine="0"/>
        <w:jc w:val="both"/>
      </w:pPr>
    </w:p>
    <w:p w:rsidR="002F2DB3" w:rsidRDefault="002F2DB3" w:rsidP="002F2DB3">
      <w:pPr>
        <w:pStyle w:val="a3"/>
        <w:ind w:left="0" w:firstLine="0"/>
        <w:jc w:val="both"/>
      </w:pPr>
    </w:p>
    <w:tbl>
      <w:tblPr>
        <w:tblW w:w="0" w:type="auto"/>
        <w:tblLook w:val="01E0"/>
      </w:tblPr>
      <w:tblGrid>
        <w:gridCol w:w="4927"/>
        <w:gridCol w:w="4927"/>
      </w:tblGrid>
      <w:tr w:rsidR="002F2DB3" w:rsidRPr="00624E2B" w:rsidTr="00624E2B">
        <w:tc>
          <w:tcPr>
            <w:tcW w:w="4927" w:type="dxa"/>
          </w:tcPr>
          <w:p w:rsidR="002F2DB3" w:rsidRPr="00624E2B" w:rsidRDefault="002F2DB3" w:rsidP="00624E2B">
            <w:pPr>
              <w:pStyle w:val="a3"/>
              <w:ind w:left="0" w:firstLine="0"/>
              <w:jc w:val="both"/>
              <w:rPr>
                <w:sz w:val="28"/>
              </w:rPr>
            </w:pPr>
            <w:r w:rsidRPr="00624E2B">
              <w:rPr>
                <w:sz w:val="28"/>
              </w:rPr>
              <w:t xml:space="preserve">Об утверждении списка граждан, подлежащих занесению на Доску </w:t>
            </w:r>
            <w:r w:rsidR="009A5DFF" w:rsidRPr="00624E2B">
              <w:rPr>
                <w:sz w:val="28"/>
              </w:rPr>
              <w:t>почёта</w:t>
            </w:r>
            <w:r w:rsidRPr="00624E2B">
              <w:rPr>
                <w:sz w:val="28"/>
              </w:rPr>
              <w:t xml:space="preserve"> муниципального образования «Ярцевский </w:t>
            </w:r>
            <w:r w:rsidR="00020A8B" w:rsidRPr="00624E2B">
              <w:rPr>
                <w:sz w:val="28"/>
              </w:rPr>
              <w:t>муниципальный округ</w:t>
            </w:r>
            <w:r w:rsidRPr="00624E2B">
              <w:rPr>
                <w:sz w:val="28"/>
              </w:rPr>
              <w:t>» Смоленской области</w:t>
            </w:r>
          </w:p>
        </w:tc>
        <w:tc>
          <w:tcPr>
            <w:tcW w:w="4928" w:type="dxa"/>
          </w:tcPr>
          <w:p w:rsidR="002F2DB3" w:rsidRPr="00624E2B" w:rsidRDefault="002F2DB3" w:rsidP="00624E2B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</w:tr>
    </w:tbl>
    <w:p w:rsidR="002F2DB3" w:rsidRDefault="002F2DB3" w:rsidP="002F2DB3">
      <w:pPr>
        <w:pStyle w:val="a3"/>
        <w:ind w:left="0" w:firstLine="0"/>
        <w:jc w:val="both"/>
        <w:rPr>
          <w:sz w:val="28"/>
        </w:rPr>
      </w:pPr>
    </w:p>
    <w:p w:rsidR="002F2DB3" w:rsidRPr="00E4533D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Pr="009D3741" w:rsidRDefault="002F2DB3" w:rsidP="002F2DB3">
      <w:pPr>
        <w:jc w:val="both"/>
        <w:rPr>
          <w:sz w:val="28"/>
          <w:szCs w:val="28"/>
        </w:rPr>
      </w:pPr>
      <w:r w:rsidRPr="00E4533D">
        <w:rPr>
          <w:sz w:val="28"/>
          <w:szCs w:val="28"/>
        </w:rPr>
        <w:tab/>
        <w:t xml:space="preserve">На основании постановления Администрации муниципального образования «Ярцевский </w:t>
      </w:r>
      <w:r w:rsidR="00020A8B">
        <w:rPr>
          <w:sz w:val="28"/>
          <w:szCs w:val="28"/>
        </w:rPr>
        <w:t xml:space="preserve">муниципальный округ» Смоленской области </w:t>
      </w:r>
      <w:r w:rsidRPr="00E4533D">
        <w:rPr>
          <w:sz w:val="28"/>
          <w:szCs w:val="28"/>
        </w:rPr>
        <w:t>№</w:t>
      </w:r>
      <w:r w:rsidR="00020A8B">
        <w:rPr>
          <w:sz w:val="28"/>
          <w:szCs w:val="28"/>
        </w:rPr>
        <w:t xml:space="preserve"> 1110 от 08.07.2025</w:t>
      </w:r>
      <w:r w:rsidRPr="00E4533D">
        <w:rPr>
          <w:sz w:val="28"/>
          <w:szCs w:val="28"/>
        </w:rPr>
        <w:t xml:space="preserve"> «О Доске </w:t>
      </w:r>
      <w:r w:rsidR="009A5DFF">
        <w:rPr>
          <w:sz w:val="28"/>
          <w:szCs w:val="28"/>
        </w:rPr>
        <w:t>поч</w:t>
      </w:r>
      <w:r w:rsidR="00020A8B">
        <w:rPr>
          <w:sz w:val="28"/>
          <w:szCs w:val="28"/>
        </w:rPr>
        <w:t>е</w:t>
      </w:r>
      <w:r w:rsidR="009A5DFF">
        <w:rPr>
          <w:sz w:val="28"/>
          <w:szCs w:val="28"/>
        </w:rPr>
        <w:t>та</w:t>
      </w:r>
      <w:r w:rsidRPr="00E4533D">
        <w:rPr>
          <w:sz w:val="28"/>
          <w:szCs w:val="28"/>
        </w:rPr>
        <w:t xml:space="preserve"> муниципального образования «Ярцевский </w:t>
      </w:r>
      <w:r w:rsidR="00020A8B">
        <w:rPr>
          <w:sz w:val="28"/>
          <w:szCs w:val="28"/>
        </w:rPr>
        <w:t>муниципальный округ</w:t>
      </w:r>
      <w:r w:rsidRPr="00E4533D">
        <w:rPr>
          <w:sz w:val="28"/>
          <w:szCs w:val="28"/>
        </w:rPr>
        <w:t xml:space="preserve">» Смоленской области» и протокола заседания комиссии по рассмотрению кандидатур для занесения на Доску </w:t>
      </w:r>
      <w:r w:rsidR="009A5DFF">
        <w:rPr>
          <w:sz w:val="28"/>
          <w:szCs w:val="28"/>
        </w:rPr>
        <w:t>почёта</w:t>
      </w:r>
      <w:r w:rsidRPr="00E4533D">
        <w:rPr>
          <w:sz w:val="28"/>
          <w:szCs w:val="28"/>
        </w:rPr>
        <w:t xml:space="preserve"> муниципального образования «Ярцевский </w:t>
      </w:r>
      <w:r w:rsidR="00020A8B">
        <w:rPr>
          <w:sz w:val="28"/>
          <w:szCs w:val="28"/>
        </w:rPr>
        <w:t>муниципальный округ</w:t>
      </w:r>
      <w:r w:rsidRPr="00E4533D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</w:t>
      </w:r>
      <w:r w:rsidR="009D3741">
        <w:rPr>
          <w:sz w:val="28"/>
          <w:szCs w:val="28"/>
        </w:rPr>
        <w:t>2</w:t>
      </w:r>
      <w:r w:rsidR="00020A8B">
        <w:rPr>
          <w:sz w:val="28"/>
          <w:szCs w:val="28"/>
        </w:rPr>
        <w:t>8</w:t>
      </w:r>
      <w:r w:rsidR="009A3DD8">
        <w:rPr>
          <w:sz w:val="28"/>
          <w:szCs w:val="28"/>
        </w:rPr>
        <w:t>.07</w:t>
      </w:r>
      <w:r>
        <w:rPr>
          <w:sz w:val="28"/>
          <w:szCs w:val="28"/>
        </w:rPr>
        <w:t>.202</w:t>
      </w:r>
      <w:r w:rsidR="00020A8B">
        <w:rPr>
          <w:sz w:val="28"/>
          <w:szCs w:val="28"/>
        </w:rPr>
        <w:t>5.</w:t>
      </w:r>
    </w:p>
    <w:p w:rsidR="002F2DB3" w:rsidRPr="00E4533D" w:rsidRDefault="002F2DB3" w:rsidP="002F2DB3">
      <w:pPr>
        <w:pStyle w:val="a3"/>
        <w:ind w:left="0" w:firstLine="0"/>
        <w:jc w:val="both"/>
        <w:rPr>
          <w:sz w:val="16"/>
          <w:szCs w:val="16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ab/>
        <w:t xml:space="preserve">Администрация муниципального образования «Ярцевский </w:t>
      </w:r>
      <w:r w:rsidR="00020A8B">
        <w:rPr>
          <w:sz w:val="28"/>
        </w:rPr>
        <w:t>муниципальный округ</w:t>
      </w:r>
      <w:r>
        <w:rPr>
          <w:sz w:val="28"/>
        </w:rPr>
        <w:t>» Смоленской области  п о с т а н о в л я е т:</w:t>
      </w:r>
    </w:p>
    <w:p w:rsidR="002F2DB3" w:rsidRPr="00E4533D" w:rsidRDefault="002F2DB3" w:rsidP="002F2DB3">
      <w:pPr>
        <w:pStyle w:val="a3"/>
        <w:ind w:left="0" w:firstLine="0"/>
        <w:jc w:val="both"/>
        <w:rPr>
          <w:sz w:val="16"/>
          <w:szCs w:val="16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ab/>
        <w:t xml:space="preserve">1. Утвердить прилагаемый список </w:t>
      </w:r>
      <w:r>
        <w:rPr>
          <w:sz w:val="28"/>
          <w:szCs w:val="28"/>
        </w:rPr>
        <w:t>граждан, подлежащих занесению на</w:t>
      </w:r>
      <w:r w:rsidRPr="00E4533D">
        <w:rPr>
          <w:sz w:val="28"/>
          <w:szCs w:val="28"/>
        </w:rPr>
        <w:t xml:space="preserve"> Доску </w:t>
      </w:r>
      <w:r w:rsidR="009A5DFF">
        <w:rPr>
          <w:sz w:val="28"/>
          <w:szCs w:val="28"/>
        </w:rPr>
        <w:t>почёта</w:t>
      </w:r>
      <w:r w:rsidRPr="00E4533D">
        <w:rPr>
          <w:sz w:val="28"/>
          <w:szCs w:val="28"/>
        </w:rPr>
        <w:t xml:space="preserve"> муниципального образования «Ярцевский </w:t>
      </w:r>
      <w:r w:rsidR="00020A8B">
        <w:rPr>
          <w:sz w:val="28"/>
          <w:szCs w:val="28"/>
        </w:rPr>
        <w:t>муниципальный округ</w:t>
      </w:r>
      <w:r w:rsidRPr="00E4533D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2F2DB3" w:rsidRPr="00E4533D" w:rsidRDefault="002F2DB3" w:rsidP="002F2DB3">
      <w:pPr>
        <w:pStyle w:val="a3"/>
        <w:ind w:left="0" w:firstLine="0"/>
        <w:jc w:val="both"/>
        <w:rPr>
          <w:sz w:val="16"/>
          <w:szCs w:val="16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ab/>
        <w:t xml:space="preserve">2. Опубликовать данное постановление в газете «Вести Привопья» и разместить на официальном сайте Администрации муниципального образования «Ярцевский </w:t>
      </w:r>
      <w:r w:rsidR="00020A8B">
        <w:rPr>
          <w:sz w:val="28"/>
        </w:rPr>
        <w:t>муниципальный округ</w:t>
      </w:r>
      <w:r>
        <w:rPr>
          <w:sz w:val="28"/>
        </w:rPr>
        <w:t>» Смоленской области.</w:t>
      </w:r>
    </w:p>
    <w:p w:rsidR="002F2DB3" w:rsidRPr="00E4533D" w:rsidRDefault="002F2DB3" w:rsidP="002F2DB3">
      <w:pPr>
        <w:pStyle w:val="a3"/>
        <w:ind w:left="0" w:firstLine="0"/>
        <w:rPr>
          <w:sz w:val="16"/>
          <w:szCs w:val="16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  <w:r>
        <w:rPr>
          <w:sz w:val="28"/>
        </w:rPr>
        <w:tab/>
        <w:t xml:space="preserve">3. </w:t>
      </w:r>
      <w:r w:rsidR="00BE091E">
        <w:rPr>
          <w:sz w:val="28"/>
        </w:rPr>
        <w:t xml:space="preserve">  </w:t>
      </w:r>
      <w:r>
        <w:rPr>
          <w:sz w:val="28"/>
        </w:rPr>
        <w:t>Контроль за исполнением данного постановления оставляю за собой.</w:t>
      </w: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020A8B" w:rsidRDefault="002F2DB3" w:rsidP="002F2DB3">
      <w:pPr>
        <w:pStyle w:val="a3"/>
        <w:ind w:left="0" w:firstLine="0"/>
        <w:rPr>
          <w:sz w:val="28"/>
        </w:rPr>
      </w:pPr>
      <w:r>
        <w:rPr>
          <w:sz w:val="28"/>
        </w:rPr>
        <w:t xml:space="preserve">«Ярцевский </w:t>
      </w:r>
      <w:r w:rsidR="00020A8B">
        <w:rPr>
          <w:sz w:val="28"/>
        </w:rPr>
        <w:t>муниципальный округ</w:t>
      </w:r>
      <w:r>
        <w:rPr>
          <w:sz w:val="28"/>
        </w:rPr>
        <w:t xml:space="preserve">» </w:t>
      </w:r>
    </w:p>
    <w:p w:rsidR="002F2DB3" w:rsidRPr="009D3741" w:rsidRDefault="002F2DB3" w:rsidP="002F2DB3">
      <w:pPr>
        <w:pStyle w:val="a3"/>
        <w:ind w:left="0" w:firstLine="0"/>
        <w:rPr>
          <w:sz w:val="28"/>
        </w:rPr>
      </w:pPr>
      <w:r>
        <w:rPr>
          <w:sz w:val="28"/>
        </w:rPr>
        <w:t>Смоленской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D3741">
        <w:rPr>
          <w:sz w:val="28"/>
        </w:rPr>
        <w:t xml:space="preserve">    </w:t>
      </w:r>
      <w:r w:rsidR="00020A8B">
        <w:rPr>
          <w:sz w:val="28"/>
        </w:rPr>
        <w:t xml:space="preserve">                               </w:t>
      </w:r>
      <w:r w:rsidR="009D3741" w:rsidRPr="009D3741">
        <w:rPr>
          <w:sz w:val="28"/>
        </w:rPr>
        <w:t>Р.Н. Захаров</w:t>
      </w: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9D3741" w:rsidRDefault="009D3741" w:rsidP="002F2DB3">
      <w:pPr>
        <w:pStyle w:val="a3"/>
        <w:ind w:left="0" w:firstLine="0"/>
        <w:rPr>
          <w:sz w:val="28"/>
        </w:rPr>
      </w:pPr>
    </w:p>
    <w:p w:rsidR="002F2DB3" w:rsidRPr="00E17879" w:rsidRDefault="002F2DB3" w:rsidP="002F2DB3">
      <w:pPr>
        <w:pStyle w:val="a3"/>
        <w:ind w:left="0" w:firstLine="0"/>
        <w:rPr>
          <w:sz w:val="16"/>
          <w:szCs w:val="16"/>
        </w:rPr>
      </w:pP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 w:rsidRPr="00E1787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</w:t>
      </w: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  <w:r>
        <w:rPr>
          <w:sz w:val="28"/>
        </w:rPr>
        <w:t>Отп.1 экз. в дело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5122B">
        <w:rPr>
          <w:sz w:val="28"/>
        </w:rPr>
        <w:t xml:space="preserve">         </w:t>
      </w:r>
      <w:r w:rsidR="009D3741">
        <w:rPr>
          <w:sz w:val="28"/>
        </w:rPr>
        <w:t xml:space="preserve">            </w:t>
      </w:r>
      <w:r>
        <w:rPr>
          <w:sz w:val="28"/>
        </w:rPr>
        <w:t>Разослать: отдел по оргработе</w:t>
      </w:r>
    </w:p>
    <w:p w:rsidR="002F2DB3" w:rsidRDefault="002F2DB3" w:rsidP="002F2DB3">
      <w:pPr>
        <w:pStyle w:val="a3"/>
        <w:ind w:left="0" w:firstLine="0"/>
        <w:rPr>
          <w:sz w:val="28"/>
        </w:rPr>
      </w:pPr>
      <w:r>
        <w:rPr>
          <w:sz w:val="28"/>
        </w:rPr>
        <w:t xml:space="preserve">Исп. </w:t>
      </w:r>
      <w:r w:rsidR="009D3741">
        <w:rPr>
          <w:sz w:val="28"/>
        </w:rPr>
        <w:t>Гудилин К.А.</w:t>
      </w:r>
    </w:p>
    <w:p w:rsidR="002F2DB3" w:rsidRDefault="002F2DB3" w:rsidP="002F2DB3">
      <w:pPr>
        <w:pStyle w:val="a3"/>
        <w:ind w:left="0" w:firstLine="0"/>
        <w:rPr>
          <w:sz w:val="28"/>
        </w:rPr>
      </w:pPr>
      <w:r>
        <w:rPr>
          <w:sz w:val="28"/>
        </w:rPr>
        <w:t>тел. 7-13-50</w:t>
      </w:r>
    </w:p>
    <w:p w:rsidR="002F2DB3" w:rsidRDefault="002F2DB3" w:rsidP="002F2DB3">
      <w:pPr>
        <w:pStyle w:val="a3"/>
        <w:ind w:left="0" w:firstLine="0"/>
        <w:rPr>
          <w:sz w:val="28"/>
        </w:rPr>
      </w:pPr>
      <w:r>
        <w:rPr>
          <w:sz w:val="28"/>
        </w:rPr>
        <w:t>«___»_________ 202</w:t>
      </w:r>
      <w:r w:rsidR="00020A8B">
        <w:rPr>
          <w:sz w:val="28"/>
        </w:rPr>
        <w:t>5</w:t>
      </w:r>
      <w:r>
        <w:rPr>
          <w:sz w:val="28"/>
        </w:rPr>
        <w:t xml:space="preserve"> г.</w:t>
      </w:r>
    </w:p>
    <w:p w:rsidR="002F2DB3" w:rsidRDefault="002F2DB3" w:rsidP="002F2DB3">
      <w:pPr>
        <w:pStyle w:val="a3"/>
        <w:ind w:left="0" w:firstLine="0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8"/>
        </w:rPr>
      </w:pPr>
      <w:r>
        <w:rPr>
          <w:sz w:val="28"/>
        </w:rPr>
        <w:t xml:space="preserve">ВИЗЫ: </w:t>
      </w:r>
    </w:p>
    <w:p w:rsidR="002F2DB3" w:rsidRDefault="002F2DB3" w:rsidP="002F2DB3">
      <w:pPr>
        <w:pStyle w:val="a3"/>
        <w:ind w:left="0" w:firstLine="0"/>
        <w:jc w:val="both"/>
        <w:rPr>
          <w:sz w:val="28"/>
        </w:rPr>
      </w:pPr>
    </w:p>
    <w:p w:rsidR="009D3741" w:rsidRDefault="009D3741" w:rsidP="002F2DB3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>Н.Н. Гудилина               ____________________</w:t>
      </w:r>
      <w:r>
        <w:rPr>
          <w:sz w:val="28"/>
        </w:rPr>
        <w:tab/>
        <w:t xml:space="preserve">                     «___»____ 202</w:t>
      </w:r>
      <w:r w:rsidR="00020A8B">
        <w:rPr>
          <w:sz w:val="28"/>
        </w:rPr>
        <w:t>5</w:t>
      </w:r>
      <w:r>
        <w:rPr>
          <w:sz w:val="28"/>
        </w:rPr>
        <w:t xml:space="preserve"> г.</w:t>
      </w:r>
    </w:p>
    <w:p w:rsidR="009D3741" w:rsidRDefault="009D3741" w:rsidP="009D3741">
      <w:pPr>
        <w:pStyle w:val="a3"/>
        <w:ind w:left="0" w:firstLine="0"/>
        <w:jc w:val="both"/>
        <w:rPr>
          <w:sz w:val="28"/>
        </w:rPr>
      </w:pPr>
    </w:p>
    <w:p w:rsidR="009D3741" w:rsidRDefault="009D3741" w:rsidP="009D3741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>Т.А. Пинченкова           ____________________</w:t>
      </w:r>
      <w:r>
        <w:rPr>
          <w:sz w:val="28"/>
        </w:rPr>
        <w:tab/>
        <w:t xml:space="preserve">                     «___»____ 202</w:t>
      </w:r>
      <w:r w:rsidR="00020A8B">
        <w:rPr>
          <w:sz w:val="28"/>
        </w:rPr>
        <w:t>5</w:t>
      </w:r>
      <w:r>
        <w:rPr>
          <w:sz w:val="28"/>
        </w:rPr>
        <w:t xml:space="preserve"> г.</w:t>
      </w:r>
    </w:p>
    <w:p w:rsidR="009D3741" w:rsidRDefault="009D3741" w:rsidP="002F2DB3">
      <w:pPr>
        <w:pStyle w:val="a3"/>
        <w:ind w:left="0" w:firstLine="0"/>
        <w:jc w:val="both"/>
        <w:rPr>
          <w:sz w:val="28"/>
        </w:rPr>
      </w:pPr>
    </w:p>
    <w:p w:rsidR="002F2DB3" w:rsidRDefault="00020A8B" w:rsidP="002F2DB3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>А.В. Денисов</w:t>
      </w:r>
      <w:r w:rsidR="002F2DB3">
        <w:rPr>
          <w:sz w:val="28"/>
        </w:rPr>
        <w:tab/>
      </w:r>
      <w:r w:rsidR="002F2DB3">
        <w:rPr>
          <w:sz w:val="28"/>
        </w:rPr>
        <w:tab/>
        <w:t>____________________</w:t>
      </w:r>
      <w:r w:rsidR="002F2DB3">
        <w:rPr>
          <w:sz w:val="28"/>
        </w:rPr>
        <w:tab/>
      </w:r>
      <w:r w:rsidR="002F2DB3">
        <w:rPr>
          <w:sz w:val="28"/>
        </w:rPr>
        <w:tab/>
      </w:r>
      <w:r w:rsidR="009D3741">
        <w:rPr>
          <w:sz w:val="28"/>
        </w:rPr>
        <w:t xml:space="preserve">           </w:t>
      </w:r>
      <w:r w:rsidR="002F2DB3">
        <w:rPr>
          <w:sz w:val="28"/>
        </w:rPr>
        <w:t>«___»____ 202</w:t>
      </w:r>
      <w:r>
        <w:rPr>
          <w:sz w:val="28"/>
        </w:rPr>
        <w:t>5</w:t>
      </w:r>
      <w:r w:rsidR="002F2DB3">
        <w:rPr>
          <w:sz w:val="28"/>
        </w:rPr>
        <w:t xml:space="preserve"> г.</w:t>
      </w:r>
    </w:p>
    <w:p w:rsidR="002F2DB3" w:rsidRPr="00E4533D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</w:rPr>
      </w:pPr>
    </w:p>
    <w:p w:rsidR="002F2DB3" w:rsidRDefault="002F2DB3" w:rsidP="002F2DB3">
      <w:pPr>
        <w:pStyle w:val="a3"/>
        <w:ind w:left="0" w:firstLine="0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УТВЕРЖДЕН</w:t>
      </w:r>
    </w:p>
    <w:p w:rsidR="002F2DB3" w:rsidRDefault="002F2DB3" w:rsidP="002F2DB3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постановлением Администрации муници-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пального образования «Ярцевский </w:t>
      </w:r>
      <w:r w:rsidR="00BE091E">
        <w:rPr>
          <w:sz w:val="24"/>
        </w:rPr>
        <w:t>муници-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E091E">
        <w:rPr>
          <w:sz w:val="24"/>
        </w:rPr>
        <w:t xml:space="preserve">пальный округ» </w:t>
      </w:r>
      <w:r>
        <w:rPr>
          <w:sz w:val="24"/>
        </w:rPr>
        <w:t xml:space="preserve">Смоленской области </w:t>
      </w:r>
    </w:p>
    <w:p w:rsidR="002F2DB3" w:rsidRDefault="002F2DB3" w:rsidP="002F2DB3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63564">
        <w:rPr>
          <w:sz w:val="24"/>
        </w:rPr>
        <w:tab/>
      </w:r>
      <w:r w:rsidR="00963564">
        <w:rPr>
          <w:sz w:val="24"/>
        </w:rPr>
        <w:tab/>
      </w:r>
      <w:r w:rsidR="00963564">
        <w:rPr>
          <w:sz w:val="24"/>
        </w:rPr>
        <w:tab/>
      </w:r>
      <w:r w:rsidR="00963564">
        <w:rPr>
          <w:sz w:val="24"/>
        </w:rPr>
        <w:tab/>
      </w:r>
      <w:r w:rsidR="00963564">
        <w:rPr>
          <w:sz w:val="24"/>
        </w:rPr>
        <w:tab/>
        <w:t>от  06.08.2025 № 1298</w:t>
      </w:r>
    </w:p>
    <w:p w:rsidR="002F2DB3" w:rsidRPr="00631ED4" w:rsidRDefault="002F2DB3" w:rsidP="002F2DB3">
      <w:pPr>
        <w:pStyle w:val="a3"/>
        <w:ind w:left="0" w:firstLine="0"/>
        <w:jc w:val="both"/>
        <w:rPr>
          <w:sz w:val="22"/>
          <w:szCs w:val="22"/>
        </w:rPr>
      </w:pPr>
    </w:p>
    <w:p w:rsidR="002F2DB3" w:rsidRPr="00631ED4" w:rsidRDefault="002F2DB3" w:rsidP="002F2DB3">
      <w:pPr>
        <w:pStyle w:val="a3"/>
        <w:ind w:left="0" w:firstLine="0"/>
        <w:jc w:val="both"/>
        <w:rPr>
          <w:sz w:val="22"/>
          <w:szCs w:val="22"/>
        </w:rPr>
      </w:pPr>
    </w:p>
    <w:p w:rsidR="002F2DB3" w:rsidRPr="00631ED4" w:rsidRDefault="002F2DB3" w:rsidP="002F2DB3">
      <w:pPr>
        <w:pStyle w:val="a3"/>
        <w:ind w:left="0" w:firstLine="0"/>
        <w:jc w:val="center"/>
        <w:rPr>
          <w:b/>
          <w:sz w:val="28"/>
          <w:szCs w:val="28"/>
        </w:rPr>
      </w:pPr>
      <w:r w:rsidRPr="00631ED4">
        <w:rPr>
          <w:b/>
          <w:sz w:val="28"/>
          <w:szCs w:val="28"/>
        </w:rPr>
        <w:t>С П И С О К</w:t>
      </w:r>
    </w:p>
    <w:p w:rsidR="002F2DB3" w:rsidRPr="00631ED4" w:rsidRDefault="002F2DB3" w:rsidP="002F2DB3">
      <w:pPr>
        <w:pStyle w:val="a3"/>
        <w:ind w:left="0" w:firstLine="0"/>
        <w:jc w:val="center"/>
        <w:rPr>
          <w:b/>
          <w:sz w:val="16"/>
          <w:szCs w:val="16"/>
        </w:rPr>
      </w:pPr>
    </w:p>
    <w:p w:rsidR="002F2DB3" w:rsidRPr="00631ED4" w:rsidRDefault="002F2DB3" w:rsidP="002F2DB3">
      <w:pPr>
        <w:pStyle w:val="a3"/>
        <w:ind w:left="0" w:firstLine="0"/>
        <w:jc w:val="center"/>
        <w:rPr>
          <w:b/>
          <w:sz w:val="28"/>
          <w:szCs w:val="28"/>
        </w:rPr>
      </w:pPr>
      <w:r w:rsidRPr="00631ED4">
        <w:rPr>
          <w:b/>
          <w:sz w:val="28"/>
          <w:szCs w:val="28"/>
        </w:rPr>
        <w:t xml:space="preserve">граждан, подлежащих занесению на Доску </w:t>
      </w:r>
      <w:r w:rsidR="009A5DFF">
        <w:rPr>
          <w:b/>
          <w:sz w:val="28"/>
          <w:szCs w:val="28"/>
        </w:rPr>
        <w:t>почёта</w:t>
      </w:r>
      <w:r w:rsidRPr="00631ED4">
        <w:rPr>
          <w:b/>
          <w:sz w:val="28"/>
          <w:szCs w:val="28"/>
        </w:rPr>
        <w:t xml:space="preserve"> муниципального образования «Ярцевский </w:t>
      </w:r>
      <w:r w:rsidR="00020A8B">
        <w:rPr>
          <w:b/>
          <w:sz w:val="28"/>
          <w:szCs w:val="28"/>
        </w:rPr>
        <w:t>муниципальный округ</w:t>
      </w:r>
      <w:r w:rsidRPr="00631ED4">
        <w:rPr>
          <w:b/>
          <w:sz w:val="28"/>
          <w:szCs w:val="28"/>
        </w:rPr>
        <w:t>» Смоленской области</w:t>
      </w:r>
    </w:p>
    <w:tbl>
      <w:tblPr>
        <w:tblW w:w="9124" w:type="dxa"/>
        <w:jc w:val="center"/>
        <w:tblInd w:w="660" w:type="dxa"/>
        <w:tblLook w:val="04A0"/>
      </w:tblPr>
      <w:tblGrid>
        <w:gridCol w:w="594"/>
        <w:gridCol w:w="2835"/>
        <w:gridCol w:w="5658"/>
        <w:gridCol w:w="37"/>
      </w:tblGrid>
      <w:tr w:rsidR="00020A8B" w:rsidTr="002D0CF7">
        <w:trPr>
          <w:jc w:val="center"/>
        </w:trPr>
        <w:tc>
          <w:tcPr>
            <w:tcW w:w="594" w:type="dxa"/>
            <w:vAlign w:val="center"/>
          </w:tcPr>
          <w:p w:rsidR="00020A8B" w:rsidRPr="00020A8B" w:rsidRDefault="00020A8B" w:rsidP="00020A8B">
            <w:pPr>
              <w:widowControl w:val="0"/>
              <w:ind w:left="283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20A8B" w:rsidRPr="00020A8B" w:rsidRDefault="00020A8B" w:rsidP="00020A8B">
            <w:pPr>
              <w:widowControl w:val="0"/>
              <w:ind w:left="283" w:hanging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5" w:type="dxa"/>
            <w:gridSpan w:val="2"/>
            <w:vAlign w:val="center"/>
          </w:tcPr>
          <w:p w:rsidR="00020A8B" w:rsidRPr="00020A8B" w:rsidRDefault="00020A8B" w:rsidP="00020A8B">
            <w:pPr>
              <w:widowControl w:val="0"/>
              <w:ind w:left="283" w:hanging="283"/>
              <w:jc w:val="center"/>
              <w:rPr>
                <w:b/>
                <w:sz w:val="28"/>
                <w:szCs w:val="28"/>
              </w:rPr>
            </w:pPr>
          </w:p>
        </w:tc>
      </w:tr>
      <w:tr w:rsidR="00020A8B" w:rsidTr="002D0CF7">
        <w:trPr>
          <w:trHeight w:val="928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Колейчик Евгений Александрович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20A8B">
              <w:rPr>
                <w:sz w:val="28"/>
                <w:szCs w:val="28"/>
              </w:rPr>
              <w:t>лавный инженер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ООО «Ярцевский металлургический завод»</w:t>
            </w:r>
          </w:p>
        </w:tc>
      </w:tr>
      <w:tr w:rsidR="00020A8B" w:rsidTr="002D0CF7">
        <w:trPr>
          <w:trHeight w:val="857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Новиков Александр Владимирович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20A8B">
              <w:rPr>
                <w:sz w:val="28"/>
                <w:szCs w:val="28"/>
              </w:rPr>
              <w:t>ачальник цеха термоусаживаемых муфт ООО «Смит-Изоляция»</w:t>
            </w:r>
          </w:p>
        </w:tc>
      </w:tr>
      <w:tr w:rsidR="00020A8B" w:rsidTr="002D0CF7">
        <w:trPr>
          <w:trHeight w:val="841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Окулов Леонид Иванович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20A8B">
              <w:rPr>
                <w:sz w:val="28"/>
                <w:szCs w:val="28"/>
              </w:rPr>
              <w:t>еханик – наладчик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ООО «Ярцевская фанера»</w:t>
            </w:r>
          </w:p>
        </w:tc>
      </w:tr>
      <w:tr w:rsidR="00020A8B" w:rsidTr="002D0CF7">
        <w:trPr>
          <w:trHeight w:val="1477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Чуженьков Юрий Владимирович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20A8B">
              <w:rPr>
                <w:sz w:val="28"/>
                <w:szCs w:val="28"/>
              </w:rPr>
              <w:t>астер уч</w:t>
            </w:r>
            <w:r>
              <w:rPr>
                <w:sz w:val="28"/>
                <w:szCs w:val="28"/>
              </w:rPr>
              <w:t xml:space="preserve">астка по ремонту и обслуживанию </w:t>
            </w:r>
            <w:r w:rsidRPr="00020A8B">
              <w:rPr>
                <w:sz w:val="28"/>
                <w:szCs w:val="28"/>
              </w:rPr>
              <w:t>энергетического оборудования чугунолитейного цеха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ООО «ЕМФ-Технологии»</w:t>
            </w:r>
          </w:p>
        </w:tc>
      </w:tr>
      <w:tr w:rsidR="00020A8B" w:rsidTr="002D0CF7">
        <w:trPr>
          <w:trHeight w:val="857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Левина Елена Геннадьевна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20A8B">
              <w:rPr>
                <w:sz w:val="28"/>
                <w:szCs w:val="28"/>
              </w:rPr>
              <w:t>ачальник смены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ОАО «Хлебпром»</w:t>
            </w:r>
          </w:p>
        </w:tc>
      </w:tr>
      <w:tr w:rsidR="00020A8B" w:rsidTr="002D0CF7">
        <w:trPr>
          <w:trHeight w:val="1138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Балабанова Анастасия Борисовна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20A8B">
              <w:rPr>
                <w:sz w:val="28"/>
                <w:szCs w:val="28"/>
              </w:rPr>
              <w:t>ндивидуальный предприниматель, председатель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ПТ «Авилов и К»</w:t>
            </w:r>
          </w:p>
        </w:tc>
      </w:tr>
      <w:tr w:rsidR="00020A8B" w:rsidTr="002D0CF7">
        <w:trPr>
          <w:trHeight w:val="1268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Комаров Андрей Михайлович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20A8B">
              <w:rPr>
                <w:sz w:val="28"/>
                <w:szCs w:val="28"/>
              </w:rPr>
              <w:t>ракторист-машинист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сельскохозяйственного производства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ООО «ТОРА-АГРО»</w:t>
            </w:r>
          </w:p>
        </w:tc>
      </w:tr>
      <w:tr w:rsidR="00020A8B" w:rsidTr="002D0CF7">
        <w:trPr>
          <w:trHeight w:val="1518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Шанина Татьяна Михайловна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20A8B">
              <w:rPr>
                <w:sz w:val="28"/>
                <w:szCs w:val="28"/>
              </w:rPr>
              <w:t>аведующая детским отделением –</w:t>
            </w:r>
          </w:p>
          <w:p w:rsid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врач-педиатр</w:t>
            </w:r>
            <w:r>
              <w:rPr>
                <w:sz w:val="28"/>
                <w:szCs w:val="28"/>
              </w:rPr>
              <w:t xml:space="preserve"> 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ОГБУЗ «Ярцевская центральная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районная больница»</w:t>
            </w:r>
          </w:p>
        </w:tc>
      </w:tr>
      <w:tr w:rsidR="00020A8B" w:rsidTr="002D0CF7">
        <w:trPr>
          <w:trHeight w:val="1114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Меренков Виктор Иванович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20A8B">
              <w:rPr>
                <w:sz w:val="28"/>
                <w:szCs w:val="28"/>
              </w:rPr>
              <w:t>реподаватель</w:t>
            </w:r>
          </w:p>
          <w:p w:rsidR="00E82717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МБУ ДО «Детская школа искусств»</w:t>
            </w:r>
            <w:r w:rsidR="00E82717">
              <w:rPr>
                <w:sz w:val="28"/>
                <w:szCs w:val="28"/>
              </w:rPr>
              <w:t xml:space="preserve"> г . Ярцево Смоленской области</w:t>
            </w:r>
          </w:p>
        </w:tc>
      </w:tr>
      <w:tr w:rsidR="00020A8B" w:rsidTr="002D0CF7">
        <w:trPr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Глебов Петр Васильевич</w:t>
            </w:r>
          </w:p>
        </w:tc>
        <w:tc>
          <w:tcPr>
            <w:tcW w:w="5695" w:type="dxa"/>
            <w:gridSpan w:val="2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20A8B">
              <w:rPr>
                <w:sz w:val="28"/>
                <w:szCs w:val="28"/>
              </w:rPr>
              <w:t>ренер-преподаватель по тхэквондо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МБУ ДО «Ярцевская спортивная школа»</w:t>
            </w:r>
            <w:r w:rsidR="00E82717">
              <w:rPr>
                <w:sz w:val="28"/>
                <w:szCs w:val="28"/>
              </w:rPr>
              <w:t xml:space="preserve"> Смоленской области</w:t>
            </w:r>
          </w:p>
        </w:tc>
      </w:tr>
      <w:tr w:rsidR="00020A8B" w:rsidTr="002D0CF7">
        <w:trPr>
          <w:trHeight w:val="1559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lastRenderedPageBreak/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Аренкина Наталья Николаевна</w:t>
            </w:r>
          </w:p>
        </w:tc>
        <w:tc>
          <w:tcPr>
            <w:tcW w:w="5695" w:type="dxa"/>
            <w:gridSpan w:val="2"/>
          </w:tcPr>
          <w:p w:rsidR="00020A8B" w:rsidRPr="00020A8B" w:rsidRDefault="00BE091E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20A8B" w:rsidRPr="00020A8B">
              <w:rPr>
                <w:sz w:val="28"/>
                <w:szCs w:val="28"/>
              </w:rPr>
              <w:t>тарший контролёр газового хозяйства 3 разряда газовой службы в г. Ярцево филиала АО «Газпром газораспределение Смоленск»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в г. Сафоново</w:t>
            </w:r>
          </w:p>
        </w:tc>
      </w:tr>
      <w:tr w:rsidR="00020A8B" w:rsidTr="002D0CF7">
        <w:trPr>
          <w:trHeight w:val="1268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Попов Владимир Юльевич</w:t>
            </w:r>
          </w:p>
        </w:tc>
        <w:tc>
          <w:tcPr>
            <w:tcW w:w="5695" w:type="dxa"/>
            <w:gridSpan w:val="2"/>
          </w:tcPr>
          <w:p w:rsidR="00020A8B" w:rsidRPr="00020A8B" w:rsidRDefault="00BE091E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20A8B" w:rsidRPr="00020A8B">
              <w:rPr>
                <w:sz w:val="28"/>
                <w:szCs w:val="28"/>
              </w:rPr>
              <w:t>аместитель главного инженера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Ярцевского филиала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ООО «Смоленскрегионтеплоэнерго»</w:t>
            </w:r>
          </w:p>
        </w:tc>
      </w:tr>
      <w:tr w:rsidR="00020A8B" w:rsidTr="002D0CF7">
        <w:trPr>
          <w:trHeight w:val="1143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Киселева Валентина Александровна</w:t>
            </w:r>
          </w:p>
        </w:tc>
        <w:tc>
          <w:tcPr>
            <w:tcW w:w="5695" w:type="dxa"/>
            <w:gridSpan w:val="2"/>
          </w:tcPr>
          <w:p w:rsidR="00020A8B" w:rsidRPr="00020A8B" w:rsidRDefault="00BE091E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20A8B" w:rsidRPr="00020A8B">
              <w:rPr>
                <w:sz w:val="28"/>
                <w:szCs w:val="28"/>
              </w:rPr>
              <w:t>иректор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МБУ ДО «Станция юных натуралистов»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г. Ярцева Смоленской области</w:t>
            </w:r>
          </w:p>
        </w:tc>
      </w:tr>
      <w:tr w:rsidR="00020A8B" w:rsidTr="002D0CF7">
        <w:trPr>
          <w:trHeight w:val="1520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Кудинова Юлия Сергеевна</w:t>
            </w:r>
          </w:p>
        </w:tc>
        <w:tc>
          <w:tcPr>
            <w:tcW w:w="5695" w:type="dxa"/>
            <w:gridSpan w:val="2"/>
          </w:tcPr>
          <w:p w:rsidR="00020A8B" w:rsidRPr="00020A8B" w:rsidRDefault="00BE091E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20A8B" w:rsidRPr="00020A8B">
              <w:rPr>
                <w:sz w:val="28"/>
                <w:szCs w:val="28"/>
              </w:rPr>
              <w:t>читель физики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МБОУ Ярцевская средняя школа № 10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имени Героя Советского Союза А.Т. Алтунина</w:t>
            </w:r>
          </w:p>
        </w:tc>
      </w:tr>
      <w:tr w:rsidR="00020A8B" w:rsidTr="002D0CF7">
        <w:trPr>
          <w:gridAfter w:val="1"/>
          <w:wAfter w:w="37" w:type="dxa"/>
          <w:trHeight w:val="987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Яковлев Илья Алексеевич</w:t>
            </w:r>
          </w:p>
        </w:tc>
        <w:tc>
          <w:tcPr>
            <w:tcW w:w="5658" w:type="dxa"/>
          </w:tcPr>
          <w:p w:rsidR="00020A8B" w:rsidRPr="00020A8B" w:rsidRDefault="00BE091E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20A8B" w:rsidRPr="00020A8B">
              <w:rPr>
                <w:sz w:val="28"/>
                <w:szCs w:val="28"/>
              </w:rPr>
              <w:t xml:space="preserve">ператор полуавтоматических линий 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ООО «Мебельный комбинат «Ярцево»</w:t>
            </w:r>
          </w:p>
        </w:tc>
      </w:tr>
      <w:tr w:rsidR="00020A8B" w:rsidTr="002D0CF7">
        <w:trPr>
          <w:gridAfter w:val="1"/>
          <w:wAfter w:w="37" w:type="dxa"/>
          <w:jc w:val="center"/>
        </w:trPr>
        <w:tc>
          <w:tcPr>
            <w:tcW w:w="594" w:type="dxa"/>
          </w:tcPr>
          <w:p w:rsidR="00020A8B" w:rsidRPr="00020A8B" w:rsidRDefault="00020A8B" w:rsidP="00E82717">
            <w:pPr>
              <w:widowControl w:val="0"/>
              <w:ind w:left="283" w:hanging="283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Новиков Алексей Александрович</w:t>
            </w:r>
          </w:p>
        </w:tc>
        <w:tc>
          <w:tcPr>
            <w:tcW w:w="5658" w:type="dxa"/>
          </w:tcPr>
          <w:p w:rsidR="00020A8B" w:rsidRPr="00020A8B" w:rsidRDefault="00BE091E" w:rsidP="00E827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20A8B" w:rsidRPr="00020A8B">
              <w:rPr>
                <w:sz w:val="28"/>
                <w:szCs w:val="28"/>
              </w:rPr>
              <w:t>втомеханик</w:t>
            </w:r>
          </w:p>
          <w:p w:rsidR="00020A8B" w:rsidRPr="00020A8B" w:rsidRDefault="00020A8B" w:rsidP="00E82717">
            <w:pPr>
              <w:widowControl w:val="0"/>
              <w:rPr>
                <w:sz w:val="28"/>
                <w:szCs w:val="28"/>
              </w:rPr>
            </w:pPr>
            <w:r w:rsidRPr="00020A8B">
              <w:rPr>
                <w:sz w:val="28"/>
                <w:szCs w:val="28"/>
              </w:rPr>
              <w:t>ИП Глава КФХ Петухов В.В.</w:t>
            </w:r>
          </w:p>
        </w:tc>
      </w:tr>
    </w:tbl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2F2DB3" w:rsidRDefault="002F2DB3" w:rsidP="002F2DB3">
      <w:pPr>
        <w:pStyle w:val="a3"/>
        <w:ind w:left="0" w:firstLine="0"/>
        <w:jc w:val="both"/>
        <w:rPr>
          <w:sz w:val="28"/>
          <w:szCs w:val="28"/>
        </w:rPr>
      </w:pPr>
    </w:p>
    <w:p w:rsidR="009D38B0" w:rsidRDefault="009D38B0"/>
    <w:sectPr w:rsidR="009D38B0" w:rsidSect="00A5122B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C50" w:rsidRDefault="00C07C50">
      <w:r>
        <w:separator/>
      </w:r>
    </w:p>
  </w:endnote>
  <w:endnote w:type="continuationSeparator" w:id="0">
    <w:p w:rsidR="00C07C50" w:rsidRDefault="00C0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FF" w:rsidRDefault="009A5DFF" w:rsidP="000D43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5DFF" w:rsidRDefault="009A5D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C50" w:rsidRDefault="00C07C50">
      <w:r>
        <w:separator/>
      </w:r>
    </w:p>
  </w:footnote>
  <w:footnote w:type="continuationSeparator" w:id="0">
    <w:p w:rsidR="00C07C50" w:rsidRDefault="00C07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2B" w:rsidRDefault="00A5122B" w:rsidP="00A5122B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122B" w:rsidRDefault="00A5122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2B" w:rsidRDefault="00A5122B" w:rsidP="00A5122B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3564">
      <w:rPr>
        <w:rStyle w:val="a8"/>
        <w:noProof/>
      </w:rPr>
      <w:t>2</w:t>
    </w:r>
    <w:r>
      <w:rPr>
        <w:rStyle w:val="a8"/>
      </w:rPr>
      <w:fldChar w:fldCharType="end"/>
    </w:r>
  </w:p>
  <w:p w:rsidR="00A5122B" w:rsidRDefault="00A5122B" w:rsidP="00A5122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DB3"/>
    <w:rsid w:val="00020A8B"/>
    <w:rsid w:val="00054958"/>
    <w:rsid w:val="00097A24"/>
    <w:rsid w:val="000D430B"/>
    <w:rsid w:val="001D2B52"/>
    <w:rsid w:val="002B2890"/>
    <w:rsid w:val="002D0CF7"/>
    <w:rsid w:val="002D70CF"/>
    <w:rsid w:val="002F2DB3"/>
    <w:rsid w:val="003576AB"/>
    <w:rsid w:val="003C4652"/>
    <w:rsid w:val="0044037B"/>
    <w:rsid w:val="004F186C"/>
    <w:rsid w:val="00555DD2"/>
    <w:rsid w:val="005870AC"/>
    <w:rsid w:val="005936E0"/>
    <w:rsid w:val="00613A26"/>
    <w:rsid w:val="00624E2B"/>
    <w:rsid w:val="0067016B"/>
    <w:rsid w:val="006E4B6D"/>
    <w:rsid w:val="006E745D"/>
    <w:rsid w:val="00752690"/>
    <w:rsid w:val="00880981"/>
    <w:rsid w:val="008A3A23"/>
    <w:rsid w:val="0093691F"/>
    <w:rsid w:val="009523A9"/>
    <w:rsid w:val="00963564"/>
    <w:rsid w:val="009A3DD8"/>
    <w:rsid w:val="009A5DFF"/>
    <w:rsid w:val="009C72B3"/>
    <w:rsid w:val="009D3741"/>
    <w:rsid w:val="009D38B0"/>
    <w:rsid w:val="00A5122B"/>
    <w:rsid w:val="00B174CC"/>
    <w:rsid w:val="00B20582"/>
    <w:rsid w:val="00B67E58"/>
    <w:rsid w:val="00BE091E"/>
    <w:rsid w:val="00C07C50"/>
    <w:rsid w:val="00C62100"/>
    <w:rsid w:val="00CC5918"/>
    <w:rsid w:val="00D211AA"/>
    <w:rsid w:val="00D3519A"/>
    <w:rsid w:val="00DC0518"/>
    <w:rsid w:val="00DD76F5"/>
    <w:rsid w:val="00E82717"/>
    <w:rsid w:val="00F827F1"/>
    <w:rsid w:val="00FF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DB3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2F2DB3"/>
    <w:pPr>
      <w:widowControl w:val="0"/>
      <w:ind w:left="283" w:hanging="283"/>
    </w:pPr>
  </w:style>
  <w:style w:type="paragraph" w:styleId="a4">
    <w:name w:val="caption"/>
    <w:basedOn w:val="a"/>
    <w:qFormat/>
    <w:rsid w:val="002F2DB3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F2DB3"/>
    <w:pPr>
      <w:widowControl w:val="0"/>
      <w:spacing w:after="60"/>
      <w:jc w:val="center"/>
    </w:pPr>
    <w:rPr>
      <w:rFonts w:ascii="Arial" w:hAnsi="Arial"/>
      <w:i/>
      <w:sz w:val="24"/>
    </w:rPr>
  </w:style>
  <w:style w:type="table" w:styleId="a6">
    <w:name w:val="Table Grid"/>
    <w:basedOn w:val="a1"/>
    <w:uiPriority w:val="59"/>
    <w:rsid w:val="002F2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A5DF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A5DFF"/>
  </w:style>
  <w:style w:type="paragraph" w:styleId="a9">
    <w:name w:val="header"/>
    <w:basedOn w:val="a"/>
    <w:rsid w:val="009A5DFF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toshilag</cp:lastModifiedBy>
  <cp:revision>2</cp:revision>
  <cp:lastPrinted>2025-08-05T13:47:00Z</cp:lastPrinted>
  <dcterms:created xsi:type="dcterms:W3CDTF">2025-09-03T07:02:00Z</dcterms:created>
  <dcterms:modified xsi:type="dcterms:W3CDTF">2025-09-03T07:02:00Z</dcterms:modified>
</cp:coreProperties>
</file>