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64" w:rsidRDefault="00052064" w:rsidP="00052064">
      <w:pPr>
        <w:jc w:val="center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7AC" w:rsidRPr="009B6F06" w:rsidRDefault="006727AC" w:rsidP="006727AC">
      <w:pPr>
        <w:pStyle w:val="ab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6727AC" w:rsidRDefault="006727AC" w:rsidP="006727AC">
      <w:pPr>
        <w:pStyle w:val="ab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ОКРУГ»</w:t>
      </w:r>
    </w:p>
    <w:p w:rsidR="006727AC" w:rsidRPr="009B6F06" w:rsidRDefault="006727AC" w:rsidP="006727AC">
      <w:pPr>
        <w:pStyle w:val="ab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СМОЛЕНСКОЙ ОБЛАСТИ</w:t>
      </w:r>
    </w:p>
    <w:p w:rsidR="006727AC" w:rsidRDefault="006727AC" w:rsidP="006727AC">
      <w:pPr>
        <w:pStyle w:val="ab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6727AC" w:rsidRPr="00C077B4" w:rsidRDefault="006727AC" w:rsidP="006727AC">
      <w:pPr>
        <w:pStyle w:val="3"/>
        <w:jc w:val="center"/>
        <w:rPr>
          <w:rFonts w:ascii="Arial" w:hAnsi="Arial" w:cs="Arial"/>
          <w:color w:val="auto"/>
          <w:sz w:val="32"/>
          <w:szCs w:val="32"/>
        </w:rPr>
      </w:pPr>
      <w:proofErr w:type="gramStart"/>
      <w:r w:rsidRPr="00C077B4">
        <w:rPr>
          <w:rFonts w:ascii="Arial" w:hAnsi="Arial" w:cs="Arial"/>
          <w:color w:val="auto"/>
          <w:sz w:val="32"/>
          <w:szCs w:val="32"/>
        </w:rPr>
        <w:t>П</w:t>
      </w:r>
      <w:proofErr w:type="gramEnd"/>
      <w:r w:rsidRPr="00C077B4">
        <w:rPr>
          <w:rFonts w:ascii="Arial" w:hAnsi="Arial" w:cs="Arial"/>
          <w:color w:val="auto"/>
          <w:sz w:val="32"/>
          <w:szCs w:val="32"/>
        </w:rPr>
        <w:t xml:space="preserve"> О С Т А Н О В Л Е Н И Е</w:t>
      </w:r>
    </w:p>
    <w:p w:rsidR="00052064" w:rsidRDefault="00052064" w:rsidP="00193FA4">
      <w:pPr>
        <w:pStyle w:val="ac"/>
        <w:ind w:left="0" w:firstLine="0"/>
      </w:pPr>
    </w:p>
    <w:p w:rsidR="00052064" w:rsidRDefault="00052064" w:rsidP="00052064">
      <w:pPr>
        <w:pStyle w:val="ac"/>
        <w:rPr>
          <w:sz w:val="28"/>
        </w:rPr>
      </w:pPr>
      <w:r>
        <w:rPr>
          <w:sz w:val="28"/>
        </w:rPr>
        <w:t xml:space="preserve">от </w:t>
      </w:r>
      <w:r w:rsidR="0068406D">
        <w:rPr>
          <w:sz w:val="28"/>
        </w:rPr>
        <w:t xml:space="preserve"> 17.10.2025  </w:t>
      </w:r>
      <w:r>
        <w:rPr>
          <w:sz w:val="28"/>
        </w:rPr>
        <w:t xml:space="preserve">№ </w:t>
      </w:r>
      <w:r w:rsidR="0068406D">
        <w:rPr>
          <w:sz w:val="28"/>
        </w:rPr>
        <w:t xml:space="preserve"> 1811</w:t>
      </w:r>
    </w:p>
    <w:p w:rsidR="00052064" w:rsidRDefault="00052064" w:rsidP="00052064">
      <w:pPr>
        <w:pStyle w:val="ac"/>
        <w:ind w:left="0" w:firstLine="0"/>
        <w:jc w:val="both"/>
        <w:rPr>
          <w:sz w:val="28"/>
        </w:rPr>
      </w:pPr>
    </w:p>
    <w:tbl>
      <w:tblPr>
        <w:tblW w:w="9405" w:type="dxa"/>
        <w:tblInd w:w="108" w:type="dxa"/>
        <w:tblLayout w:type="fixed"/>
        <w:tblLook w:val="04A0"/>
      </w:tblPr>
      <w:tblGrid>
        <w:gridCol w:w="5145"/>
        <w:gridCol w:w="4260"/>
      </w:tblGrid>
      <w:tr w:rsidR="00052064" w:rsidTr="00052064">
        <w:trPr>
          <w:trHeight w:val="3985"/>
        </w:trPr>
        <w:tc>
          <w:tcPr>
            <w:tcW w:w="5145" w:type="dxa"/>
            <w:hideMark/>
          </w:tcPr>
          <w:p w:rsidR="00052064" w:rsidRPr="00052064" w:rsidRDefault="00052064" w:rsidP="00052064">
            <w:pPr>
              <w:spacing w:after="240" w:line="330" w:lineRule="atLeast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641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создании муниципальной комиссии по обследованию жилых помещений инвалидов, входящих в состав муниципального жилищного фонда и частного жилищного фонда, а также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Ярцевском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муниципальном округе Смоленской области</w:t>
            </w:r>
            <w:proofErr w:type="gramEnd"/>
          </w:p>
        </w:tc>
        <w:tc>
          <w:tcPr>
            <w:tcW w:w="4260" w:type="dxa"/>
          </w:tcPr>
          <w:p w:rsidR="00052064" w:rsidRDefault="00052064">
            <w:pPr>
              <w:pStyle w:val="ac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052064" w:rsidRDefault="00052064" w:rsidP="00052064">
      <w:pPr>
        <w:pStyle w:val="ac"/>
        <w:ind w:left="0" w:firstLine="0"/>
        <w:jc w:val="both"/>
        <w:rPr>
          <w:sz w:val="28"/>
          <w:szCs w:val="28"/>
        </w:rPr>
      </w:pPr>
    </w:p>
    <w:p w:rsidR="00052064" w:rsidRDefault="00052064" w:rsidP="00052064">
      <w:pPr>
        <w:pStyle w:val="ac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64112C">
        <w:rPr>
          <w:sz w:val="28"/>
          <w:szCs w:val="28"/>
        </w:rPr>
        <w:t>В целях реализации </w:t>
      </w:r>
      <w:hyperlink r:id="rId6" w:anchor="64U0IK" w:history="1">
        <w:r w:rsidRPr="000D3959">
          <w:rPr>
            <w:sz w:val="28"/>
            <w:szCs w:val="28"/>
          </w:rPr>
          <w:t>Постановления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</w:t>
        </w:r>
      </w:hyperlink>
      <w:r w:rsidRPr="0064112C">
        <w:rPr>
          <w:sz w:val="28"/>
          <w:szCs w:val="28"/>
        </w:rPr>
        <w:t>, в соответствии с </w:t>
      </w:r>
      <w:hyperlink r:id="rId7" w:anchor="64U0IK" w:history="1">
        <w:r w:rsidRPr="000D3959">
          <w:rPr>
            <w:sz w:val="28"/>
            <w:szCs w:val="28"/>
          </w:rPr>
          <w:t>приказом Департамента Смоленской области по социальному развитию от 30.12.2016 N 1299 "Об утверждении Порядка создания и работы муниципальных комиссий по обследованию жилых помещений инвалидов, входящих в состав муниципального жилищного фонда</w:t>
        </w:r>
        <w:proofErr w:type="gramEnd"/>
        <w:r w:rsidRPr="000D3959">
          <w:rPr>
            <w:sz w:val="28"/>
            <w:szCs w:val="28"/>
          </w:rPr>
          <w:t xml:space="preserve"> и частного жилищного фонда, а также общего имущества в многоквартирном доме, в котором расположены указанные жилые помещения, в целях их приспособления с учетом потребностей инвалидов и обеспечения условий их доступности для инвалидов"</w:t>
        </w:r>
      </w:hyperlink>
      <w:r>
        <w:rPr>
          <w:sz w:val="28"/>
          <w:szCs w:val="28"/>
        </w:rPr>
        <w:t>, Администрация муниципального образования 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  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052064" w:rsidRDefault="00052064" w:rsidP="00052064">
      <w:pPr>
        <w:pStyle w:val="ac"/>
        <w:tabs>
          <w:tab w:val="left" w:pos="0"/>
        </w:tabs>
        <w:ind w:left="0" w:firstLine="0"/>
        <w:jc w:val="both"/>
        <w:rPr>
          <w:sz w:val="28"/>
          <w:szCs w:val="28"/>
        </w:rPr>
      </w:pPr>
    </w:p>
    <w:p w:rsidR="00052064" w:rsidRDefault="00052064" w:rsidP="0005206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муниципальную комиссию по обследованию жилых помещений инвалидов, входящих в состав муниципального жилищного фонда и частного жилищного фонда, а также общего имущества в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многоквартирных домах, в которых проживают инвалиды, в целях их приспособления с учетом потребностей инвалидов и обеспечения условий их </w:t>
      </w:r>
    </w:p>
    <w:p w:rsidR="00052064" w:rsidRDefault="00052064" w:rsidP="00052064">
      <w:pPr>
        <w:spacing w:after="0" w:line="33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для инвалидов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Ярцевском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округе Смоленской области.</w:t>
      </w:r>
    </w:p>
    <w:p w:rsidR="00052064" w:rsidRPr="0064112C" w:rsidRDefault="00052064" w:rsidP="00052064">
      <w:pPr>
        <w:spacing w:after="0" w:line="33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муниципальной комиссии по обследованию жилых помещений инвалидов, входящих в состав муниципального жилищного фонда и частного жилищного фонда, а также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Ярцевском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округе Смоленской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1).</w:t>
      </w:r>
      <w:proofErr w:type="gramEnd"/>
    </w:p>
    <w:p w:rsidR="00193FA4" w:rsidRDefault="00052064" w:rsidP="00052064">
      <w:pPr>
        <w:spacing w:after="0" w:line="33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DB2881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муниципальной комиссии по обследованию жилых помещений инвалидов, входящих в состав муниципального жилищного фонда и частного жилищного фонда, а также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Ярцевском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округе Смоленской области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№2)</w:t>
      </w:r>
      <w:r w:rsidR="00193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B2881" w:rsidRPr="00DB2881" w:rsidRDefault="00DB2881" w:rsidP="00052064">
      <w:pPr>
        <w:spacing w:after="0" w:line="33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Pr="00DB2881">
        <w:rPr>
          <w:rFonts w:ascii="Times New Roman" w:hAnsi="Times New Roman" w:cs="Times New Roman"/>
          <w:sz w:val="28"/>
          <w:szCs w:val="28"/>
        </w:rPr>
        <w:t>Считать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Ярцевский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Смоленской области от 26.03.2021 №0356, от 22.11.2023 №1716</w:t>
      </w:r>
      <w:r w:rsidRPr="00DB2881">
        <w:rPr>
          <w:rFonts w:ascii="Times New Roman" w:hAnsi="Times New Roman" w:cs="Times New Roman"/>
          <w:sz w:val="28"/>
          <w:szCs w:val="28"/>
        </w:rPr>
        <w:t>.</w:t>
      </w:r>
    </w:p>
    <w:p w:rsidR="000A7FB9" w:rsidRPr="00A8569E" w:rsidRDefault="00DB2881" w:rsidP="00DB2881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A7FB9" w:rsidRPr="00A8569E">
        <w:rPr>
          <w:color w:val="000000"/>
          <w:sz w:val="28"/>
          <w:szCs w:val="28"/>
        </w:rPr>
        <w:t>. Опубликовать настоящее постановление в газете «</w:t>
      </w:r>
      <w:r w:rsidR="000A7FB9">
        <w:rPr>
          <w:color w:val="000000"/>
          <w:sz w:val="28"/>
          <w:szCs w:val="28"/>
        </w:rPr>
        <w:t xml:space="preserve">Вести </w:t>
      </w:r>
      <w:proofErr w:type="spellStart"/>
      <w:r w:rsidR="000A7FB9">
        <w:rPr>
          <w:color w:val="000000"/>
          <w:sz w:val="28"/>
          <w:szCs w:val="28"/>
        </w:rPr>
        <w:t>Привопья</w:t>
      </w:r>
      <w:proofErr w:type="spellEnd"/>
      <w:r w:rsidR="000A7FB9" w:rsidRPr="00A8569E">
        <w:rPr>
          <w:color w:val="000000"/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 w:rsidR="000A7FB9">
        <w:rPr>
          <w:color w:val="000000"/>
          <w:sz w:val="28"/>
          <w:szCs w:val="28"/>
        </w:rPr>
        <w:t>Ярцевский</w:t>
      </w:r>
      <w:proofErr w:type="spellEnd"/>
      <w:r w:rsidR="000A7FB9">
        <w:rPr>
          <w:color w:val="000000"/>
          <w:sz w:val="28"/>
          <w:szCs w:val="28"/>
        </w:rPr>
        <w:t xml:space="preserve"> </w:t>
      </w:r>
      <w:r w:rsidR="000A7FB9" w:rsidRPr="00A8569E">
        <w:rPr>
          <w:color w:val="000000"/>
          <w:sz w:val="28"/>
          <w:szCs w:val="28"/>
        </w:rPr>
        <w:t>муниципальный округ» Смоленской области в информационно-телекоммуникационной сети «Интернет».</w:t>
      </w:r>
    </w:p>
    <w:p w:rsidR="00052064" w:rsidRDefault="00052064" w:rsidP="00052064">
      <w:pPr>
        <w:pStyle w:val="ac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7FB9">
        <w:rPr>
          <w:sz w:val="28"/>
          <w:szCs w:val="28"/>
        </w:rPr>
        <w:t xml:space="preserve">    </w:t>
      </w:r>
      <w:r w:rsidR="00DB2881"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52064" w:rsidRDefault="00052064" w:rsidP="00052064">
      <w:pPr>
        <w:pStyle w:val="ac"/>
        <w:ind w:left="0" w:firstLine="567"/>
        <w:jc w:val="both"/>
        <w:rPr>
          <w:sz w:val="28"/>
          <w:szCs w:val="28"/>
        </w:rPr>
      </w:pPr>
    </w:p>
    <w:p w:rsidR="00052064" w:rsidRDefault="00052064" w:rsidP="00052064">
      <w:pPr>
        <w:pStyle w:val="ac"/>
        <w:ind w:left="0" w:firstLine="567"/>
        <w:jc w:val="both"/>
        <w:rPr>
          <w:sz w:val="28"/>
          <w:szCs w:val="28"/>
        </w:rPr>
      </w:pPr>
    </w:p>
    <w:p w:rsidR="00193FA4" w:rsidRDefault="00193FA4" w:rsidP="00052064">
      <w:pPr>
        <w:pStyle w:val="ac"/>
        <w:ind w:left="0" w:firstLine="567"/>
        <w:jc w:val="both"/>
        <w:rPr>
          <w:sz w:val="28"/>
          <w:szCs w:val="28"/>
        </w:rPr>
      </w:pPr>
    </w:p>
    <w:p w:rsidR="00193FA4" w:rsidRDefault="00193FA4" w:rsidP="00052064">
      <w:pPr>
        <w:pStyle w:val="ac"/>
        <w:ind w:left="0" w:firstLine="567"/>
        <w:jc w:val="both"/>
        <w:rPr>
          <w:sz w:val="28"/>
          <w:szCs w:val="28"/>
        </w:rPr>
      </w:pPr>
    </w:p>
    <w:p w:rsidR="00052064" w:rsidRDefault="00052064" w:rsidP="00052064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052064" w:rsidRDefault="00052064" w:rsidP="00052064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Ярцевский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052064" w:rsidRDefault="00052064" w:rsidP="00052064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Р.Н. Захаров</w:t>
      </w:r>
    </w:p>
    <w:p w:rsidR="00052064" w:rsidRDefault="00052064" w:rsidP="00052064">
      <w:pPr>
        <w:tabs>
          <w:tab w:val="left" w:pos="0"/>
          <w:tab w:val="left" w:pos="1134"/>
        </w:tabs>
        <w:spacing w:before="240" w:after="240"/>
        <w:jc w:val="both"/>
        <w:rPr>
          <w:sz w:val="26"/>
          <w:szCs w:val="26"/>
        </w:rPr>
      </w:pPr>
    </w:p>
    <w:p w:rsidR="00052064" w:rsidRDefault="00052064" w:rsidP="00052064">
      <w:pPr>
        <w:tabs>
          <w:tab w:val="left" w:pos="0"/>
          <w:tab w:val="left" w:pos="1134"/>
        </w:tabs>
        <w:spacing w:before="240" w:after="240"/>
        <w:ind w:firstLine="567"/>
        <w:jc w:val="both"/>
        <w:rPr>
          <w:sz w:val="26"/>
          <w:szCs w:val="26"/>
        </w:rPr>
      </w:pPr>
    </w:p>
    <w:p w:rsidR="000D3959" w:rsidRDefault="00052064" w:rsidP="0005206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52064" w:rsidRPr="00052064" w:rsidRDefault="00052064" w:rsidP="00052064">
      <w:pPr>
        <w:rPr>
          <w:sz w:val="24"/>
          <w:szCs w:val="24"/>
        </w:rPr>
      </w:pPr>
    </w:p>
    <w:p w:rsidR="000D3959" w:rsidRPr="000D3959" w:rsidRDefault="000D3959" w:rsidP="000A7FB9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Утверждено</w:t>
      </w:r>
      <w:r w:rsidRPr="000D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постановлением  </w:t>
      </w:r>
      <w:r w:rsidR="0064112C" w:rsidRPr="00641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r w:rsidR="0064112C" w:rsidRPr="00641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0D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</w:p>
    <w:p w:rsidR="000D3959" w:rsidRPr="000D3959" w:rsidRDefault="000D3959" w:rsidP="000A7FB9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0D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Ярцевский</w:t>
      </w:r>
      <w:proofErr w:type="spellEnd"/>
      <w:r w:rsidRPr="000D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муниципальный округ»</w:t>
      </w:r>
    </w:p>
    <w:p w:rsidR="0064112C" w:rsidRPr="0064112C" w:rsidRDefault="000D3959" w:rsidP="000A7FB9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Смоленской области</w:t>
      </w:r>
      <w:r w:rsidR="0064112C" w:rsidRPr="00641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(приложение N 1)</w:t>
      </w:r>
      <w:r w:rsidR="0064112C" w:rsidRPr="00641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от </w:t>
      </w:r>
      <w:r w:rsidR="0068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17.10.2025 </w:t>
      </w:r>
      <w:r w:rsidR="00691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64112C" w:rsidRPr="00641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8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1811</w:t>
      </w:r>
    </w:p>
    <w:p w:rsidR="00052064" w:rsidRDefault="0064112C" w:rsidP="00052064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64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ПОЛОЖЕНИЕ О МУНИЦИПАЛЬНОЙ КОМИССИИ ПО ОБСЛЕДОВАНИЮ ЖИЛЫХ ПОМЕЩЕНИЙ ИНВАЛИДОВ, ВХОДЯЩИХ В СОСТАВ МУНИЦИПАЛЬНОГО ЖИЛИЩНОГО ФОНДА И ЧАСТНОГО ЖИЛИЩНОГО ФОНДА, А ТАКЖЕ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</w:t>
      </w:r>
      <w:r w:rsidR="000D39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ЯРЦЕВСКОМ МУНИЦИПАЛЬНОМ ОКРУГЕ СМОЛЕНСКОЙОБЛАСТИ</w:t>
      </w:r>
    </w:p>
    <w:p w:rsidR="0064112C" w:rsidRPr="0064112C" w:rsidRDefault="0064112C" w:rsidP="00052064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1. Общие положения</w:t>
      </w:r>
    </w:p>
    <w:p w:rsidR="0064112C" w:rsidRPr="0064112C" w:rsidRDefault="0064112C" w:rsidP="0018651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комиссия по обследованию жилых помещений инвалидов, входящих в состав муниципального жилищного фонда и частного жилищного фонда, а также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</w:t>
      </w:r>
      <w:proofErr w:type="spellStart"/>
      <w:r w:rsidR="000D3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Ярцевском</w:t>
      </w:r>
      <w:proofErr w:type="spellEnd"/>
      <w:r w:rsidR="000D3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округе Смоленской области</w:t>
      </w:r>
      <w:r w:rsidR="000D3959"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муниципальная Комиссия) создается для организации работы по проведению обследования жилых</w:t>
      </w:r>
      <w:proofErr w:type="gramEnd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инвалидов, входящих в состав муниципального жилищного фонда и частного жилищного фонда (далее - жилые помещения инвалидов), а также общего имущества в многоквартирных домах, в которых проживают инвалиды (далее - общее имущество в многоквартирных домах), в целях оценки возможности их приспособления с учетом потребностей инвалидов и обеспечения услови</w:t>
      </w:r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>й их доступности для инвалидов.</w:t>
      </w:r>
    </w:p>
    <w:p w:rsidR="0064112C" w:rsidRDefault="0064112C" w:rsidP="0018651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Муниципальная Комиссия является постоянно действующим коллегиальным органом. Состав муниципальной Комиссии утверждается постановлением </w:t>
      </w:r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</w:t>
      </w:r>
      <w:proofErr w:type="spellStart"/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>Ярцевский</w:t>
      </w:r>
      <w:proofErr w:type="spellEnd"/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округ» Смоленской области.</w:t>
      </w:r>
    </w:p>
    <w:p w:rsidR="0064112C" w:rsidRPr="0064112C" w:rsidRDefault="0064112C" w:rsidP="000A7FB9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Комиссия осуществляет свою деятельность в соответствии с </w:t>
      </w:r>
      <w:hyperlink r:id="rId8" w:anchor="64U0IK" w:history="1">
        <w:r w:rsidRPr="001865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 создания и работы муниципальных комиссий по обследованию жилых помещений инвалидов, входящих в состав муниципального жилищного фонда и частного жилищного фонда, а также общего имущества в многоквартирном доме, в котором расположены указанные</w:t>
        </w:r>
      </w:hyperlink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жилые помещения, в целях их приспособления с учетом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потребностей инвалидов и обеспечения условий их доступности для инвалидов, утвержденным </w:t>
      </w:r>
      <w:hyperlink r:id="rId9" w:anchor="64U0IK" w:history="1">
        <w:r w:rsidRPr="001865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Департамента</w:t>
        </w:r>
        <w:proofErr w:type="gramEnd"/>
        <w:r w:rsidRPr="001865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Смоленской области по социальному развитию от 30.12.2016 N 1299</w:t>
        </w:r>
      </w:hyperlink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112C" w:rsidRPr="0064112C" w:rsidRDefault="0064112C" w:rsidP="0018651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Муниципальная Комиссия осуществляет обследование </w:t>
      </w:r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помещений инвалидов на основании заявления инвалида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его законного представителя с предоставлением необходимых документов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данных, документы о характеристиках жилого помещения инвалида, общего имущества в многоквартирном доме (технический паспорт (технический план), кадастровый паспорт и иные документы, выписку из акта медико-социальной экспертизы гражданина, признанного инвалидом).</w:t>
      </w:r>
    </w:p>
    <w:p w:rsidR="000A7FB9" w:rsidRPr="0064112C" w:rsidRDefault="0064112C" w:rsidP="000A7FB9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своей деятельности муниципальная Комиссия руководствуется </w:t>
      </w:r>
      <w:hyperlink r:id="rId10" w:anchor="64U0IK" w:history="1">
        <w:r w:rsidRPr="001865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 Российской Федерации</w:t>
        </w:r>
      </w:hyperlink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" w:anchor="7D20K3" w:history="1">
        <w:r w:rsidRPr="001865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2" w:anchor="7D20K3" w:history="1">
        <w:r w:rsidRPr="001865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Жилищным кодексом Российской Федерации</w:t>
        </w:r>
      </w:hyperlink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иным действующим законодательством, а также настоящим Положением.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1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05C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Pr="00641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Задачи, функции и права муниципальной Комиссии</w:t>
      </w:r>
    </w:p>
    <w:p w:rsidR="0064112C" w:rsidRPr="0064112C" w:rsidRDefault="0064112C" w:rsidP="0018651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задачами м</w:t>
      </w:r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Комиссии являются:</w:t>
      </w:r>
    </w:p>
    <w:p w:rsidR="0064112C" w:rsidRPr="0064112C" w:rsidRDefault="0064112C" w:rsidP="0018651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Определение необходимости приспособления жилого помещения инвалида и общего им</w:t>
      </w:r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ущества в многоквартирном доме.</w:t>
      </w:r>
    </w:p>
    <w:p w:rsidR="0064112C" w:rsidRPr="0064112C" w:rsidRDefault="0064112C" w:rsidP="0018651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Определение мероприятий, которые необходимо выполнить с целью приспособления жилого помещения инвалида и общего имущества в многоквартирном доме с учетом</w:t>
      </w:r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ограничений жизнедеятельности.</w:t>
      </w:r>
    </w:p>
    <w:p w:rsidR="0064112C" w:rsidRPr="0064112C" w:rsidRDefault="0064112C" w:rsidP="0018651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Комиссия </w:t>
      </w:r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следующие функции:</w:t>
      </w:r>
    </w:p>
    <w:p w:rsidR="0064112C" w:rsidRPr="0064112C" w:rsidRDefault="0064112C" w:rsidP="0018651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Орган</w:t>
      </w:r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изация проведения обследования.</w:t>
      </w:r>
    </w:p>
    <w:p w:rsidR="0064112C" w:rsidRPr="0064112C" w:rsidRDefault="0064112C" w:rsidP="0018651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Оформление результатов обследования в виде актов обследования жилых помещений инвалидов и общего имущества в многоквартирных домах в целях их приспособления с учетом потребностей инвалидов и обеспечения условий их доступности для инвали</w:t>
      </w:r>
      <w:r w:rsidR="00186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(далее - акт обследования).</w:t>
      </w:r>
    </w:p>
    <w:p w:rsidR="0064112C" w:rsidRPr="0064112C" w:rsidRDefault="0064112C" w:rsidP="000A7FB9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Формирование выводов с мотивированным обоснованием о наличии или об отсутствии необходимости приспособления жилого помещения инвалида и общего имущества в многоквартирном доме в течение 7 календарных дней со дня проведения обследования жилых помещений инвалидов и общего имущества в многоквартирных домах.</w:t>
      </w:r>
    </w:p>
    <w:p w:rsidR="0064112C" w:rsidRPr="0064112C" w:rsidRDefault="0064112C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Формирование выводов с мотивированным обоснованием о наличии или об отсутствии технической возможности для приспособления жилых помещений инвалидов и (или) общего имущества в многоквартирных домах в течение 20 календарных дней со дня формирования выводов с мотивированным обоснованием о необходимости приспособления жилого помещения инвалида и общего имущества в многоквартирных домах.</w:t>
      </w:r>
    </w:p>
    <w:p w:rsidR="0064112C" w:rsidRPr="0064112C" w:rsidRDefault="0064112C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При наличии технической возможности разработка перечня мероприятий по приспособлению жилых помещений инвалидов и общего имущества в многоквартирных домах в течение 20 календарных дней со дня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формирования выводов с мотивированным обоснованием о технической возможности для приспособления жилых помещений инвалидов и (или) общего имущества в многоквартирных домах.</w:t>
      </w:r>
    </w:p>
    <w:p w:rsidR="0064112C" w:rsidRPr="0064112C" w:rsidRDefault="0064112C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2.2.6. Принятие решения о необходимости </w:t>
      </w:r>
      <w:proofErr w:type="gramStart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экономической целесообразности выполнения перечня мероприятий</w:t>
      </w:r>
      <w:proofErr w:type="gramEnd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приспособлению жилых помещений инвалидов и общего имущества в многоквартирных домах в течение 20 календарных дней со дня разработки перечня мероприятий по приспособлению жилых помещений инвалидов и общего имущества в многоквартирных домах.</w:t>
      </w:r>
    </w:p>
    <w:p w:rsidR="0064112C" w:rsidRPr="0064112C" w:rsidRDefault="0064112C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с учетом потребности инвалида и обеспечения услови</w:t>
      </w:r>
      <w:r w:rsidR="00A05C9E" w:rsidRP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>й его доступности для инвалида.</w:t>
      </w:r>
    </w:p>
    <w:p w:rsidR="0064112C" w:rsidRPr="000A7FB9" w:rsidRDefault="0064112C" w:rsidP="000A7FB9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2.2.8. </w:t>
      </w:r>
      <w:proofErr w:type="gramStart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Вынесение заключения о возможности (об отсутствии возможности) приспособления жилого помещения инвалида и общего имущества в многоквартирном доме по форме, утвержденной Министерством строительства и жилищно-коммунального хозяйства Российской Федерации, в течение 20 календарных дней со дня принятия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</w:t>
      </w:r>
      <w:proofErr w:type="gramEnd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условий их доступности для инвалида.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2.3.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Комиссия имеет право:</w:t>
      </w:r>
    </w:p>
    <w:p w:rsidR="0064112C" w:rsidRPr="0064112C" w:rsidRDefault="0064112C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Взаимодействовать по вопросам, входящим в компетенцию муниципальной Комиссии, с соответствующими органами исполнительной власти, органами местного самоуправления и организациями, запрашивать и получать от них необходимые документ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>ы, материалы и информацию.</w:t>
      </w:r>
    </w:p>
    <w:p w:rsidR="0064112C" w:rsidRPr="000A7FB9" w:rsidRDefault="0064112C" w:rsidP="000A7FB9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Привлекать к участию в работе муниципальной Комиссии представителей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A05C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641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деятельности муниципальной Комиссии</w:t>
      </w:r>
    </w:p>
    <w:p w:rsidR="0064112C" w:rsidRPr="0064112C" w:rsidRDefault="0064112C" w:rsidP="00A05C9E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состав муниципальной Ком</w:t>
      </w:r>
      <w:r w:rsidR="00A05C9E" w:rsidRP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 включаются представители:</w:t>
      </w:r>
    </w:p>
    <w:p w:rsidR="0064112C" w:rsidRPr="000A7FB9" w:rsidRDefault="0064112C" w:rsidP="00A05C9E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FB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органов мун</w:t>
      </w:r>
      <w:r w:rsidR="00A05C9E" w:rsidRPr="000A7FB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жилищного контроля;</w:t>
      </w:r>
    </w:p>
    <w:p w:rsidR="0064112C" w:rsidRPr="0064112C" w:rsidRDefault="0064112C" w:rsidP="00A05C9E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7FB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органов местного самоуправления, в том числе в сфере социальной защиты населения, в сфере ар</w:t>
      </w:r>
      <w:r w:rsidR="00A05C9E" w:rsidRPr="000A7FB9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хитектуры и градостроительства;</w:t>
      </w:r>
    </w:p>
    <w:p w:rsidR="0064112C" w:rsidRPr="0064112C" w:rsidRDefault="0064112C" w:rsidP="00A05C9E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обще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объединений инвалидов.</w:t>
      </w:r>
    </w:p>
    <w:p w:rsidR="000A7FB9" w:rsidRDefault="0064112C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Обследование проводится муниципальной Комиссией в соответствии с планом</w:t>
      </w:r>
      <w:r w:rsidRPr="00641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приспособлению жилых помещений инвалидов и общего имущества в многоквартирных домах с учетом потребностей инвалидов и обеспечения условий их доступн</w:t>
      </w:r>
      <w:r w:rsidR="00052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для инвалидов и включает в </w:t>
      </w:r>
      <w:r w:rsidR="000A7F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себя:</w:t>
      </w:r>
    </w:p>
    <w:p w:rsidR="0064112C" w:rsidRPr="0064112C" w:rsidRDefault="00A05C9E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4112C"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рассмотрение документов о характеристиках жилого помещения инвалида, общего имущества в многоквартирном доме (технический паспорт (технический план), кадастр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овый паспорт и иные документы);</w:t>
      </w:r>
    </w:p>
    <w:p w:rsidR="0064112C" w:rsidRPr="0064112C" w:rsidRDefault="0064112C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рассмотрение документов о признании гражданина инвалидом, в том числе выписки из акта медико-социальной экспертизы гра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жданина, признанного инвалидом;</w:t>
      </w:r>
    </w:p>
    <w:p w:rsidR="0064112C" w:rsidRPr="0064112C" w:rsidRDefault="0064112C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визуального, технического осмотра жилого помещения инвалида, общего имущества в многоквартирном доме, при необходимости проведение дополнительных обследований, испытаний нес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>ущих конструкций жилого здания;</w:t>
      </w:r>
    </w:p>
    <w:p w:rsidR="0064112C" w:rsidRPr="0064112C" w:rsidRDefault="0064112C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риспособления жилого помещения;</w:t>
      </w:r>
    </w:p>
    <w:p w:rsidR="00A05C9E" w:rsidRDefault="0064112C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) оценку необходимости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 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</w:t>
      </w:r>
    </w:p>
    <w:p w:rsidR="0064112C" w:rsidRPr="0064112C" w:rsidRDefault="0064112C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инвалида и общего имущества в многоквартирном доме с учетом потребностей инвалида и обеспечения условий их доступности для инвалида.</w:t>
      </w:r>
    </w:p>
    <w:p w:rsidR="0064112C" w:rsidRPr="0064112C" w:rsidRDefault="0064112C" w:rsidP="000A7FB9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Заседания муниципальной Комиссии пр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оводятся по мере необходимости.</w:t>
      </w:r>
    </w:p>
    <w:p w:rsidR="0064112C" w:rsidRPr="0064112C" w:rsidRDefault="00A05C9E" w:rsidP="00A05C9E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3.4.Председатель  муниципальной Комиссии:</w:t>
      </w:r>
    </w:p>
    <w:p w:rsidR="0064112C" w:rsidRPr="0064112C" w:rsidRDefault="0064112C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общее руководство 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 муниципальной Комиссии;</w:t>
      </w:r>
    </w:p>
    <w:p w:rsidR="0064112C" w:rsidRPr="0064112C" w:rsidRDefault="0064112C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за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седания муниципальной Комиссии;</w:t>
      </w:r>
    </w:p>
    <w:p w:rsidR="0064112C" w:rsidRPr="0064112C" w:rsidRDefault="0064112C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перечень, сроки и порядок рассмотрения вопросов на зас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еданиях муниципальной Комиссии;</w:t>
      </w:r>
    </w:p>
    <w:p w:rsidR="0064112C" w:rsidRPr="0064112C" w:rsidRDefault="0064112C" w:rsidP="00A05C9E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перспективное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текущее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муниципальной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Комиссии.</w:t>
      </w:r>
    </w:p>
    <w:p w:rsidR="0064112C" w:rsidRPr="0064112C" w:rsidRDefault="0064112C" w:rsidP="00691268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проводит заместитель председателя муниципальной Комиссии.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муниципальной Комиссии: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принимают участие в обследовании жилых помещений инвалидов и общего имущества в многоквартирных домах, изучают документы, готовят по ним свои замечания, предложения, возражения;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участвуют в заседаниях муниципальной Комиссии.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3.6.Секретарь муниципальной  Комиссии: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оказывает содействие председателю муниципальной Комиссии и его заместителю в организации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муниципальной Комиссии;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запрашивает для подготовки материалов к очередному заседанию муниципальной Комиссии необходимую информацию у членов муниципальной Комиссии, органов исполнительной власти, органов местног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самоуправления и организаций;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проведение за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седаний муниципальной Комиссии;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информирует членов муниципальной Комиссии и лиц, привлеченных к участию в работе муниципальной Комиссии, о повестке дня заседани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я, дате и месте его проведения;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доведение материалов муниципальной Комиссии до сведения членов муници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Комиссии и организаций;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по поручению председателя муниципальной Комиссии </w:t>
      </w:r>
      <w:proofErr w:type="gramStart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муниципальной Комиссии;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оформляет акты обследования, решения, заключения и представляет их для подписи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 муниципальной Комиссии;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делопроиз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водство муниципальной Комиссии.</w:t>
      </w:r>
    </w:p>
    <w:p w:rsidR="0064112C" w:rsidRPr="0064112C" w:rsidRDefault="0064112C" w:rsidP="000A7FB9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Заседание муниципальной Комиссии считается правомочным, если на нем присутствует не менее половины </w:t>
      </w:r>
      <w:r w:rsidR="000A7FB9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членов.</w:t>
      </w:r>
    </w:p>
    <w:p w:rsidR="000A7FB9" w:rsidRDefault="0064112C" w:rsidP="000A7FB9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Решения муниципальной Комиссии принимаются большинством голосов членов муниципальной Комиссии. При равенстве голосов членов муниципальной Комиссии решающим является голос председателя муниципальной Комиссии. В случае несогласия с принятым решением члены </w:t>
      </w:r>
    </w:p>
    <w:p w:rsidR="0064112C" w:rsidRPr="0064112C" w:rsidRDefault="0064112C" w:rsidP="000A7FB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Комиссии вправе выразить свое особое мнение в письменной форме и приложить его к 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муниципальной Комиссии.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По итогам обследования оформляется акт обследования по форме, утвержденной Министерством строительства и жилищно-коммунального 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Российской Федерации.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обследования, подготовленный по результатам обследования жилого помещения инвалида и общего имущества в многоквартирном доме, в котором проживает инвалид, рассматривается и утверждается в течение 30 рабочих дней </w:t>
      </w:r>
      <w:proofErr w:type="gramStart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представления в муниципальную Комиссию.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По итогам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муниципальная Комиссия по форме, утвержденной Министерством строительства и жилищно-коммунального хозяйства Российско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Федерации, принимает решение: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их доступности для инвалида;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их доступности для инвалида.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3.11. Результатом работы муниципальной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утверждаются Министерством строительства и жилищно-коммунального 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Российской Федерации.</w:t>
      </w:r>
    </w:p>
    <w:p w:rsidR="00691268" w:rsidRDefault="0064112C" w:rsidP="00A05C9E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</w:t>
      </w:r>
    </w:p>
    <w:p w:rsidR="0064112C" w:rsidRPr="0064112C" w:rsidRDefault="0064112C" w:rsidP="000A7FB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годным для проживания инвалида.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решения о включении мероприятий в план мероприятий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течение 10 дней со дня его вынесения направляется муниципальной Ко</w:t>
      </w:r>
      <w:r w:rsid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миссией Главе города Смоленска.</w:t>
      </w:r>
      <w:proofErr w:type="gramEnd"/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 оформляется в течение 20 календарных дней со дня принятия муниципальной Комиссией решения об экономической целесообразности (нецелесообразности) реконструкции или капитального ремонта многоквартирного дома (части дома), в котором</w:t>
      </w:r>
      <w:proofErr w:type="gramEnd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проживает инвалид, в целях приспособления с учетом потребности инвалида и обеспечения условий его доступности для инвалида.</w:t>
      </w:r>
    </w:p>
    <w:p w:rsidR="0064112C" w:rsidRPr="0064112C" w:rsidRDefault="0064112C" w:rsidP="00691268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</w:t>
      </w:r>
      <w:proofErr w:type="gramStart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Комиссия в срок</w:t>
      </w:r>
      <w:r w:rsidR="00691268" w:rsidRP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691268" w:rsidRP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июня и до 20 декабря текущего года 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</w:t>
      </w:r>
      <w:r w:rsidR="00691268" w:rsidRP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ежведомственную комиссию по обследованию жилых помещений инвалидов, входящих в состав жилищного фонда Смоленской области, а также общего имущества в многоквартирном доме, в котором расположены указанные жилые помещения, в целях их приспособления с учетом потребностей инвалидов и обеспечения условий их доступности для инвалидов (далее - межведомственная Комиссия</w:t>
      </w:r>
      <w:proofErr w:type="gramEnd"/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91268" w:rsidRPr="006912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 проведению обследования жилых помещений инвалидов по форме, утвержденной приказом министерства социального развития Смоленской области от 29.12.2023 №523.</w:t>
      </w:r>
    </w:p>
    <w:p w:rsidR="000A7FB9" w:rsidRDefault="0064112C" w:rsidP="000A7FB9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1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93FA4" w:rsidRDefault="0064112C" w:rsidP="000A7FB9">
      <w:pPr>
        <w:spacing w:after="0" w:line="330" w:lineRule="atLeast"/>
        <w:ind w:firstLine="480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691268" w:rsidRPr="000A7FB9" w:rsidRDefault="00691268" w:rsidP="00193FA4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Утверждено</w:t>
      </w:r>
      <w:r w:rsidRPr="000D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постановлением  </w:t>
      </w:r>
      <w:r w:rsidRPr="00641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r w:rsidRPr="00641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0D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</w:p>
    <w:p w:rsidR="00691268" w:rsidRPr="000D3959" w:rsidRDefault="00691268" w:rsidP="00193FA4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0D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Ярцевский</w:t>
      </w:r>
      <w:proofErr w:type="spellEnd"/>
      <w:r w:rsidRPr="000D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муниципальный округ»</w:t>
      </w:r>
    </w:p>
    <w:p w:rsidR="00691268" w:rsidRPr="0064112C" w:rsidRDefault="00691268" w:rsidP="00193FA4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39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Смоленской области</w:t>
      </w:r>
      <w:r w:rsidRPr="00641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     (приложение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№2</w:t>
      </w:r>
      <w:r w:rsidRPr="00641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641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от </w:t>
      </w:r>
      <w:r w:rsidR="0068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17.10.2025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641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840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1811</w:t>
      </w:r>
    </w:p>
    <w:p w:rsidR="0064112C" w:rsidRDefault="0064112C" w:rsidP="00891B3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СОСТАВ </w:t>
      </w:r>
      <w:r w:rsidR="00691268" w:rsidRPr="00641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КОМИССИИ ПО ОБСЛЕДОВАНИЮ ЖИЛЫХ ПОМЕЩЕНИЙ ИНВАЛИДОВ, ВХОДЯЩИХ В СОСТАВ МУНИЦИПАЛЬНОГО ЖИЛИЩНОГО ФОНДА И ЧАСТНОГО ЖИЛИЩНОГО ФОНДА, А ТАКЖЕ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</w:t>
      </w:r>
      <w:r w:rsidR="006912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ЯРЦЕВСКОМ МУНИЦИПАЛЬНОМ ОКРУГЕ СМОЛЕНСКОЙОБЛАСТИ</w:t>
      </w:r>
    </w:p>
    <w:p w:rsidR="00891B3D" w:rsidRPr="0064112C" w:rsidRDefault="00891B3D" w:rsidP="00891B3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43"/>
        <w:gridCol w:w="6412"/>
      </w:tblGrid>
      <w:tr w:rsidR="0064112C" w:rsidRPr="0064112C" w:rsidTr="00891B3D">
        <w:trPr>
          <w:trHeight w:val="80"/>
        </w:trPr>
        <w:tc>
          <w:tcPr>
            <w:tcW w:w="294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4112C" w:rsidRPr="0064112C" w:rsidRDefault="0064112C" w:rsidP="0089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1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64112C" w:rsidRPr="0064112C" w:rsidRDefault="0064112C" w:rsidP="0064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112C" w:rsidRPr="0064112C" w:rsidTr="00891B3D">
        <w:tc>
          <w:tcPr>
            <w:tcW w:w="294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12C" w:rsidRPr="0064112C" w:rsidRDefault="00433120" w:rsidP="006411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Павлович</w:t>
            </w:r>
            <w:r w:rsidR="0064112C" w:rsidRPr="0064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12C" w:rsidRPr="0064112C" w:rsidRDefault="0064112C" w:rsidP="00891B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заместитель Главы </w:t>
            </w:r>
            <w:r w:rsidR="0043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="0043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 w:rsidR="0043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</w:t>
            </w:r>
            <w:proofErr w:type="gramStart"/>
            <w:r w:rsidR="0043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="0043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управления  </w:t>
            </w:r>
            <w:proofErr w:type="spellStart"/>
            <w:r w:rsidR="0043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</w:t>
            </w:r>
            <w:proofErr w:type="spellEnd"/>
            <w:r w:rsidR="0043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коммунального хозяйства</w:t>
            </w:r>
            <w:r w:rsidR="0089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дорожной деятельности</w:t>
            </w:r>
            <w:r w:rsidRPr="0064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председатель муниципальной комиссии</w:t>
            </w:r>
          </w:p>
        </w:tc>
      </w:tr>
      <w:tr w:rsidR="0064112C" w:rsidRPr="0064112C" w:rsidTr="00891B3D">
        <w:tc>
          <w:tcPr>
            <w:tcW w:w="294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12C" w:rsidRPr="0064112C" w:rsidRDefault="00433120" w:rsidP="006411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Татьяна Александровна</w:t>
            </w:r>
            <w:r w:rsidR="0064112C" w:rsidRPr="0064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12C" w:rsidRPr="0064112C" w:rsidRDefault="0064112C" w:rsidP="0043312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заместитель </w:t>
            </w:r>
            <w:r w:rsidR="00433120" w:rsidRPr="0064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</w:t>
            </w:r>
            <w:r w:rsidR="0043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="0043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 w:rsidR="0043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  <w:r w:rsidRPr="0064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председателя муниципальной комиссии</w:t>
            </w:r>
          </w:p>
        </w:tc>
      </w:tr>
      <w:tr w:rsidR="0064112C" w:rsidRPr="0064112C" w:rsidTr="00891B3D">
        <w:tc>
          <w:tcPr>
            <w:tcW w:w="294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12C" w:rsidRPr="0064112C" w:rsidRDefault="00EF5AF4" w:rsidP="006411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Екатерина Геннадьевна</w:t>
            </w:r>
          </w:p>
        </w:tc>
        <w:tc>
          <w:tcPr>
            <w:tcW w:w="64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12C" w:rsidRPr="0064112C" w:rsidRDefault="0064112C" w:rsidP="00EF5A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3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 управления  </w:t>
            </w:r>
            <w:proofErr w:type="spellStart"/>
            <w:r w:rsidR="00EF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</w:t>
            </w:r>
            <w:proofErr w:type="gramStart"/>
            <w:r w:rsidR="00EF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EF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EF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коммунального хозяйства и дорожной деятельности</w:t>
            </w:r>
            <w:r w:rsidRPr="0064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секретарь муниципальной комиссии</w:t>
            </w:r>
          </w:p>
        </w:tc>
      </w:tr>
      <w:tr w:rsidR="0064112C" w:rsidRPr="0064112C" w:rsidTr="00891B3D">
        <w:tc>
          <w:tcPr>
            <w:tcW w:w="9355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12C" w:rsidRPr="0064112C" w:rsidRDefault="0064112C" w:rsidP="006411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муниципальной комиссии:</w:t>
            </w:r>
          </w:p>
        </w:tc>
      </w:tr>
      <w:tr w:rsidR="0064112C" w:rsidRPr="0064112C" w:rsidTr="00891B3D">
        <w:tc>
          <w:tcPr>
            <w:tcW w:w="294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12C" w:rsidRPr="0064112C" w:rsidRDefault="00EF5AF4" w:rsidP="006411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Голбунова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64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12C" w:rsidRPr="0064112C" w:rsidRDefault="00225261" w:rsidP="00EF5A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F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</w:t>
            </w:r>
            <w:r w:rsidR="0089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по строительству</w:t>
            </w:r>
            <w:r w:rsidR="00EF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по градостроительной деятельности и земельным отношениям</w:t>
            </w:r>
            <w:r w:rsidR="000A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7FB9" w:rsidRPr="0064112C" w:rsidTr="00891B3D">
        <w:tc>
          <w:tcPr>
            <w:tcW w:w="294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7FB9" w:rsidRPr="0064112C" w:rsidRDefault="00EF5AF4" w:rsidP="006411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Антон Сергеевич</w:t>
            </w:r>
          </w:p>
        </w:tc>
        <w:tc>
          <w:tcPr>
            <w:tcW w:w="64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7FB9" w:rsidRPr="0064112C" w:rsidRDefault="000A7FB9" w:rsidP="00EF5A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F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по юридической работе</w:t>
            </w:r>
          </w:p>
        </w:tc>
      </w:tr>
      <w:tr w:rsidR="000A7FB9" w:rsidRPr="0064112C" w:rsidTr="00891B3D">
        <w:tc>
          <w:tcPr>
            <w:tcW w:w="294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7FB9" w:rsidRDefault="00EF5AF4" w:rsidP="006411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Кирюшова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Вячеславовна</w:t>
            </w:r>
          </w:p>
          <w:p w:rsidR="000A7FB9" w:rsidRPr="0064112C" w:rsidRDefault="000A7FB9" w:rsidP="006411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7FB9" w:rsidRPr="0064112C" w:rsidRDefault="000A7FB9" w:rsidP="00891B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9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строительству управления по градостроительной деятельности и земельным отношениям</w:t>
            </w:r>
          </w:p>
        </w:tc>
      </w:tr>
      <w:tr w:rsidR="000A7FB9" w:rsidRPr="0064112C" w:rsidTr="00891B3D">
        <w:tc>
          <w:tcPr>
            <w:tcW w:w="294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7FB9" w:rsidRDefault="00AE5084" w:rsidP="00AE50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Евгеньевна</w:t>
            </w:r>
          </w:p>
        </w:tc>
        <w:tc>
          <w:tcPr>
            <w:tcW w:w="64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7FB9" w:rsidRDefault="006727AC" w:rsidP="00891B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</w:t>
            </w:r>
            <w:r w:rsidR="00AE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ладший специалист по социальной работе отдела социальной защиты в </w:t>
            </w:r>
            <w:proofErr w:type="spellStart"/>
            <w:r w:rsidR="00AE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Ярцевском</w:t>
            </w:r>
            <w:proofErr w:type="spellEnd"/>
            <w:r w:rsidR="00AE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Министерства  социального развития Смоленской области </w:t>
            </w:r>
          </w:p>
        </w:tc>
      </w:tr>
      <w:tr w:rsidR="000A7FB9" w:rsidRPr="0064112C" w:rsidTr="00891B3D">
        <w:tc>
          <w:tcPr>
            <w:tcW w:w="294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7FB9" w:rsidRPr="0064112C" w:rsidRDefault="000A7FB9" w:rsidP="005316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Моисеенкова Ирина Анатольевна</w:t>
            </w:r>
            <w:r w:rsidRPr="0064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7FB9" w:rsidRPr="0064112C" w:rsidRDefault="000A7FB9" w:rsidP="00891B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координатор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филиала Государственного фонда поддержки участников специальной военной операции «Защитники Отечества» по Смоленской области</w:t>
            </w:r>
          </w:p>
        </w:tc>
      </w:tr>
      <w:tr w:rsidR="000A7FB9" w:rsidRPr="0064112C" w:rsidTr="00891B3D">
        <w:trPr>
          <w:trHeight w:val="516"/>
        </w:trPr>
        <w:tc>
          <w:tcPr>
            <w:tcW w:w="294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7FB9" w:rsidRPr="0064112C" w:rsidRDefault="000A7FB9" w:rsidP="005316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Наталья Николаевна</w:t>
            </w:r>
          </w:p>
        </w:tc>
        <w:tc>
          <w:tcPr>
            <w:tcW w:w="64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7FB9" w:rsidRPr="0064112C" w:rsidRDefault="006727AC" w:rsidP="00891B3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7FB9" w:rsidRPr="0064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0A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="000A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 w:rsidR="000A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  <w:r w:rsidR="000A7FB9" w:rsidRPr="00641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7FB9" w:rsidRPr="0064112C" w:rsidTr="00891B3D">
        <w:tc>
          <w:tcPr>
            <w:tcW w:w="294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7FB9" w:rsidRPr="0064112C" w:rsidRDefault="000A7FB9" w:rsidP="005316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Чугунова Нина Александровна</w:t>
            </w:r>
          </w:p>
        </w:tc>
        <w:tc>
          <w:tcPr>
            <w:tcW w:w="641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7FB9" w:rsidRPr="0064112C" w:rsidRDefault="000A7FB9" w:rsidP="005316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91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отделения Всероссийского общества инвалидов</w:t>
            </w:r>
          </w:p>
        </w:tc>
      </w:tr>
    </w:tbl>
    <w:p w:rsidR="00837D79" w:rsidRDefault="00837D79"/>
    <w:sectPr w:rsidR="00837D79" w:rsidSect="0005206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112C"/>
    <w:rsid w:val="00052064"/>
    <w:rsid w:val="000A7FB9"/>
    <w:rsid w:val="000D3959"/>
    <w:rsid w:val="001074AC"/>
    <w:rsid w:val="00151576"/>
    <w:rsid w:val="00186511"/>
    <w:rsid w:val="00193FA4"/>
    <w:rsid w:val="00225261"/>
    <w:rsid w:val="00433120"/>
    <w:rsid w:val="004641F5"/>
    <w:rsid w:val="0064112C"/>
    <w:rsid w:val="006446A8"/>
    <w:rsid w:val="006727AC"/>
    <w:rsid w:val="0068406D"/>
    <w:rsid w:val="00691268"/>
    <w:rsid w:val="006B245D"/>
    <w:rsid w:val="00700E70"/>
    <w:rsid w:val="00837D79"/>
    <w:rsid w:val="00891B3D"/>
    <w:rsid w:val="008A7F5D"/>
    <w:rsid w:val="009113A5"/>
    <w:rsid w:val="009A69E2"/>
    <w:rsid w:val="00A05C9E"/>
    <w:rsid w:val="00A13D8B"/>
    <w:rsid w:val="00AE5084"/>
    <w:rsid w:val="00B16AD3"/>
    <w:rsid w:val="00B86B4E"/>
    <w:rsid w:val="00BB7431"/>
    <w:rsid w:val="00DB2881"/>
    <w:rsid w:val="00E0780F"/>
    <w:rsid w:val="00E8385B"/>
    <w:rsid w:val="00EB2D70"/>
    <w:rsid w:val="00EF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7D79"/>
  </w:style>
  <w:style w:type="paragraph" w:styleId="1">
    <w:name w:val="heading 1"/>
    <w:basedOn w:val="a"/>
    <w:next w:val="a"/>
    <w:link w:val="10"/>
    <w:uiPriority w:val="9"/>
    <w:qFormat/>
    <w:rsid w:val="00151576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1576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51576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57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15157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15157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 w:bidi="ru-RU"/>
    </w:rPr>
  </w:style>
  <w:style w:type="paragraph" w:styleId="a3">
    <w:name w:val="Title"/>
    <w:basedOn w:val="a"/>
    <w:next w:val="a"/>
    <w:link w:val="a4"/>
    <w:uiPriority w:val="10"/>
    <w:qFormat/>
    <w:rsid w:val="00151576"/>
    <w:pPr>
      <w:widowControl w:val="0"/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4">
    <w:name w:val="Название Знак"/>
    <w:basedOn w:val="a0"/>
    <w:link w:val="a3"/>
    <w:uiPriority w:val="10"/>
    <w:rsid w:val="0015157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styleId="a5">
    <w:name w:val="Subtitle"/>
    <w:basedOn w:val="a"/>
    <w:next w:val="a"/>
    <w:link w:val="a6"/>
    <w:qFormat/>
    <w:rsid w:val="00151576"/>
    <w:pPr>
      <w:widowControl w:val="0"/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 w:bidi="ru-RU"/>
    </w:rPr>
  </w:style>
  <w:style w:type="character" w:customStyle="1" w:styleId="a6">
    <w:name w:val="Подзаголовок Знак"/>
    <w:basedOn w:val="a0"/>
    <w:link w:val="a5"/>
    <w:rsid w:val="0015157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 w:bidi="ru-RU"/>
    </w:rPr>
  </w:style>
  <w:style w:type="paragraph" w:styleId="a7">
    <w:name w:val="No Spacing"/>
    <w:uiPriority w:val="1"/>
    <w:qFormat/>
    <w:rsid w:val="0015157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formattext">
    <w:name w:val="formattext"/>
    <w:basedOn w:val="a"/>
    <w:rsid w:val="0064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4112C"/>
    <w:rPr>
      <w:color w:val="0000FF"/>
      <w:u w:val="single"/>
    </w:rPr>
  </w:style>
  <w:style w:type="paragraph" w:customStyle="1" w:styleId="headertext">
    <w:name w:val="headertext"/>
    <w:basedOn w:val="a"/>
    <w:rsid w:val="0064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D3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D3959"/>
    <w:pPr>
      <w:ind w:left="720"/>
      <w:contextualSpacing/>
    </w:pPr>
  </w:style>
  <w:style w:type="paragraph" w:styleId="ab">
    <w:name w:val="caption"/>
    <w:basedOn w:val="a"/>
    <w:unhideWhenUsed/>
    <w:qFormat/>
    <w:rsid w:val="00052064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c">
    <w:name w:val="List"/>
    <w:basedOn w:val="a"/>
    <w:unhideWhenUsed/>
    <w:rsid w:val="00052064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5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2064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0A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6727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0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4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3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7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502585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50258599" TargetMode="External"/><Relationship Id="rId12" Type="http://schemas.openxmlformats.org/officeDocument/2006/relationships/hyperlink" Target="https://docs.cntd.ru/document/90191994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420366270" TargetMode="External"/><Relationship Id="rId11" Type="http://schemas.openxmlformats.org/officeDocument/2006/relationships/hyperlink" Target="https://docs.cntd.ru/document/902769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cs.cntd.ru/document/90049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502585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02676-74C0-43E5-8F03-D420E14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3060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Курзова</dc:creator>
  <cp:lastModifiedBy>toshilag</cp:lastModifiedBy>
  <cp:revision>2</cp:revision>
  <cp:lastPrinted>2025-10-14T16:28:00Z</cp:lastPrinted>
  <dcterms:created xsi:type="dcterms:W3CDTF">2025-11-05T13:47:00Z</dcterms:created>
  <dcterms:modified xsi:type="dcterms:W3CDTF">2025-11-05T13:47:00Z</dcterms:modified>
</cp:coreProperties>
</file>