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67" w:rsidRDefault="007C093F" w:rsidP="00945F30">
      <w:pPr>
        <w:pStyle w:val="a4"/>
        <w:spacing w:before="0" w:after="0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noProof/>
        </w:rPr>
        <w:drawing>
          <wp:inline distT="0" distB="0" distL="0" distR="0">
            <wp:extent cx="632460" cy="7162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367" w:rsidRDefault="00E62367" w:rsidP="00E62367">
      <w:pPr>
        <w:pStyle w:val="a4"/>
        <w:spacing w:before="0" w:after="0"/>
        <w:jc w:val="left"/>
        <w:rPr>
          <w:rFonts w:ascii="Times New Roman" w:hAnsi="Times New Roman"/>
          <w:b w:val="0"/>
          <w:spacing w:val="20"/>
          <w:sz w:val="24"/>
          <w:szCs w:val="24"/>
        </w:rPr>
      </w:pPr>
    </w:p>
    <w:p w:rsidR="00E62367" w:rsidRPr="009B6F06" w:rsidRDefault="00E62367" w:rsidP="00E62367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905102" w:rsidRDefault="00E62367" w:rsidP="00E62367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905102" w:rsidRPr="009B6F06">
        <w:rPr>
          <w:rFonts w:ascii="Times New Roman" w:hAnsi="Times New Roman"/>
          <w:b w:val="0"/>
          <w:spacing w:val="20"/>
          <w:sz w:val="28"/>
          <w:szCs w:val="28"/>
        </w:rPr>
        <w:t>МУНИЦИПАЛЬН</w:t>
      </w:r>
      <w:r w:rsidR="00905102">
        <w:rPr>
          <w:rFonts w:ascii="Times New Roman" w:hAnsi="Times New Roman"/>
          <w:b w:val="0"/>
          <w:spacing w:val="20"/>
          <w:sz w:val="28"/>
          <w:szCs w:val="28"/>
        </w:rPr>
        <w:t>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>»</w:t>
      </w:r>
    </w:p>
    <w:p w:rsidR="00E62367" w:rsidRPr="009B6F06" w:rsidRDefault="00E62367" w:rsidP="00E62367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СМОЛЕНСКОЙ ОБЛАСТИ</w:t>
      </w:r>
    </w:p>
    <w:p w:rsidR="00E62367" w:rsidRDefault="00E62367" w:rsidP="00E62367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E62367" w:rsidRPr="009B6F06" w:rsidRDefault="00E62367" w:rsidP="00E62367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r w:rsidRPr="009B6F06">
        <w:rPr>
          <w:b/>
          <w:i w:val="0"/>
          <w:spacing w:val="20"/>
          <w:sz w:val="32"/>
          <w:szCs w:val="32"/>
        </w:rPr>
        <w:t>П О С Т А Н О В Л Е Н И Е</w:t>
      </w:r>
    </w:p>
    <w:p w:rsidR="00FC0B60" w:rsidRDefault="00FC0B60">
      <w:pPr>
        <w:pStyle w:val="a3"/>
        <w:ind w:left="0" w:firstLine="0"/>
        <w:rPr>
          <w:sz w:val="28"/>
        </w:rPr>
      </w:pPr>
    </w:p>
    <w:p w:rsidR="00266EF9" w:rsidRDefault="00266EF9" w:rsidP="00266EF9">
      <w:pPr>
        <w:pStyle w:val="a3"/>
        <w:rPr>
          <w:sz w:val="28"/>
        </w:rPr>
      </w:pPr>
      <w:r>
        <w:rPr>
          <w:sz w:val="28"/>
        </w:rPr>
        <w:t xml:space="preserve">от </w:t>
      </w:r>
      <w:r w:rsidR="00CF58FA">
        <w:rPr>
          <w:sz w:val="28"/>
        </w:rPr>
        <w:t xml:space="preserve"> </w:t>
      </w:r>
      <w:r w:rsidR="007C093F">
        <w:rPr>
          <w:sz w:val="28"/>
        </w:rPr>
        <w:t>04.04.2025</w:t>
      </w:r>
      <w:r w:rsidR="00CF58FA">
        <w:rPr>
          <w:sz w:val="28"/>
        </w:rPr>
        <w:t xml:space="preserve"> </w:t>
      </w:r>
      <w:r>
        <w:rPr>
          <w:sz w:val="28"/>
        </w:rPr>
        <w:t xml:space="preserve"> № </w:t>
      </w:r>
      <w:r w:rsidR="007C093F">
        <w:rPr>
          <w:sz w:val="28"/>
        </w:rPr>
        <w:t xml:space="preserve"> 522</w:t>
      </w:r>
    </w:p>
    <w:p w:rsidR="00B14A58" w:rsidRDefault="00B14A58">
      <w:pPr>
        <w:pStyle w:val="a3"/>
        <w:rPr>
          <w:sz w:val="28"/>
        </w:rPr>
      </w:pPr>
    </w:p>
    <w:p w:rsidR="00F37984" w:rsidRPr="00F37984" w:rsidRDefault="00F37984" w:rsidP="00F37984">
      <w:pPr>
        <w:pStyle w:val="a8"/>
        <w:shd w:val="clear" w:color="auto" w:fill="auto"/>
        <w:spacing w:after="0" w:line="240" w:lineRule="auto"/>
        <w:jc w:val="left"/>
        <w:rPr>
          <w:rStyle w:val="1"/>
          <w:color w:val="000000"/>
          <w:sz w:val="28"/>
          <w:szCs w:val="28"/>
        </w:rPr>
      </w:pPr>
      <w:r w:rsidRPr="00F37984">
        <w:rPr>
          <w:rStyle w:val="1"/>
          <w:color w:val="000000"/>
          <w:sz w:val="28"/>
          <w:szCs w:val="28"/>
        </w:rPr>
        <w:t>Об утверждении размеров ставок</w:t>
      </w:r>
    </w:p>
    <w:p w:rsidR="00F37984" w:rsidRPr="00F37984" w:rsidRDefault="00F37984" w:rsidP="00F37984">
      <w:pPr>
        <w:pStyle w:val="a8"/>
        <w:shd w:val="clear" w:color="auto" w:fill="auto"/>
        <w:spacing w:after="0" w:line="240" w:lineRule="auto"/>
        <w:jc w:val="left"/>
        <w:rPr>
          <w:rStyle w:val="1"/>
          <w:color w:val="000000"/>
          <w:sz w:val="28"/>
          <w:szCs w:val="28"/>
        </w:rPr>
      </w:pPr>
      <w:r w:rsidRPr="00F37984">
        <w:rPr>
          <w:rStyle w:val="1"/>
          <w:color w:val="000000"/>
          <w:sz w:val="28"/>
          <w:szCs w:val="28"/>
        </w:rPr>
        <w:t xml:space="preserve">арендной платы за использование </w:t>
      </w:r>
    </w:p>
    <w:p w:rsidR="001916E2" w:rsidRDefault="00F37984" w:rsidP="00F37984">
      <w:pPr>
        <w:pStyle w:val="a8"/>
        <w:shd w:val="clear" w:color="auto" w:fill="auto"/>
        <w:spacing w:after="0" w:line="240" w:lineRule="auto"/>
        <w:jc w:val="left"/>
        <w:rPr>
          <w:rStyle w:val="1"/>
          <w:color w:val="000000"/>
          <w:sz w:val="28"/>
          <w:szCs w:val="28"/>
        </w:rPr>
      </w:pPr>
      <w:r w:rsidRPr="00F37984">
        <w:rPr>
          <w:rStyle w:val="1"/>
          <w:color w:val="000000"/>
          <w:sz w:val="28"/>
          <w:szCs w:val="28"/>
        </w:rPr>
        <w:t xml:space="preserve">земельных участков, </w:t>
      </w:r>
      <w:r w:rsidR="001916E2">
        <w:rPr>
          <w:rStyle w:val="1"/>
          <w:color w:val="000000"/>
          <w:sz w:val="28"/>
          <w:szCs w:val="28"/>
        </w:rPr>
        <w:t xml:space="preserve">находящихся </w:t>
      </w:r>
    </w:p>
    <w:p w:rsidR="00905102" w:rsidRDefault="001916E2" w:rsidP="00F37984">
      <w:pPr>
        <w:pStyle w:val="a8"/>
        <w:shd w:val="clear" w:color="auto" w:fill="auto"/>
        <w:spacing w:after="0" w:line="240" w:lineRule="auto"/>
        <w:jc w:val="left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в собственности</w:t>
      </w:r>
      <w:r w:rsidR="00AD4FB7">
        <w:rPr>
          <w:rStyle w:val="1"/>
          <w:color w:val="000000"/>
          <w:sz w:val="28"/>
          <w:szCs w:val="28"/>
        </w:rPr>
        <w:t xml:space="preserve"> </w:t>
      </w:r>
      <w:r w:rsidR="00905102">
        <w:rPr>
          <w:rStyle w:val="1"/>
          <w:color w:val="000000"/>
          <w:sz w:val="28"/>
          <w:szCs w:val="28"/>
        </w:rPr>
        <w:t>муниципально</w:t>
      </w:r>
      <w:r w:rsidR="00AD4FB7">
        <w:rPr>
          <w:rStyle w:val="1"/>
          <w:color w:val="000000"/>
          <w:sz w:val="28"/>
          <w:szCs w:val="28"/>
        </w:rPr>
        <w:t>го</w:t>
      </w:r>
    </w:p>
    <w:p w:rsidR="00AD4FB7" w:rsidRDefault="00AD4FB7" w:rsidP="00F37984">
      <w:pPr>
        <w:pStyle w:val="a8"/>
        <w:shd w:val="clear" w:color="auto" w:fill="auto"/>
        <w:spacing w:after="0" w:line="240" w:lineRule="auto"/>
        <w:jc w:val="left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образования </w:t>
      </w:r>
      <w:r w:rsidR="00F37984" w:rsidRPr="00F37984">
        <w:rPr>
          <w:rStyle w:val="1"/>
          <w:color w:val="000000"/>
          <w:sz w:val="28"/>
          <w:szCs w:val="28"/>
        </w:rPr>
        <w:t xml:space="preserve">«Ярцевский </w:t>
      </w:r>
      <w:r>
        <w:rPr>
          <w:rStyle w:val="1"/>
          <w:color w:val="000000"/>
          <w:sz w:val="28"/>
          <w:szCs w:val="28"/>
        </w:rPr>
        <w:t>муници-</w:t>
      </w:r>
    </w:p>
    <w:p w:rsidR="00F37984" w:rsidRDefault="00AD4FB7" w:rsidP="00F37984">
      <w:pPr>
        <w:pStyle w:val="a8"/>
        <w:shd w:val="clear" w:color="auto" w:fill="auto"/>
        <w:spacing w:after="0" w:line="240" w:lineRule="auto"/>
        <w:jc w:val="left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пальный округ</w:t>
      </w:r>
      <w:r w:rsidR="00F37984" w:rsidRPr="00F37984">
        <w:rPr>
          <w:rStyle w:val="1"/>
          <w:color w:val="000000"/>
          <w:sz w:val="28"/>
          <w:szCs w:val="28"/>
        </w:rPr>
        <w:t>» Смоленской области</w:t>
      </w:r>
    </w:p>
    <w:p w:rsidR="00AD4FB7" w:rsidRDefault="00AD4FB7" w:rsidP="00F37984">
      <w:pPr>
        <w:pStyle w:val="a8"/>
        <w:shd w:val="clear" w:color="auto" w:fill="auto"/>
        <w:spacing w:after="0" w:line="240" w:lineRule="auto"/>
        <w:jc w:val="left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и предоставленных в аренду без</w:t>
      </w:r>
    </w:p>
    <w:p w:rsidR="00AD4FB7" w:rsidRPr="00F37984" w:rsidRDefault="00AD4FB7" w:rsidP="00F37984">
      <w:pPr>
        <w:pStyle w:val="a8"/>
        <w:shd w:val="clear" w:color="auto" w:fill="auto"/>
        <w:spacing w:after="0" w:line="240" w:lineRule="auto"/>
        <w:jc w:val="left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торгов</w:t>
      </w:r>
    </w:p>
    <w:p w:rsidR="00FC0B60" w:rsidRDefault="00FC0B60">
      <w:pPr>
        <w:pStyle w:val="a3"/>
        <w:ind w:left="0" w:firstLine="0"/>
        <w:jc w:val="both"/>
        <w:rPr>
          <w:sz w:val="28"/>
        </w:rPr>
      </w:pPr>
    </w:p>
    <w:p w:rsidR="00AD4FB7" w:rsidRDefault="00F37984" w:rsidP="00AD4FB7">
      <w:pPr>
        <w:pStyle w:val="a8"/>
        <w:shd w:val="clear" w:color="auto" w:fill="auto"/>
        <w:spacing w:after="0"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 w:rsidRPr="00F37984">
        <w:rPr>
          <w:rStyle w:val="1"/>
          <w:color w:val="000000"/>
          <w:sz w:val="28"/>
          <w:szCs w:val="28"/>
        </w:rPr>
        <w:t xml:space="preserve">На основании </w:t>
      </w:r>
      <w:r w:rsidR="00AD4FB7">
        <w:rPr>
          <w:rStyle w:val="1"/>
          <w:color w:val="000000"/>
          <w:sz w:val="28"/>
          <w:szCs w:val="28"/>
        </w:rPr>
        <w:t xml:space="preserve">п.п. 3 п. 3 ст. 39.7 </w:t>
      </w:r>
      <w:r w:rsidR="00AD4FB7" w:rsidRPr="00F37984">
        <w:rPr>
          <w:rStyle w:val="1"/>
          <w:color w:val="000000"/>
          <w:sz w:val="28"/>
          <w:szCs w:val="28"/>
        </w:rPr>
        <w:t>Земельн</w:t>
      </w:r>
      <w:r w:rsidR="00AD4FB7">
        <w:rPr>
          <w:rStyle w:val="1"/>
          <w:color w:val="000000"/>
          <w:sz w:val="28"/>
          <w:szCs w:val="28"/>
        </w:rPr>
        <w:t xml:space="preserve">ого </w:t>
      </w:r>
      <w:r w:rsidR="00AD4FB7" w:rsidRPr="00F37984">
        <w:rPr>
          <w:rStyle w:val="1"/>
          <w:color w:val="000000"/>
          <w:sz w:val="28"/>
          <w:szCs w:val="28"/>
        </w:rPr>
        <w:t>кодекс</w:t>
      </w:r>
      <w:r w:rsidR="00AD4FB7">
        <w:rPr>
          <w:rStyle w:val="1"/>
          <w:color w:val="000000"/>
          <w:sz w:val="28"/>
          <w:szCs w:val="28"/>
        </w:rPr>
        <w:t>а</w:t>
      </w:r>
      <w:r w:rsidR="00AD4FB7" w:rsidRPr="00F37984">
        <w:rPr>
          <w:rStyle w:val="1"/>
          <w:color w:val="000000"/>
          <w:sz w:val="28"/>
          <w:szCs w:val="28"/>
        </w:rPr>
        <w:t xml:space="preserve"> Российской Федерации</w:t>
      </w:r>
      <w:r w:rsidRPr="00F37984">
        <w:rPr>
          <w:rStyle w:val="1"/>
          <w:color w:val="000000"/>
          <w:sz w:val="28"/>
          <w:szCs w:val="28"/>
        </w:rPr>
        <w:t>, Федеральным законом от 25.10.2001 № 137-Ф3 «О введении в действие Земельного кодекса Российской Федерации»</w:t>
      </w:r>
      <w:r w:rsidR="00AD4FB7">
        <w:rPr>
          <w:rStyle w:val="1"/>
          <w:color w:val="000000"/>
          <w:sz w:val="28"/>
          <w:szCs w:val="28"/>
        </w:rPr>
        <w:t xml:space="preserve">, Уставом </w:t>
      </w:r>
      <w:r w:rsidRPr="00F37984">
        <w:rPr>
          <w:rStyle w:val="1"/>
          <w:color w:val="000000"/>
          <w:sz w:val="28"/>
          <w:szCs w:val="28"/>
        </w:rPr>
        <w:t xml:space="preserve"> </w:t>
      </w:r>
      <w:r w:rsidR="00AD4FB7">
        <w:rPr>
          <w:rStyle w:val="1"/>
          <w:color w:val="000000"/>
          <w:sz w:val="28"/>
          <w:szCs w:val="28"/>
        </w:rPr>
        <w:t xml:space="preserve">муниципального образования </w:t>
      </w:r>
      <w:r w:rsidR="00AD4FB7" w:rsidRPr="00F37984">
        <w:rPr>
          <w:rStyle w:val="1"/>
          <w:color w:val="000000"/>
          <w:sz w:val="28"/>
          <w:szCs w:val="28"/>
        </w:rPr>
        <w:t xml:space="preserve">«Ярцевский </w:t>
      </w:r>
      <w:r w:rsidR="00AD4FB7">
        <w:rPr>
          <w:rStyle w:val="1"/>
          <w:color w:val="000000"/>
          <w:sz w:val="28"/>
          <w:szCs w:val="28"/>
        </w:rPr>
        <w:t>муниципальный округ</w:t>
      </w:r>
      <w:r w:rsidR="00AD4FB7" w:rsidRPr="00F37984">
        <w:rPr>
          <w:rStyle w:val="1"/>
          <w:color w:val="000000"/>
          <w:sz w:val="28"/>
          <w:szCs w:val="28"/>
        </w:rPr>
        <w:t>» Смоленской области</w:t>
      </w:r>
      <w:r w:rsidR="00AD4FB7">
        <w:rPr>
          <w:rStyle w:val="1"/>
          <w:color w:val="000000"/>
          <w:sz w:val="28"/>
          <w:szCs w:val="28"/>
        </w:rPr>
        <w:t>,</w:t>
      </w:r>
    </w:p>
    <w:p w:rsidR="00FA485D" w:rsidRDefault="00FA485D">
      <w:pPr>
        <w:pStyle w:val="a3"/>
        <w:ind w:left="0" w:firstLine="0"/>
        <w:jc w:val="both"/>
        <w:rPr>
          <w:sz w:val="28"/>
        </w:rPr>
      </w:pPr>
    </w:p>
    <w:p w:rsidR="00FC0B60" w:rsidRDefault="00FC0B60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ab/>
      </w:r>
      <w:r w:rsidR="00FA485D">
        <w:rPr>
          <w:sz w:val="28"/>
        </w:rPr>
        <w:t xml:space="preserve">Администрация муниципального образования «Ярцевский </w:t>
      </w:r>
      <w:r w:rsidR="00AD4FB7">
        <w:rPr>
          <w:rStyle w:val="1"/>
          <w:color w:val="000000"/>
          <w:sz w:val="28"/>
          <w:szCs w:val="28"/>
        </w:rPr>
        <w:t>муниципальный округ</w:t>
      </w:r>
      <w:r w:rsidR="00FA485D">
        <w:rPr>
          <w:sz w:val="28"/>
        </w:rPr>
        <w:t>» Смоленской области  п о с т а н о в л я е т:</w:t>
      </w:r>
    </w:p>
    <w:p w:rsidR="00FC0B60" w:rsidRDefault="00FC0B60">
      <w:pPr>
        <w:pStyle w:val="a3"/>
        <w:ind w:left="0" w:firstLine="0"/>
        <w:jc w:val="both"/>
        <w:rPr>
          <w:sz w:val="28"/>
        </w:rPr>
      </w:pPr>
    </w:p>
    <w:p w:rsidR="00F37984" w:rsidRDefault="00675713" w:rsidP="00AB7A8C">
      <w:pPr>
        <w:pStyle w:val="a8"/>
        <w:shd w:val="clear" w:color="auto" w:fill="auto"/>
        <w:spacing w:after="0"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 w:rsidRPr="00F37984">
        <w:rPr>
          <w:rStyle w:val="1"/>
          <w:color w:val="000000"/>
          <w:sz w:val="28"/>
          <w:szCs w:val="28"/>
        </w:rPr>
        <w:t>1</w:t>
      </w:r>
      <w:r w:rsidR="00813A96">
        <w:rPr>
          <w:rStyle w:val="1"/>
          <w:color w:val="000000"/>
          <w:sz w:val="28"/>
          <w:szCs w:val="28"/>
        </w:rPr>
        <w:t>.</w:t>
      </w:r>
      <w:r w:rsidR="00F37984" w:rsidRPr="00F37984">
        <w:rPr>
          <w:rStyle w:val="1"/>
          <w:color w:val="000000"/>
          <w:sz w:val="28"/>
          <w:szCs w:val="28"/>
        </w:rPr>
        <w:t xml:space="preserve"> Утвердить размеры ставок арендной платы за использование земельных участков,</w:t>
      </w:r>
      <w:r w:rsidR="00AD4FB7" w:rsidRPr="00F37984">
        <w:rPr>
          <w:rStyle w:val="1"/>
          <w:color w:val="000000"/>
          <w:sz w:val="28"/>
          <w:szCs w:val="28"/>
        </w:rPr>
        <w:t xml:space="preserve"> </w:t>
      </w:r>
      <w:r w:rsidR="00AD4FB7">
        <w:rPr>
          <w:rStyle w:val="1"/>
          <w:color w:val="000000"/>
          <w:sz w:val="28"/>
          <w:szCs w:val="28"/>
        </w:rPr>
        <w:t xml:space="preserve">находящихся  в собственности муниципального  образования </w:t>
      </w:r>
      <w:r w:rsidR="00AD4FB7" w:rsidRPr="00F37984">
        <w:rPr>
          <w:rStyle w:val="1"/>
          <w:color w:val="000000"/>
          <w:sz w:val="28"/>
          <w:szCs w:val="28"/>
        </w:rPr>
        <w:t xml:space="preserve">«Ярцевский </w:t>
      </w:r>
      <w:r w:rsidR="00AD4FB7">
        <w:rPr>
          <w:rStyle w:val="1"/>
          <w:color w:val="000000"/>
          <w:sz w:val="28"/>
          <w:szCs w:val="28"/>
        </w:rPr>
        <w:t>муниципальный округ</w:t>
      </w:r>
      <w:r w:rsidR="00AD4FB7" w:rsidRPr="00F37984">
        <w:rPr>
          <w:rStyle w:val="1"/>
          <w:color w:val="000000"/>
          <w:sz w:val="28"/>
          <w:szCs w:val="28"/>
        </w:rPr>
        <w:t>» Смоленской области</w:t>
      </w:r>
      <w:r w:rsidR="00AB7A8C">
        <w:rPr>
          <w:rStyle w:val="1"/>
          <w:color w:val="000000"/>
          <w:sz w:val="28"/>
          <w:szCs w:val="28"/>
        </w:rPr>
        <w:t xml:space="preserve"> </w:t>
      </w:r>
      <w:r w:rsidR="00AD4FB7">
        <w:rPr>
          <w:rStyle w:val="1"/>
          <w:color w:val="000000"/>
          <w:sz w:val="28"/>
          <w:szCs w:val="28"/>
        </w:rPr>
        <w:t>и предоставленных в аренду без</w:t>
      </w:r>
      <w:r w:rsidR="00AB7A8C">
        <w:rPr>
          <w:rStyle w:val="1"/>
          <w:color w:val="000000"/>
          <w:sz w:val="28"/>
          <w:szCs w:val="28"/>
        </w:rPr>
        <w:t xml:space="preserve"> </w:t>
      </w:r>
      <w:r w:rsidR="00AD4FB7">
        <w:rPr>
          <w:rStyle w:val="1"/>
          <w:color w:val="000000"/>
          <w:sz w:val="28"/>
          <w:szCs w:val="28"/>
        </w:rPr>
        <w:t>торгов</w:t>
      </w:r>
      <w:r w:rsidR="00F37984" w:rsidRPr="00F37984">
        <w:rPr>
          <w:rStyle w:val="1"/>
          <w:color w:val="000000"/>
          <w:sz w:val="28"/>
          <w:szCs w:val="28"/>
        </w:rPr>
        <w:t>, согласно приложению к настоящему постановл</w:t>
      </w:r>
      <w:r w:rsidR="00813A96">
        <w:rPr>
          <w:rStyle w:val="1"/>
          <w:color w:val="000000"/>
          <w:sz w:val="28"/>
          <w:szCs w:val="28"/>
        </w:rPr>
        <w:t>ению</w:t>
      </w:r>
      <w:r w:rsidR="00F37984" w:rsidRPr="00F37984">
        <w:rPr>
          <w:rStyle w:val="1"/>
          <w:color w:val="000000"/>
          <w:sz w:val="28"/>
          <w:szCs w:val="28"/>
        </w:rPr>
        <w:t>.</w:t>
      </w:r>
    </w:p>
    <w:p w:rsidR="002F045D" w:rsidRDefault="002F045D" w:rsidP="00AB7A8C">
      <w:pPr>
        <w:pStyle w:val="a8"/>
        <w:shd w:val="clear" w:color="auto" w:fill="auto"/>
        <w:spacing w:after="0"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2.Управлению по градостроительной деятельности и земельным отношениям Администрации муниципального образования </w:t>
      </w:r>
      <w:r w:rsidRPr="00F37984">
        <w:rPr>
          <w:rStyle w:val="1"/>
          <w:color w:val="000000"/>
          <w:sz w:val="28"/>
          <w:szCs w:val="28"/>
        </w:rPr>
        <w:t xml:space="preserve">«Ярцевский </w:t>
      </w:r>
      <w:r>
        <w:rPr>
          <w:rStyle w:val="1"/>
          <w:color w:val="000000"/>
          <w:sz w:val="28"/>
          <w:szCs w:val="28"/>
        </w:rPr>
        <w:t>муниципальный округ</w:t>
      </w:r>
      <w:r w:rsidRPr="00F37984">
        <w:rPr>
          <w:rStyle w:val="1"/>
          <w:color w:val="000000"/>
          <w:sz w:val="28"/>
          <w:szCs w:val="28"/>
        </w:rPr>
        <w:t>» Смоленской области</w:t>
      </w:r>
      <w:r>
        <w:rPr>
          <w:rStyle w:val="1"/>
          <w:color w:val="000000"/>
          <w:sz w:val="28"/>
          <w:szCs w:val="28"/>
        </w:rPr>
        <w:t xml:space="preserve">  при начислении арендной платы с 01.01.2025 руководствоваться данным постановлением.</w:t>
      </w:r>
    </w:p>
    <w:p w:rsidR="00914943" w:rsidRPr="00F37984" w:rsidRDefault="002F045D" w:rsidP="00914943">
      <w:pPr>
        <w:pStyle w:val="a8"/>
        <w:shd w:val="clear" w:color="auto" w:fill="auto"/>
        <w:spacing w:after="0"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3</w:t>
      </w:r>
      <w:r w:rsidR="000803EE">
        <w:rPr>
          <w:rStyle w:val="1"/>
          <w:color w:val="000000"/>
          <w:sz w:val="28"/>
          <w:szCs w:val="28"/>
        </w:rPr>
        <w:t xml:space="preserve">.Признать утратившими силу постановление </w:t>
      </w:r>
      <w:r w:rsidR="00914943">
        <w:rPr>
          <w:rStyle w:val="1"/>
          <w:color w:val="000000"/>
          <w:sz w:val="28"/>
          <w:szCs w:val="28"/>
        </w:rPr>
        <w:t xml:space="preserve">Администрации муниципального образования </w:t>
      </w:r>
      <w:r w:rsidR="00914943" w:rsidRPr="00F37984">
        <w:rPr>
          <w:rStyle w:val="1"/>
          <w:color w:val="000000"/>
          <w:sz w:val="28"/>
          <w:szCs w:val="28"/>
        </w:rPr>
        <w:t xml:space="preserve">«Ярцевский </w:t>
      </w:r>
      <w:r w:rsidR="00914943">
        <w:rPr>
          <w:rStyle w:val="1"/>
          <w:color w:val="000000"/>
          <w:sz w:val="28"/>
          <w:szCs w:val="28"/>
        </w:rPr>
        <w:t>район</w:t>
      </w:r>
      <w:r w:rsidR="00914943" w:rsidRPr="00F37984">
        <w:rPr>
          <w:rStyle w:val="1"/>
          <w:color w:val="000000"/>
          <w:sz w:val="28"/>
          <w:szCs w:val="28"/>
        </w:rPr>
        <w:t>» Смоленской области</w:t>
      </w:r>
      <w:r w:rsidR="00914943">
        <w:rPr>
          <w:rStyle w:val="1"/>
          <w:color w:val="000000"/>
          <w:sz w:val="28"/>
          <w:szCs w:val="28"/>
        </w:rPr>
        <w:t xml:space="preserve"> от 26.02.2018 № 0197 «Об</w:t>
      </w:r>
      <w:r w:rsidR="00914943" w:rsidRPr="00F37984">
        <w:rPr>
          <w:rStyle w:val="1"/>
          <w:color w:val="000000"/>
          <w:sz w:val="28"/>
          <w:szCs w:val="28"/>
        </w:rPr>
        <w:t xml:space="preserve"> утверждении размеров ставок</w:t>
      </w:r>
      <w:r w:rsidR="00914943">
        <w:rPr>
          <w:rStyle w:val="1"/>
          <w:color w:val="000000"/>
          <w:sz w:val="28"/>
          <w:szCs w:val="28"/>
        </w:rPr>
        <w:t xml:space="preserve"> </w:t>
      </w:r>
      <w:r w:rsidR="00914943" w:rsidRPr="00F37984">
        <w:rPr>
          <w:rStyle w:val="1"/>
          <w:color w:val="000000"/>
          <w:sz w:val="28"/>
          <w:szCs w:val="28"/>
        </w:rPr>
        <w:t xml:space="preserve">арендной платы за использование </w:t>
      </w:r>
      <w:r w:rsidR="00914943">
        <w:rPr>
          <w:rStyle w:val="1"/>
          <w:color w:val="000000"/>
          <w:sz w:val="28"/>
          <w:szCs w:val="28"/>
        </w:rPr>
        <w:t xml:space="preserve"> </w:t>
      </w:r>
      <w:r w:rsidR="00914943" w:rsidRPr="00F37984">
        <w:rPr>
          <w:rStyle w:val="1"/>
          <w:color w:val="000000"/>
          <w:sz w:val="28"/>
          <w:szCs w:val="28"/>
        </w:rPr>
        <w:t xml:space="preserve">земельных участков, </w:t>
      </w:r>
      <w:r w:rsidR="00914943">
        <w:rPr>
          <w:rStyle w:val="1"/>
          <w:color w:val="000000"/>
          <w:sz w:val="28"/>
          <w:szCs w:val="28"/>
        </w:rPr>
        <w:t xml:space="preserve">находящихся  в собственности муниципального образования </w:t>
      </w:r>
      <w:r w:rsidR="00914943" w:rsidRPr="00F37984">
        <w:rPr>
          <w:rStyle w:val="1"/>
          <w:color w:val="000000"/>
          <w:sz w:val="28"/>
          <w:szCs w:val="28"/>
        </w:rPr>
        <w:t xml:space="preserve">«Ярцевский </w:t>
      </w:r>
      <w:r w:rsidR="00914943">
        <w:rPr>
          <w:rStyle w:val="1"/>
          <w:color w:val="000000"/>
          <w:sz w:val="28"/>
          <w:szCs w:val="28"/>
        </w:rPr>
        <w:t>район</w:t>
      </w:r>
      <w:r w:rsidR="00914943" w:rsidRPr="00F37984">
        <w:rPr>
          <w:rStyle w:val="1"/>
          <w:color w:val="000000"/>
          <w:sz w:val="28"/>
          <w:szCs w:val="28"/>
        </w:rPr>
        <w:t>» Смоленской области</w:t>
      </w:r>
      <w:r w:rsidR="00914943">
        <w:rPr>
          <w:rStyle w:val="1"/>
          <w:color w:val="000000"/>
          <w:sz w:val="28"/>
          <w:szCs w:val="28"/>
        </w:rPr>
        <w:t xml:space="preserve"> и в собственности муниципального образования </w:t>
      </w:r>
      <w:r w:rsidR="00914943" w:rsidRPr="00F37984">
        <w:rPr>
          <w:rStyle w:val="1"/>
          <w:color w:val="000000"/>
          <w:sz w:val="28"/>
          <w:szCs w:val="28"/>
        </w:rPr>
        <w:t>Ярцевск</w:t>
      </w:r>
      <w:r w:rsidR="00914943">
        <w:rPr>
          <w:rStyle w:val="1"/>
          <w:color w:val="000000"/>
          <w:sz w:val="28"/>
          <w:szCs w:val="28"/>
        </w:rPr>
        <w:t xml:space="preserve">ое городское поселение </w:t>
      </w:r>
      <w:r w:rsidR="00914943" w:rsidRPr="00F37984">
        <w:rPr>
          <w:rStyle w:val="1"/>
          <w:color w:val="000000"/>
          <w:sz w:val="28"/>
          <w:szCs w:val="28"/>
        </w:rPr>
        <w:lastRenderedPageBreak/>
        <w:t>Ярцевск</w:t>
      </w:r>
      <w:r w:rsidR="00914943">
        <w:rPr>
          <w:rStyle w:val="1"/>
          <w:color w:val="000000"/>
          <w:sz w:val="28"/>
          <w:szCs w:val="28"/>
        </w:rPr>
        <w:t>ого</w:t>
      </w:r>
      <w:r w:rsidR="00914943" w:rsidRPr="00F37984">
        <w:rPr>
          <w:rStyle w:val="1"/>
          <w:color w:val="000000"/>
          <w:sz w:val="28"/>
          <w:szCs w:val="28"/>
        </w:rPr>
        <w:t xml:space="preserve"> </w:t>
      </w:r>
      <w:r w:rsidR="00914943">
        <w:rPr>
          <w:rStyle w:val="1"/>
          <w:color w:val="000000"/>
          <w:sz w:val="28"/>
          <w:szCs w:val="28"/>
        </w:rPr>
        <w:t>района</w:t>
      </w:r>
      <w:r w:rsidR="00914943" w:rsidRPr="00F37984">
        <w:rPr>
          <w:rStyle w:val="1"/>
          <w:color w:val="000000"/>
          <w:sz w:val="28"/>
          <w:szCs w:val="28"/>
        </w:rPr>
        <w:t xml:space="preserve"> Смоленской области</w:t>
      </w:r>
      <w:r w:rsidR="00914943">
        <w:rPr>
          <w:rStyle w:val="1"/>
          <w:color w:val="000000"/>
          <w:sz w:val="28"/>
          <w:szCs w:val="28"/>
        </w:rPr>
        <w:t xml:space="preserve"> и  предоставленных в аренду без торгов», постановление Администрации муниципального образования </w:t>
      </w:r>
      <w:r w:rsidR="00914943" w:rsidRPr="00F37984">
        <w:rPr>
          <w:rStyle w:val="1"/>
          <w:color w:val="000000"/>
          <w:sz w:val="28"/>
          <w:szCs w:val="28"/>
        </w:rPr>
        <w:t xml:space="preserve">«Ярцевский </w:t>
      </w:r>
      <w:r w:rsidR="00914943">
        <w:rPr>
          <w:rStyle w:val="1"/>
          <w:color w:val="000000"/>
          <w:sz w:val="28"/>
          <w:szCs w:val="28"/>
        </w:rPr>
        <w:t>район</w:t>
      </w:r>
      <w:r w:rsidR="00914943" w:rsidRPr="00F37984">
        <w:rPr>
          <w:rStyle w:val="1"/>
          <w:color w:val="000000"/>
          <w:sz w:val="28"/>
          <w:szCs w:val="28"/>
        </w:rPr>
        <w:t>» Смоленской области</w:t>
      </w:r>
      <w:r w:rsidR="00914943">
        <w:rPr>
          <w:rStyle w:val="1"/>
          <w:color w:val="000000"/>
          <w:sz w:val="28"/>
          <w:szCs w:val="28"/>
        </w:rPr>
        <w:t xml:space="preserve"> от 31.05.2019 № 0696 «О внесении дополнения в постановление Администрации муниципального образования </w:t>
      </w:r>
      <w:r w:rsidR="00914943" w:rsidRPr="00F37984">
        <w:rPr>
          <w:rStyle w:val="1"/>
          <w:color w:val="000000"/>
          <w:sz w:val="28"/>
          <w:szCs w:val="28"/>
        </w:rPr>
        <w:t xml:space="preserve">«Ярцевский </w:t>
      </w:r>
      <w:r w:rsidR="00914943">
        <w:rPr>
          <w:rStyle w:val="1"/>
          <w:color w:val="000000"/>
          <w:sz w:val="28"/>
          <w:szCs w:val="28"/>
        </w:rPr>
        <w:t>район</w:t>
      </w:r>
      <w:r w:rsidR="00914943" w:rsidRPr="00F37984">
        <w:rPr>
          <w:rStyle w:val="1"/>
          <w:color w:val="000000"/>
          <w:sz w:val="28"/>
          <w:szCs w:val="28"/>
        </w:rPr>
        <w:t>» Смоленской области</w:t>
      </w:r>
      <w:r w:rsidR="00914943">
        <w:rPr>
          <w:rStyle w:val="1"/>
          <w:color w:val="000000"/>
          <w:sz w:val="28"/>
          <w:szCs w:val="28"/>
        </w:rPr>
        <w:t xml:space="preserve"> от 26.02.2018 № 0197»</w:t>
      </w:r>
      <w:r w:rsidR="00073E9E">
        <w:rPr>
          <w:rStyle w:val="1"/>
          <w:color w:val="000000"/>
          <w:sz w:val="28"/>
          <w:szCs w:val="28"/>
        </w:rPr>
        <w:t>.</w:t>
      </w:r>
    </w:p>
    <w:p w:rsidR="0098175A" w:rsidRDefault="00813A96" w:rsidP="00813A96">
      <w:pPr>
        <w:pStyle w:val="a8"/>
        <w:shd w:val="clear" w:color="auto" w:fill="auto"/>
        <w:tabs>
          <w:tab w:val="left" w:pos="766"/>
        </w:tabs>
        <w:spacing w:after="0" w:line="240" w:lineRule="auto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</w:r>
      <w:r w:rsidR="002F045D">
        <w:rPr>
          <w:rStyle w:val="1"/>
          <w:color w:val="000000"/>
          <w:sz w:val="28"/>
          <w:szCs w:val="28"/>
        </w:rPr>
        <w:t>4</w:t>
      </w:r>
      <w:r w:rsidR="0098175A">
        <w:rPr>
          <w:rStyle w:val="1"/>
          <w:color w:val="000000"/>
          <w:sz w:val="28"/>
          <w:szCs w:val="28"/>
        </w:rPr>
        <w:t xml:space="preserve">. </w:t>
      </w:r>
      <w:r w:rsidR="00067E33">
        <w:rPr>
          <w:rStyle w:val="1"/>
          <w:color w:val="000000"/>
          <w:sz w:val="28"/>
          <w:szCs w:val="28"/>
        </w:rPr>
        <w:t xml:space="preserve">Настоящее постановление </w:t>
      </w:r>
      <w:r w:rsidR="0098175A">
        <w:rPr>
          <w:rStyle w:val="1"/>
          <w:color w:val="000000"/>
          <w:sz w:val="28"/>
          <w:szCs w:val="28"/>
        </w:rPr>
        <w:t xml:space="preserve">разместить на официальном сайте Администрации </w:t>
      </w:r>
      <w:r w:rsidR="0098175A" w:rsidRPr="00F37984">
        <w:rPr>
          <w:rStyle w:val="1"/>
          <w:color w:val="000000"/>
          <w:sz w:val="28"/>
          <w:szCs w:val="28"/>
        </w:rPr>
        <w:t xml:space="preserve">муниципального образования  «Ярцевский  </w:t>
      </w:r>
      <w:r w:rsidR="0098175A">
        <w:rPr>
          <w:rStyle w:val="1"/>
          <w:color w:val="000000"/>
          <w:sz w:val="28"/>
          <w:szCs w:val="28"/>
        </w:rPr>
        <w:t>муниципальный округ</w:t>
      </w:r>
      <w:r w:rsidR="0098175A" w:rsidRPr="00F37984">
        <w:rPr>
          <w:rStyle w:val="1"/>
          <w:color w:val="000000"/>
          <w:sz w:val="28"/>
          <w:szCs w:val="28"/>
        </w:rPr>
        <w:t>» Смоленской области</w:t>
      </w:r>
      <w:r w:rsidR="00067E33">
        <w:rPr>
          <w:rStyle w:val="1"/>
          <w:color w:val="000000"/>
          <w:sz w:val="28"/>
          <w:szCs w:val="28"/>
        </w:rPr>
        <w:t xml:space="preserve"> и опубликовать в газете «Вести Привопья»</w:t>
      </w:r>
      <w:r w:rsidR="0098175A">
        <w:rPr>
          <w:rStyle w:val="1"/>
          <w:color w:val="000000"/>
          <w:sz w:val="28"/>
          <w:szCs w:val="28"/>
        </w:rPr>
        <w:t>.</w:t>
      </w:r>
    </w:p>
    <w:p w:rsidR="00266EF9" w:rsidRDefault="002F045D" w:rsidP="00266EF9">
      <w:pPr>
        <w:pStyle w:val="a3"/>
        <w:ind w:left="0" w:firstLine="709"/>
        <w:jc w:val="both"/>
        <w:rPr>
          <w:sz w:val="28"/>
        </w:rPr>
      </w:pPr>
      <w:r>
        <w:rPr>
          <w:rStyle w:val="1"/>
          <w:color w:val="000000"/>
          <w:sz w:val="28"/>
          <w:szCs w:val="28"/>
        </w:rPr>
        <w:t>5</w:t>
      </w:r>
      <w:r w:rsidR="00813A96">
        <w:rPr>
          <w:rStyle w:val="1"/>
          <w:color w:val="000000"/>
          <w:sz w:val="28"/>
          <w:szCs w:val="28"/>
        </w:rPr>
        <w:t>.</w:t>
      </w:r>
      <w:r w:rsidR="00266EF9" w:rsidRPr="00266EF9">
        <w:rPr>
          <w:sz w:val="28"/>
        </w:rPr>
        <w:t xml:space="preserve"> </w:t>
      </w:r>
      <w:r w:rsidR="00266EF9">
        <w:rPr>
          <w:sz w:val="28"/>
        </w:rPr>
        <w:t xml:space="preserve">Контроль за исполнением данного постановления возложить на  заместителя Главы муниципального образования «Ярцевский </w:t>
      </w:r>
      <w:r w:rsidR="00266EF9">
        <w:rPr>
          <w:rStyle w:val="1"/>
          <w:color w:val="000000"/>
          <w:sz w:val="28"/>
          <w:szCs w:val="28"/>
        </w:rPr>
        <w:t>муниципальный округ</w:t>
      </w:r>
      <w:r w:rsidR="00266EF9">
        <w:rPr>
          <w:sz w:val="28"/>
        </w:rPr>
        <w:t>» Смоленской области  Т.А. Зуеву.</w:t>
      </w:r>
    </w:p>
    <w:p w:rsidR="001D35B1" w:rsidRDefault="001D35B1" w:rsidP="00266EF9">
      <w:pPr>
        <w:pStyle w:val="a3"/>
        <w:ind w:left="0" w:firstLine="720"/>
        <w:jc w:val="both"/>
        <w:rPr>
          <w:sz w:val="28"/>
        </w:rPr>
      </w:pPr>
    </w:p>
    <w:p w:rsidR="002F045D" w:rsidRDefault="002F045D" w:rsidP="00266EF9">
      <w:pPr>
        <w:pStyle w:val="a3"/>
        <w:ind w:left="0" w:firstLine="720"/>
        <w:jc w:val="both"/>
        <w:rPr>
          <w:sz w:val="28"/>
        </w:rPr>
      </w:pPr>
    </w:p>
    <w:p w:rsidR="002F045D" w:rsidRDefault="002F045D" w:rsidP="00266EF9">
      <w:pPr>
        <w:pStyle w:val="a3"/>
        <w:ind w:left="0" w:firstLine="720"/>
        <w:jc w:val="both"/>
        <w:rPr>
          <w:sz w:val="28"/>
        </w:rPr>
      </w:pPr>
    </w:p>
    <w:p w:rsidR="002F045D" w:rsidRDefault="002F045D" w:rsidP="00266EF9">
      <w:pPr>
        <w:pStyle w:val="a3"/>
        <w:ind w:left="0" w:firstLine="720"/>
        <w:jc w:val="both"/>
        <w:rPr>
          <w:sz w:val="28"/>
        </w:rPr>
      </w:pPr>
    </w:p>
    <w:p w:rsidR="00266EF9" w:rsidRDefault="00266EF9" w:rsidP="00266EF9">
      <w:pPr>
        <w:pStyle w:val="a3"/>
        <w:ind w:left="0" w:firstLine="0"/>
        <w:rPr>
          <w:sz w:val="28"/>
        </w:rPr>
      </w:pPr>
      <w:r>
        <w:rPr>
          <w:sz w:val="28"/>
        </w:rPr>
        <w:t>И.п. Главы  муниципального образования</w:t>
      </w:r>
    </w:p>
    <w:p w:rsidR="00266EF9" w:rsidRDefault="00266EF9" w:rsidP="00266EF9">
      <w:pPr>
        <w:pStyle w:val="a3"/>
        <w:ind w:left="0" w:firstLine="0"/>
        <w:rPr>
          <w:sz w:val="28"/>
        </w:rPr>
      </w:pPr>
      <w:r>
        <w:rPr>
          <w:sz w:val="28"/>
        </w:rPr>
        <w:t>«Ярцевский муниципальный округ»</w:t>
      </w:r>
    </w:p>
    <w:p w:rsidR="00266EF9" w:rsidRDefault="00266EF9" w:rsidP="00266EF9">
      <w:pPr>
        <w:pStyle w:val="a3"/>
        <w:ind w:left="0" w:firstLine="0"/>
        <w:rPr>
          <w:sz w:val="28"/>
        </w:rPr>
      </w:pPr>
      <w:r>
        <w:rPr>
          <w:sz w:val="28"/>
        </w:rPr>
        <w:t>Смоленской области                                                                           А.Е. Сбудышев</w:t>
      </w:r>
    </w:p>
    <w:p w:rsidR="00813A96" w:rsidRPr="00813A96" w:rsidRDefault="002F045D" w:rsidP="00813A96">
      <w:pPr>
        <w:pStyle w:val="a3"/>
        <w:ind w:left="0" w:firstLine="0"/>
        <w:jc w:val="right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br w:type="page"/>
      </w:r>
      <w:r w:rsidR="00813A96" w:rsidRPr="00813A96">
        <w:rPr>
          <w:rStyle w:val="2"/>
          <w:color w:val="000000"/>
          <w:sz w:val="28"/>
          <w:szCs w:val="28"/>
        </w:rPr>
        <w:lastRenderedPageBreak/>
        <w:t>Приложение</w:t>
      </w:r>
    </w:p>
    <w:p w:rsidR="00813A96" w:rsidRPr="00813A96" w:rsidRDefault="00813A96" w:rsidP="00813A96">
      <w:pPr>
        <w:pStyle w:val="a3"/>
        <w:ind w:left="0" w:firstLine="0"/>
        <w:jc w:val="right"/>
        <w:rPr>
          <w:rStyle w:val="2"/>
          <w:color w:val="000000"/>
          <w:sz w:val="28"/>
          <w:szCs w:val="28"/>
        </w:rPr>
      </w:pPr>
      <w:r w:rsidRPr="00813A96">
        <w:rPr>
          <w:rStyle w:val="2"/>
          <w:color w:val="000000"/>
          <w:sz w:val="28"/>
          <w:szCs w:val="28"/>
        </w:rPr>
        <w:t xml:space="preserve"> к постановлению</w:t>
      </w:r>
    </w:p>
    <w:p w:rsidR="00813A96" w:rsidRPr="00813A96" w:rsidRDefault="00813A96" w:rsidP="00813A96">
      <w:pPr>
        <w:pStyle w:val="a3"/>
        <w:ind w:left="0" w:firstLine="0"/>
        <w:jc w:val="right"/>
        <w:rPr>
          <w:rStyle w:val="2"/>
          <w:color w:val="000000"/>
          <w:sz w:val="28"/>
          <w:szCs w:val="28"/>
        </w:rPr>
      </w:pPr>
      <w:r w:rsidRPr="00813A96">
        <w:rPr>
          <w:rStyle w:val="2"/>
          <w:color w:val="000000"/>
          <w:sz w:val="28"/>
          <w:szCs w:val="28"/>
        </w:rPr>
        <w:t xml:space="preserve"> Администрации муниципального</w:t>
      </w:r>
    </w:p>
    <w:p w:rsidR="00266EF9" w:rsidRDefault="00813A96" w:rsidP="00813A96">
      <w:pPr>
        <w:pStyle w:val="a3"/>
        <w:ind w:left="0" w:firstLine="0"/>
        <w:jc w:val="right"/>
        <w:rPr>
          <w:rStyle w:val="2"/>
          <w:color w:val="000000"/>
          <w:sz w:val="28"/>
          <w:szCs w:val="28"/>
        </w:rPr>
      </w:pPr>
      <w:r w:rsidRPr="00813A96">
        <w:rPr>
          <w:rStyle w:val="2"/>
          <w:color w:val="000000"/>
          <w:sz w:val="28"/>
          <w:szCs w:val="28"/>
        </w:rPr>
        <w:t xml:space="preserve"> образования «Ярцевский</w:t>
      </w:r>
    </w:p>
    <w:p w:rsidR="00813A96" w:rsidRPr="00813A96" w:rsidRDefault="00266EF9" w:rsidP="00813A96">
      <w:pPr>
        <w:pStyle w:val="a3"/>
        <w:ind w:left="0" w:firstLine="0"/>
        <w:jc w:val="right"/>
        <w:rPr>
          <w:rStyle w:val="2"/>
          <w:color w:val="000000"/>
          <w:sz w:val="28"/>
          <w:szCs w:val="28"/>
        </w:rPr>
      </w:pPr>
      <w:r>
        <w:rPr>
          <w:sz w:val="28"/>
        </w:rPr>
        <w:t>муниципальный округ</w:t>
      </w:r>
      <w:r w:rsidR="00813A96" w:rsidRPr="00813A96">
        <w:rPr>
          <w:rStyle w:val="2"/>
          <w:color w:val="000000"/>
          <w:sz w:val="28"/>
          <w:szCs w:val="28"/>
        </w:rPr>
        <w:t xml:space="preserve">» </w:t>
      </w:r>
    </w:p>
    <w:p w:rsidR="00813A96" w:rsidRPr="00813A96" w:rsidRDefault="00813A96" w:rsidP="00813A96">
      <w:pPr>
        <w:pStyle w:val="a3"/>
        <w:ind w:left="0" w:firstLine="0"/>
        <w:jc w:val="right"/>
        <w:rPr>
          <w:rStyle w:val="2"/>
          <w:color w:val="000000"/>
          <w:sz w:val="28"/>
          <w:szCs w:val="28"/>
        </w:rPr>
      </w:pPr>
      <w:r w:rsidRPr="00813A96">
        <w:rPr>
          <w:rStyle w:val="2"/>
          <w:color w:val="000000"/>
          <w:sz w:val="28"/>
          <w:szCs w:val="28"/>
        </w:rPr>
        <w:t>Смоленской области</w:t>
      </w:r>
    </w:p>
    <w:p w:rsidR="00813A96" w:rsidRPr="00813A96" w:rsidRDefault="00813A96" w:rsidP="00813A96">
      <w:pPr>
        <w:pStyle w:val="a3"/>
        <w:ind w:left="0" w:firstLine="0"/>
        <w:jc w:val="right"/>
        <w:rPr>
          <w:sz w:val="28"/>
          <w:szCs w:val="28"/>
        </w:rPr>
      </w:pPr>
      <w:r w:rsidRPr="00813A96">
        <w:rPr>
          <w:rStyle w:val="2"/>
          <w:color w:val="000000"/>
          <w:sz w:val="28"/>
          <w:szCs w:val="28"/>
        </w:rPr>
        <w:t xml:space="preserve"> от </w:t>
      </w:r>
      <w:r w:rsidR="007C093F">
        <w:rPr>
          <w:rStyle w:val="2"/>
          <w:color w:val="000000"/>
          <w:sz w:val="28"/>
          <w:szCs w:val="28"/>
        </w:rPr>
        <w:t>04.04.2025</w:t>
      </w:r>
      <w:r w:rsidR="00CF58FA">
        <w:rPr>
          <w:rStyle w:val="2"/>
          <w:color w:val="000000"/>
          <w:sz w:val="28"/>
          <w:szCs w:val="28"/>
        </w:rPr>
        <w:t xml:space="preserve">  </w:t>
      </w:r>
      <w:r w:rsidRPr="00813A96">
        <w:rPr>
          <w:rStyle w:val="2"/>
          <w:color w:val="000000"/>
          <w:sz w:val="28"/>
          <w:szCs w:val="28"/>
        </w:rPr>
        <w:t xml:space="preserve">№ </w:t>
      </w:r>
      <w:r w:rsidR="007C093F">
        <w:rPr>
          <w:rStyle w:val="2"/>
          <w:color w:val="000000"/>
          <w:sz w:val="28"/>
          <w:szCs w:val="28"/>
        </w:rPr>
        <w:t xml:space="preserve"> 522</w:t>
      </w:r>
    </w:p>
    <w:p w:rsidR="00813A96" w:rsidRDefault="00813A96" w:rsidP="00813A96">
      <w:pPr>
        <w:pStyle w:val="20"/>
        <w:shd w:val="clear" w:color="auto" w:fill="auto"/>
        <w:spacing w:after="0" w:line="240" w:lineRule="auto"/>
        <w:jc w:val="both"/>
        <w:rPr>
          <w:rStyle w:val="2"/>
          <w:color w:val="000000"/>
          <w:sz w:val="28"/>
          <w:szCs w:val="28"/>
        </w:rPr>
      </w:pPr>
    </w:p>
    <w:p w:rsidR="00813A96" w:rsidRDefault="00813A96" w:rsidP="00813A96">
      <w:pPr>
        <w:pStyle w:val="20"/>
        <w:shd w:val="clear" w:color="auto" w:fill="auto"/>
        <w:spacing w:after="0" w:line="240" w:lineRule="auto"/>
        <w:jc w:val="both"/>
        <w:rPr>
          <w:rStyle w:val="2"/>
          <w:color w:val="000000"/>
          <w:sz w:val="28"/>
          <w:szCs w:val="28"/>
        </w:rPr>
      </w:pPr>
    </w:p>
    <w:p w:rsidR="00813A96" w:rsidRDefault="00813A96" w:rsidP="00813A96">
      <w:pPr>
        <w:pStyle w:val="20"/>
        <w:shd w:val="clear" w:color="auto" w:fill="auto"/>
        <w:spacing w:after="0" w:line="240" w:lineRule="auto"/>
        <w:jc w:val="both"/>
        <w:rPr>
          <w:rStyle w:val="2"/>
          <w:color w:val="000000"/>
          <w:sz w:val="28"/>
          <w:szCs w:val="28"/>
        </w:rPr>
      </w:pPr>
      <w:r w:rsidRPr="00813A96">
        <w:rPr>
          <w:rStyle w:val="2"/>
          <w:color w:val="000000"/>
          <w:sz w:val="28"/>
          <w:szCs w:val="28"/>
        </w:rPr>
        <w:t xml:space="preserve">Размеры ставок арендной платы за использование земельных участков, </w:t>
      </w:r>
      <w:r w:rsidR="00266EF9">
        <w:rPr>
          <w:rStyle w:val="1"/>
          <w:color w:val="000000"/>
          <w:sz w:val="28"/>
          <w:szCs w:val="28"/>
        </w:rPr>
        <w:t xml:space="preserve">находящихся  в собственности муниципального  образования </w:t>
      </w:r>
      <w:r w:rsidR="00266EF9" w:rsidRPr="00F37984">
        <w:rPr>
          <w:rStyle w:val="1"/>
          <w:color w:val="000000"/>
          <w:sz w:val="28"/>
          <w:szCs w:val="28"/>
        </w:rPr>
        <w:t xml:space="preserve">«Ярцевский </w:t>
      </w:r>
      <w:r w:rsidR="00266EF9">
        <w:rPr>
          <w:rStyle w:val="1"/>
          <w:color w:val="000000"/>
          <w:sz w:val="28"/>
          <w:szCs w:val="28"/>
        </w:rPr>
        <w:t>муниципальный округ</w:t>
      </w:r>
      <w:r w:rsidR="00266EF9" w:rsidRPr="00F37984">
        <w:rPr>
          <w:rStyle w:val="1"/>
          <w:color w:val="000000"/>
          <w:sz w:val="28"/>
          <w:szCs w:val="28"/>
        </w:rPr>
        <w:t>» Смоленской области</w:t>
      </w:r>
    </w:p>
    <w:p w:rsidR="009D435F" w:rsidRDefault="009D435F" w:rsidP="00813A96">
      <w:pPr>
        <w:pStyle w:val="20"/>
        <w:shd w:val="clear" w:color="auto" w:fill="auto"/>
        <w:spacing w:after="0" w:line="240" w:lineRule="auto"/>
        <w:jc w:val="both"/>
        <w:rPr>
          <w:rStyle w:val="2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088"/>
        <w:gridCol w:w="2092"/>
      </w:tblGrid>
      <w:tr w:rsidR="00813A96" w:rsidRPr="00AD6FFB" w:rsidTr="00AD6FFB">
        <w:trPr>
          <w:trHeight w:val="1752"/>
        </w:trPr>
        <w:tc>
          <w:tcPr>
            <w:tcW w:w="675" w:type="dxa"/>
            <w:shd w:val="clear" w:color="auto" w:fill="auto"/>
          </w:tcPr>
          <w:p w:rsidR="00813A96" w:rsidRPr="00AD6FFB" w:rsidRDefault="009D435F" w:rsidP="00AD6FFB">
            <w:r w:rsidRPr="00AD6FFB">
              <w:t>№ п/п</w:t>
            </w:r>
          </w:p>
        </w:tc>
        <w:tc>
          <w:tcPr>
            <w:tcW w:w="7088" w:type="dxa"/>
            <w:shd w:val="clear" w:color="auto" w:fill="auto"/>
          </w:tcPr>
          <w:p w:rsidR="00813A96" w:rsidRPr="00AD6FFB" w:rsidRDefault="009D435F" w:rsidP="00AD6FFB">
            <w:pPr>
              <w:jc w:val="both"/>
            </w:pPr>
            <w:r w:rsidRPr="00AD6FFB">
              <w:t xml:space="preserve">Земельные участки, </w:t>
            </w:r>
            <w:r w:rsidR="00D51419" w:rsidRPr="00AD6FFB">
              <w:t xml:space="preserve">находящихся  в собственности муниципального  образования «Ярцевский муниципальный округ» Смоленской области и предоставленных в аренду без торгов, </w:t>
            </w:r>
            <w:r w:rsidRPr="00AD6FFB">
              <w:t xml:space="preserve"> по видам разрешенного использования земель </w:t>
            </w:r>
          </w:p>
        </w:tc>
        <w:tc>
          <w:tcPr>
            <w:tcW w:w="2092" w:type="dxa"/>
            <w:shd w:val="clear" w:color="auto" w:fill="auto"/>
          </w:tcPr>
          <w:p w:rsidR="00813A96" w:rsidRPr="00AD6FFB" w:rsidRDefault="009D435F" w:rsidP="00AD6FFB">
            <w:pPr>
              <w:jc w:val="center"/>
            </w:pPr>
            <w:r w:rsidRPr="00AD6FFB">
              <w:t>Размеры ставок арендной платы (в процентах от</w:t>
            </w:r>
            <w:r w:rsidR="00D51419" w:rsidRPr="00AD6FFB">
              <w:t xml:space="preserve"> </w:t>
            </w:r>
            <w:r w:rsidRPr="00AD6FFB">
              <w:t>кадастровой</w:t>
            </w:r>
            <w:r w:rsidR="00D51419" w:rsidRPr="00AD6FFB">
              <w:t xml:space="preserve"> с</w:t>
            </w:r>
            <w:r w:rsidRPr="00AD6FFB">
              <w:t>тоимости</w:t>
            </w:r>
            <w:r w:rsidR="00D51419" w:rsidRPr="00AD6FFB">
              <w:t xml:space="preserve"> </w:t>
            </w:r>
            <w:r w:rsidRPr="00AD6FFB">
              <w:t>земельного</w:t>
            </w:r>
            <w:r w:rsidR="00D51419" w:rsidRPr="00AD6FFB">
              <w:t xml:space="preserve"> </w:t>
            </w:r>
            <w:r w:rsidRPr="00AD6FFB">
              <w:t>участка)</w:t>
            </w:r>
          </w:p>
        </w:tc>
      </w:tr>
      <w:tr w:rsidR="00813A96" w:rsidRPr="00AD6FFB" w:rsidTr="00D51419">
        <w:trPr>
          <w:trHeight w:val="549"/>
        </w:trPr>
        <w:tc>
          <w:tcPr>
            <w:tcW w:w="675" w:type="dxa"/>
            <w:shd w:val="clear" w:color="auto" w:fill="auto"/>
          </w:tcPr>
          <w:p w:rsidR="00813A96" w:rsidRPr="00AD6FFB" w:rsidRDefault="00DB0160" w:rsidP="00AD6FFB">
            <w:r w:rsidRPr="00AD6FFB">
              <w:t xml:space="preserve">  </w:t>
            </w:r>
            <w:r w:rsidR="00D51419" w:rsidRPr="00AD6FFB">
              <w:t>1</w:t>
            </w:r>
          </w:p>
        </w:tc>
        <w:tc>
          <w:tcPr>
            <w:tcW w:w="7088" w:type="dxa"/>
            <w:shd w:val="clear" w:color="auto" w:fill="auto"/>
          </w:tcPr>
          <w:p w:rsidR="00813A96" w:rsidRPr="00AD6FFB" w:rsidRDefault="009D435F" w:rsidP="00AD6FFB">
            <w:r w:rsidRPr="00AD6FFB">
              <w:t>Земельные участки, предназначенные для размещения домов малоэтажной жилой застройки</w:t>
            </w:r>
            <w:r w:rsidR="00D51419" w:rsidRPr="00AD6FFB">
              <w:t>, в том числе ИЖС</w:t>
            </w:r>
          </w:p>
        </w:tc>
        <w:tc>
          <w:tcPr>
            <w:tcW w:w="2092" w:type="dxa"/>
            <w:shd w:val="clear" w:color="auto" w:fill="auto"/>
          </w:tcPr>
          <w:p w:rsidR="00813A96" w:rsidRPr="00AD6FFB" w:rsidRDefault="009D435F" w:rsidP="00AD6FFB">
            <w:pPr>
              <w:jc w:val="center"/>
            </w:pPr>
            <w:r w:rsidRPr="00AD6FFB">
              <w:t>0,9</w:t>
            </w:r>
          </w:p>
        </w:tc>
      </w:tr>
      <w:tr w:rsidR="00813A96" w:rsidRPr="00AD6FFB" w:rsidTr="00D51419">
        <w:tc>
          <w:tcPr>
            <w:tcW w:w="675" w:type="dxa"/>
            <w:shd w:val="clear" w:color="auto" w:fill="auto"/>
          </w:tcPr>
          <w:p w:rsidR="00813A96" w:rsidRPr="00AD6FFB" w:rsidRDefault="00DB0160" w:rsidP="00AD6FFB">
            <w:r w:rsidRPr="00AD6FFB">
              <w:t xml:space="preserve">  </w:t>
            </w:r>
            <w:r w:rsidR="009D435F" w:rsidRPr="00AD6FFB">
              <w:t>2</w:t>
            </w:r>
          </w:p>
        </w:tc>
        <w:tc>
          <w:tcPr>
            <w:tcW w:w="7088" w:type="dxa"/>
            <w:shd w:val="clear" w:color="auto" w:fill="auto"/>
          </w:tcPr>
          <w:p w:rsidR="00813A96" w:rsidRPr="00AD6FFB" w:rsidRDefault="009D435F" w:rsidP="00AD6FFB">
            <w:r w:rsidRPr="00AD6FFB">
              <w:t>Земельные участки, предназначенные для ведения личного подсобного хозяйства</w:t>
            </w:r>
          </w:p>
        </w:tc>
        <w:tc>
          <w:tcPr>
            <w:tcW w:w="2092" w:type="dxa"/>
            <w:shd w:val="clear" w:color="auto" w:fill="auto"/>
          </w:tcPr>
          <w:p w:rsidR="00813A96" w:rsidRPr="00AD6FFB" w:rsidRDefault="009D435F" w:rsidP="00AD6FFB">
            <w:pPr>
              <w:jc w:val="center"/>
            </w:pPr>
            <w:r w:rsidRPr="00AD6FFB">
              <w:t>0,5</w:t>
            </w:r>
          </w:p>
        </w:tc>
      </w:tr>
      <w:tr w:rsidR="00813A96" w:rsidRPr="00AD6FFB" w:rsidTr="00D51419">
        <w:tc>
          <w:tcPr>
            <w:tcW w:w="675" w:type="dxa"/>
            <w:shd w:val="clear" w:color="auto" w:fill="auto"/>
          </w:tcPr>
          <w:p w:rsidR="00813A96" w:rsidRPr="00AD6FFB" w:rsidRDefault="00DB0160" w:rsidP="00AD6FFB">
            <w:r w:rsidRPr="00AD6FFB">
              <w:t xml:space="preserve">  3</w:t>
            </w:r>
          </w:p>
        </w:tc>
        <w:tc>
          <w:tcPr>
            <w:tcW w:w="7088" w:type="dxa"/>
            <w:shd w:val="clear" w:color="auto" w:fill="auto"/>
          </w:tcPr>
          <w:p w:rsidR="00813A96" w:rsidRPr="00AD6FFB" w:rsidRDefault="009D435F" w:rsidP="00AD6FFB">
            <w:r w:rsidRPr="00AD6FFB">
              <w:t xml:space="preserve">Земельные участки, предназначенные для дачного строительства, </w:t>
            </w:r>
            <w:r w:rsidR="00DB0160" w:rsidRPr="00AD6FFB">
              <w:t>для ведения гражданами садоводства или огородничества для собственных нужд</w:t>
            </w:r>
          </w:p>
        </w:tc>
        <w:tc>
          <w:tcPr>
            <w:tcW w:w="2092" w:type="dxa"/>
            <w:shd w:val="clear" w:color="auto" w:fill="auto"/>
          </w:tcPr>
          <w:p w:rsidR="00813A96" w:rsidRPr="00AD6FFB" w:rsidRDefault="00DB0160" w:rsidP="00AD6FFB">
            <w:pPr>
              <w:jc w:val="center"/>
            </w:pPr>
            <w:r w:rsidRPr="00AD6FFB">
              <w:t>0,2</w:t>
            </w:r>
          </w:p>
        </w:tc>
      </w:tr>
      <w:tr w:rsidR="00FC6CA5" w:rsidRPr="00AD6FFB" w:rsidTr="00D51419">
        <w:tc>
          <w:tcPr>
            <w:tcW w:w="675" w:type="dxa"/>
            <w:shd w:val="clear" w:color="auto" w:fill="auto"/>
          </w:tcPr>
          <w:p w:rsidR="00FC6CA5" w:rsidRPr="00AD6FFB" w:rsidRDefault="00DB0160" w:rsidP="00AD6FFB">
            <w:r w:rsidRPr="00AD6FFB">
              <w:t xml:space="preserve">  4</w:t>
            </w:r>
          </w:p>
        </w:tc>
        <w:tc>
          <w:tcPr>
            <w:tcW w:w="7088" w:type="dxa"/>
            <w:shd w:val="clear" w:color="auto" w:fill="auto"/>
          </w:tcPr>
          <w:p w:rsidR="00FC6CA5" w:rsidRPr="00AD6FFB" w:rsidRDefault="00FC6CA5" w:rsidP="00AD6FFB">
            <w:r w:rsidRPr="00AD6FFB">
              <w:t>Земельные участки, предназначенные для сельскохозяйственного использования</w:t>
            </w:r>
            <w:r w:rsidR="00DB0160" w:rsidRPr="00AD6FFB">
              <w:t>, для сельскохозяйственного производства, для ведения крестьянского (фермерского) хозяйства</w:t>
            </w:r>
          </w:p>
        </w:tc>
        <w:tc>
          <w:tcPr>
            <w:tcW w:w="2092" w:type="dxa"/>
            <w:shd w:val="clear" w:color="auto" w:fill="auto"/>
          </w:tcPr>
          <w:p w:rsidR="00FC6CA5" w:rsidRPr="00AD6FFB" w:rsidRDefault="00FC6CA5" w:rsidP="00AD6FFB">
            <w:pPr>
              <w:jc w:val="center"/>
            </w:pPr>
            <w:r w:rsidRPr="00AD6FFB">
              <w:t>0,3</w:t>
            </w:r>
          </w:p>
        </w:tc>
      </w:tr>
      <w:tr w:rsidR="00FE65DA" w:rsidRPr="00AD6FFB" w:rsidTr="00D51419">
        <w:tc>
          <w:tcPr>
            <w:tcW w:w="675" w:type="dxa"/>
            <w:shd w:val="clear" w:color="auto" w:fill="auto"/>
          </w:tcPr>
          <w:p w:rsidR="00FE65DA" w:rsidRPr="00AD6FFB" w:rsidRDefault="00FE65DA" w:rsidP="00FE65DA">
            <w:pPr>
              <w:jc w:val="center"/>
            </w:pPr>
            <w:r>
              <w:t>5</w:t>
            </w:r>
          </w:p>
        </w:tc>
        <w:tc>
          <w:tcPr>
            <w:tcW w:w="7088" w:type="dxa"/>
            <w:shd w:val="clear" w:color="auto" w:fill="auto"/>
          </w:tcPr>
          <w:p w:rsidR="00FE65DA" w:rsidRPr="00AD6FFB" w:rsidRDefault="00FE65DA" w:rsidP="00AD6FFB">
            <w:r w:rsidRPr="00AD6FFB">
              <w:t>Земельные участки, предназначенные для</w:t>
            </w:r>
            <w:r>
              <w:t xml:space="preserve"> объектов коммунального хозяйства</w:t>
            </w:r>
          </w:p>
        </w:tc>
        <w:tc>
          <w:tcPr>
            <w:tcW w:w="2092" w:type="dxa"/>
            <w:shd w:val="clear" w:color="auto" w:fill="auto"/>
          </w:tcPr>
          <w:p w:rsidR="00FE65DA" w:rsidRPr="00AD6FFB" w:rsidRDefault="00FE65DA" w:rsidP="00AD6FFB">
            <w:pPr>
              <w:jc w:val="center"/>
            </w:pPr>
            <w:r>
              <w:t>0,6</w:t>
            </w:r>
          </w:p>
        </w:tc>
      </w:tr>
      <w:tr w:rsidR="00FC6CA5" w:rsidRPr="00AD6FFB" w:rsidTr="00D51419">
        <w:tc>
          <w:tcPr>
            <w:tcW w:w="675" w:type="dxa"/>
            <w:shd w:val="clear" w:color="auto" w:fill="auto"/>
          </w:tcPr>
          <w:p w:rsidR="00FC6CA5" w:rsidRPr="00AD6FFB" w:rsidRDefault="00DB0160" w:rsidP="00FE65DA">
            <w:r w:rsidRPr="00AD6FFB">
              <w:t xml:space="preserve">  </w:t>
            </w:r>
            <w:r w:rsidR="00FE65DA">
              <w:t>6</w:t>
            </w:r>
          </w:p>
        </w:tc>
        <w:tc>
          <w:tcPr>
            <w:tcW w:w="7088" w:type="dxa"/>
            <w:shd w:val="clear" w:color="auto" w:fill="auto"/>
          </w:tcPr>
          <w:p w:rsidR="00FC6CA5" w:rsidRPr="00AD6FFB" w:rsidRDefault="00DB0160" w:rsidP="00AD6FFB">
            <w:r w:rsidRPr="00AD6FFB">
              <w:t>Прочие з</w:t>
            </w:r>
            <w:r w:rsidR="00FC6CA5" w:rsidRPr="00AD6FFB">
              <w:t xml:space="preserve">емельные участки </w:t>
            </w:r>
          </w:p>
        </w:tc>
        <w:tc>
          <w:tcPr>
            <w:tcW w:w="2092" w:type="dxa"/>
            <w:shd w:val="clear" w:color="auto" w:fill="auto"/>
          </w:tcPr>
          <w:p w:rsidR="00FC6CA5" w:rsidRPr="00AD6FFB" w:rsidRDefault="00DB0160" w:rsidP="00AD6FFB">
            <w:pPr>
              <w:jc w:val="center"/>
            </w:pPr>
            <w:r w:rsidRPr="00AD6FFB">
              <w:t>2</w:t>
            </w:r>
            <w:r w:rsidR="00FC6CA5" w:rsidRPr="00AD6FFB">
              <w:t>,0</w:t>
            </w:r>
          </w:p>
        </w:tc>
      </w:tr>
    </w:tbl>
    <w:p w:rsidR="00235290" w:rsidRDefault="00235290" w:rsidP="00235290">
      <w:pPr>
        <w:pStyle w:val="a3"/>
        <w:ind w:left="0" w:firstLine="0"/>
        <w:jc w:val="both"/>
        <w:rPr>
          <w:sz w:val="28"/>
        </w:rPr>
      </w:pPr>
    </w:p>
    <w:p w:rsidR="00847941" w:rsidRDefault="00847941" w:rsidP="00847941">
      <w:pPr>
        <w:pStyle w:val="a3"/>
        <w:ind w:left="0" w:firstLine="0"/>
        <w:rPr>
          <w:sz w:val="28"/>
        </w:rPr>
      </w:pPr>
    </w:p>
    <w:p w:rsidR="00847941" w:rsidRDefault="00847941" w:rsidP="00847941">
      <w:pPr>
        <w:pStyle w:val="a3"/>
        <w:ind w:left="0" w:firstLine="0"/>
        <w:rPr>
          <w:sz w:val="28"/>
        </w:rPr>
      </w:pPr>
    </w:p>
    <w:p w:rsidR="00847941" w:rsidRDefault="00847941" w:rsidP="00847941">
      <w:pPr>
        <w:pStyle w:val="a3"/>
        <w:ind w:left="0" w:firstLine="0"/>
        <w:rPr>
          <w:sz w:val="28"/>
        </w:rPr>
      </w:pPr>
    </w:p>
    <w:p w:rsidR="00847941" w:rsidRDefault="00847941" w:rsidP="00847941">
      <w:pPr>
        <w:pStyle w:val="a3"/>
        <w:ind w:left="0" w:firstLine="0"/>
        <w:rPr>
          <w:sz w:val="28"/>
        </w:rPr>
      </w:pPr>
    </w:p>
    <w:p w:rsidR="00847941" w:rsidRDefault="00847941" w:rsidP="00847941">
      <w:pPr>
        <w:pStyle w:val="a3"/>
        <w:ind w:left="0" w:firstLine="0"/>
        <w:rPr>
          <w:sz w:val="28"/>
        </w:rPr>
      </w:pPr>
    </w:p>
    <w:p w:rsidR="00847941" w:rsidRDefault="00847941" w:rsidP="00847941">
      <w:pPr>
        <w:pStyle w:val="a3"/>
        <w:spacing w:line="360" w:lineRule="auto"/>
        <w:ind w:left="0" w:firstLine="0"/>
        <w:jc w:val="both"/>
        <w:rPr>
          <w:sz w:val="28"/>
        </w:rPr>
      </w:pPr>
    </w:p>
    <w:sectPr w:rsidR="00847941">
      <w:pgSz w:w="11907" w:h="16840" w:code="9"/>
      <w:pgMar w:top="851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9FD" w:rsidRDefault="005439FD" w:rsidP="00B845A5">
      <w:r>
        <w:separator/>
      </w:r>
    </w:p>
  </w:endnote>
  <w:endnote w:type="continuationSeparator" w:id="1">
    <w:p w:rsidR="005439FD" w:rsidRDefault="005439FD" w:rsidP="00B84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9FD" w:rsidRDefault="005439FD" w:rsidP="00B845A5">
      <w:r>
        <w:separator/>
      </w:r>
    </w:p>
  </w:footnote>
  <w:footnote w:type="continuationSeparator" w:id="1">
    <w:p w:rsidR="005439FD" w:rsidRDefault="005439FD" w:rsidP="00B845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E24"/>
    <w:rsid w:val="00067E33"/>
    <w:rsid w:val="00073E9E"/>
    <w:rsid w:val="000803EE"/>
    <w:rsid w:val="0008440F"/>
    <w:rsid w:val="000A237A"/>
    <w:rsid w:val="00101AD7"/>
    <w:rsid w:val="0011094F"/>
    <w:rsid w:val="00117F64"/>
    <w:rsid w:val="0015645F"/>
    <w:rsid w:val="001846A2"/>
    <w:rsid w:val="001916E2"/>
    <w:rsid w:val="001A27E3"/>
    <w:rsid w:val="001B66DA"/>
    <w:rsid w:val="001C2BCF"/>
    <w:rsid w:val="001D35B1"/>
    <w:rsid w:val="001D49D7"/>
    <w:rsid w:val="00201F67"/>
    <w:rsid w:val="00214A7B"/>
    <w:rsid w:val="00222C9E"/>
    <w:rsid w:val="00224CB0"/>
    <w:rsid w:val="00227298"/>
    <w:rsid w:val="00235290"/>
    <w:rsid w:val="002502FB"/>
    <w:rsid w:val="002511B0"/>
    <w:rsid w:val="00266EF9"/>
    <w:rsid w:val="00273A41"/>
    <w:rsid w:val="00284290"/>
    <w:rsid w:val="00290CFB"/>
    <w:rsid w:val="002B3EF0"/>
    <w:rsid w:val="002B7C4F"/>
    <w:rsid w:val="002D5094"/>
    <w:rsid w:val="002F045D"/>
    <w:rsid w:val="003C250E"/>
    <w:rsid w:val="003E3A72"/>
    <w:rsid w:val="004348A0"/>
    <w:rsid w:val="00451599"/>
    <w:rsid w:val="004600A2"/>
    <w:rsid w:val="004641BD"/>
    <w:rsid w:val="00471821"/>
    <w:rsid w:val="00477BD7"/>
    <w:rsid w:val="004B20A6"/>
    <w:rsid w:val="004D6233"/>
    <w:rsid w:val="004E60ED"/>
    <w:rsid w:val="004F4DF6"/>
    <w:rsid w:val="00502D5F"/>
    <w:rsid w:val="00505725"/>
    <w:rsid w:val="005057A0"/>
    <w:rsid w:val="00506D99"/>
    <w:rsid w:val="005318EE"/>
    <w:rsid w:val="005439FD"/>
    <w:rsid w:val="00582B6F"/>
    <w:rsid w:val="00585742"/>
    <w:rsid w:val="005A2676"/>
    <w:rsid w:val="005A7958"/>
    <w:rsid w:val="00601CA1"/>
    <w:rsid w:val="00614574"/>
    <w:rsid w:val="006565F3"/>
    <w:rsid w:val="00675713"/>
    <w:rsid w:val="00683528"/>
    <w:rsid w:val="006F3EA0"/>
    <w:rsid w:val="006F4726"/>
    <w:rsid w:val="00755CB7"/>
    <w:rsid w:val="0079595C"/>
    <w:rsid w:val="007C093F"/>
    <w:rsid w:val="007D2BC6"/>
    <w:rsid w:val="007E00D3"/>
    <w:rsid w:val="007F7E9B"/>
    <w:rsid w:val="00813A96"/>
    <w:rsid w:val="00847941"/>
    <w:rsid w:val="008973B7"/>
    <w:rsid w:val="008A3663"/>
    <w:rsid w:val="008E4B1F"/>
    <w:rsid w:val="00901AEF"/>
    <w:rsid w:val="00905102"/>
    <w:rsid w:val="00914943"/>
    <w:rsid w:val="00944FE3"/>
    <w:rsid w:val="00945F30"/>
    <w:rsid w:val="0098175A"/>
    <w:rsid w:val="009B5238"/>
    <w:rsid w:val="009D0772"/>
    <w:rsid w:val="009D1A29"/>
    <w:rsid w:val="009D435F"/>
    <w:rsid w:val="009D5F6C"/>
    <w:rsid w:val="009F7EEE"/>
    <w:rsid w:val="00A03479"/>
    <w:rsid w:val="00A23731"/>
    <w:rsid w:val="00A27ED7"/>
    <w:rsid w:val="00A34F84"/>
    <w:rsid w:val="00A578CA"/>
    <w:rsid w:val="00AB7A8C"/>
    <w:rsid w:val="00AC0025"/>
    <w:rsid w:val="00AD4FB7"/>
    <w:rsid w:val="00AD6FFB"/>
    <w:rsid w:val="00B14A58"/>
    <w:rsid w:val="00B217DD"/>
    <w:rsid w:val="00B4082A"/>
    <w:rsid w:val="00B4161E"/>
    <w:rsid w:val="00B845A5"/>
    <w:rsid w:val="00B92E24"/>
    <w:rsid w:val="00BA7A93"/>
    <w:rsid w:val="00BD458D"/>
    <w:rsid w:val="00C22E1B"/>
    <w:rsid w:val="00C6311A"/>
    <w:rsid w:val="00C67E3D"/>
    <w:rsid w:val="00C77120"/>
    <w:rsid w:val="00CC103F"/>
    <w:rsid w:val="00CF58FA"/>
    <w:rsid w:val="00D100A9"/>
    <w:rsid w:val="00D452BF"/>
    <w:rsid w:val="00D51419"/>
    <w:rsid w:val="00D605C3"/>
    <w:rsid w:val="00D82BEF"/>
    <w:rsid w:val="00D833FC"/>
    <w:rsid w:val="00D8447F"/>
    <w:rsid w:val="00DA50F2"/>
    <w:rsid w:val="00DB0160"/>
    <w:rsid w:val="00DD7FD1"/>
    <w:rsid w:val="00DF17A4"/>
    <w:rsid w:val="00E4514A"/>
    <w:rsid w:val="00E52C1D"/>
    <w:rsid w:val="00E62367"/>
    <w:rsid w:val="00E7545A"/>
    <w:rsid w:val="00E83D98"/>
    <w:rsid w:val="00EB4836"/>
    <w:rsid w:val="00EB696A"/>
    <w:rsid w:val="00EC1F84"/>
    <w:rsid w:val="00EE3FF1"/>
    <w:rsid w:val="00EE739C"/>
    <w:rsid w:val="00F00111"/>
    <w:rsid w:val="00F355F4"/>
    <w:rsid w:val="00F37984"/>
    <w:rsid w:val="00FA485D"/>
    <w:rsid w:val="00FB1CD0"/>
    <w:rsid w:val="00FB6E5B"/>
    <w:rsid w:val="00FC0B60"/>
    <w:rsid w:val="00FC2339"/>
    <w:rsid w:val="00FC6CA5"/>
    <w:rsid w:val="00FD41F6"/>
    <w:rsid w:val="00FE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widowControl w:val="0"/>
      <w:ind w:left="283" w:hanging="283"/>
    </w:pPr>
    <w:rPr>
      <w:sz w:val="20"/>
      <w:szCs w:val="20"/>
    </w:r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5">
    <w:name w:val="Subtitle"/>
    <w:basedOn w:val="a"/>
    <w:qFormat/>
    <w:pPr>
      <w:widowControl w:val="0"/>
      <w:spacing w:after="60"/>
      <w:jc w:val="center"/>
    </w:pPr>
    <w:rPr>
      <w:rFonts w:ascii="Arial" w:hAnsi="Arial"/>
      <w:i/>
      <w:szCs w:val="20"/>
    </w:rPr>
  </w:style>
  <w:style w:type="paragraph" w:styleId="a6">
    <w:name w:val="Balloon Text"/>
    <w:basedOn w:val="a"/>
    <w:link w:val="a7"/>
    <w:rsid w:val="002B7C4F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2B7C4F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link w:val="a8"/>
    <w:uiPriority w:val="99"/>
    <w:rsid w:val="00F37984"/>
    <w:rPr>
      <w:sz w:val="22"/>
      <w:szCs w:val="22"/>
      <w:shd w:val="clear" w:color="auto" w:fill="FFFFFF"/>
    </w:rPr>
  </w:style>
  <w:style w:type="paragraph" w:styleId="a8">
    <w:name w:val="Body Text"/>
    <w:basedOn w:val="a"/>
    <w:link w:val="1"/>
    <w:uiPriority w:val="99"/>
    <w:rsid w:val="00F37984"/>
    <w:pPr>
      <w:widowControl w:val="0"/>
      <w:shd w:val="clear" w:color="auto" w:fill="FFFFFF"/>
      <w:spacing w:after="180" w:line="238" w:lineRule="exact"/>
      <w:jc w:val="center"/>
    </w:pPr>
    <w:rPr>
      <w:sz w:val="22"/>
      <w:szCs w:val="22"/>
      <w:lang/>
    </w:rPr>
  </w:style>
  <w:style w:type="character" w:customStyle="1" w:styleId="a9">
    <w:name w:val="Основной текст Знак"/>
    <w:rsid w:val="00F37984"/>
    <w:rPr>
      <w:sz w:val="24"/>
      <w:szCs w:val="24"/>
    </w:rPr>
  </w:style>
  <w:style w:type="character" w:styleId="aa">
    <w:name w:val="Hyperlink"/>
    <w:uiPriority w:val="99"/>
    <w:rsid w:val="00F37984"/>
    <w:rPr>
      <w:color w:val="0066CC"/>
      <w:u w:val="single"/>
    </w:rPr>
  </w:style>
  <w:style w:type="character" w:customStyle="1" w:styleId="Candara">
    <w:name w:val="Основной текст + Candara"/>
    <w:aliases w:val="9.5 pt"/>
    <w:uiPriority w:val="99"/>
    <w:rsid w:val="00F37984"/>
    <w:rPr>
      <w:rFonts w:ascii="Candara" w:hAnsi="Candara" w:cs="Candara"/>
      <w:noProof/>
      <w:sz w:val="19"/>
      <w:szCs w:val="19"/>
      <w:u w:val="none"/>
      <w:shd w:val="clear" w:color="auto" w:fill="FFFFFF"/>
    </w:rPr>
  </w:style>
  <w:style w:type="character" w:customStyle="1" w:styleId="Impact">
    <w:name w:val="Основной текст + Impact"/>
    <w:aliases w:val="14 pt1,Курсив4"/>
    <w:uiPriority w:val="99"/>
    <w:rsid w:val="00F37984"/>
    <w:rPr>
      <w:rFonts w:ascii="Impact" w:hAnsi="Impact" w:cs="Impact"/>
      <w:i/>
      <w:iCs/>
      <w:noProof/>
      <w:sz w:val="28"/>
      <w:szCs w:val="28"/>
      <w:u w:val="none"/>
      <w:shd w:val="clear" w:color="auto" w:fill="FFFFFF"/>
    </w:rPr>
  </w:style>
  <w:style w:type="character" w:customStyle="1" w:styleId="85pt">
    <w:name w:val="Основной текст + 8.5 pt"/>
    <w:uiPriority w:val="99"/>
    <w:rsid w:val="00F37984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85pt1">
    <w:name w:val="Основной текст + 8.5 pt1"/>
    <w:uiPriority w:val="99"/>
    <w:rsid w:val="00F37984"/>
    <w:rPr>
      <w:rFonts w:ascii="Times New Roman" w:hAnsi="Times New Roman" w:cs="Times New Roman"/>
      <w:noProof/>
      <w:sz w:val="17"/>
      <w:szCs w:val="17"/>
      <w:u w:val="none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813A96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3A96"/>
    <w:pPr>
      <w:widowControl w:val="0"/>
      <w:shd w:val="clear" w:color="auto" w:fill="FFFFFF"/>
      <w:spacing w:after="420" w:line="199" w:lineRule="exact"/>
      <w:ind w:firstLine="200"/>
    </w:pPr>
    <w:rPr>
      <w:sz w:val="19"/>
      <w:szCs w:val="19"/>
      <w:lang/>
    </w:rPr>
  </w:style>
  <w:style w:type="character" w:customStyle="1" w:styleId="214pt">
    <w:name w:val="Основной текст (2) + 14 pt"/>
    <w:aliases w:val="Курсив3,Интервал 0 pt2"/>
    <w:uiPriority w:val="99"/>
    <w:rsid w:val="00813A96"/>
    <w:rPr>
      <w:rFonts w:ascii="Times New Roman" w:hAnsi="Times New Roman" w:cs="Times New Roman"/>
      <w:i/>
      <w:iCs/>
      <w:spacing w:val="-10"/>
      <w:sz w:val="28"/>
      <w:szCs w:val="28"/>
      <w:u w:val="none"/>
      <w:shd w:val="clear" w:color="auto" w:fill="FFFFFF"/>
    </w:rPr>
  </w:style>
  <w:style w:type="character" w:customStyle="1" w:styleId="95pt">
    <w:name w:val="Основной текст + 9.5 pt"/>
    <w:uiPriority w:val="99"/>
    <w:rsid w:val="00813A96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Impact3">
    <w:name w:val="Основной текст + Impact3"/>
    <w:aliases w:val="9 pt,Курсив2"/>
    <w:uiPriority w:val="99"/>
    <w:rsid w:val="00813A96"/>
    <w:rPr>
      <w:rFonts w:ascii="Impact" w:hAnsi="Impact" w:cs="Impact"/>
      <w:i/>
      <w:iCs/>
      <w:sz w:val="18"/>
      <w:szCs w:val="18"/>
      <w:u w:val="none"/>
      <w:shd w:val="clear" w:color="auto" w:fill="FFFFFF"/>
    </w:rPr>
  </w:style>
  <w:style w:type="character" w:customStyle="1" w:styleId="Impact2">
    <w:name w:val="Основной текст + Impact2"/>
    <w:aliases w:val="17 pt,Курсив1"/>
    <w:uiPriority w:val="99"/>
    <w:rsid w:val="00813A96"/>
    <w:rPr>
      <w:rFonts w:ascii="Impact" w:hAnsi="Impact" w:cs="Impact"/>
      <w:i/>
      <w:iCs/>
      <w:noProof/>
      <w:sz w:val="34"/>
      <w:szCs w:val="34"/>
      <w:u w:val="none"/>
      <w:shd w:val="clear" w:color="auto" w:fill="FFFFFF"/>
    </w:rPr>
  </w:style>
  <w:style w:type="character" w:customStyle="1" w:styleId="Impact1">
    <w:name w:val="Основной текст + Impact1"/>
    <w:aliases w:val="15 pt,Интервал 0 pt1"/>
    <w:uiPriority w:val="99"/>
    <w:rsid w:val="00813A96"/>
    <w:rPr>
      <w:rFonts w:ascii="Impact" w:hAnsi="Impact" w:cs="Impact"/>
      <w:spacing w:val="-10"/>
      <w:sz w:val="30"/>
      <w:szCs w:val="30"/>
      <w:u w:val="none"/>
      <w:shd w:val="clear" w:color="auto" w:fill="FFFFFF"/>
    </w:rPr>
  </w:style>
  <w:style w:type="table" w:styleId="ab">
    <w:name w:val="Table Grid"/>
    <w:basedOn w:val="a1"/>
    <w:rsid w:val="00813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.5 pt"/>
    <w:uiPriority w:val="99"/>
    <w:rsid w:val="00FC6CA5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paragraph" w:styleId="ac">
    <w:name w:val="header"/>
    <w:basedOn w:val="a"/>
    <w:link w:val="ad"/>
    <w:rsid w:val="00B845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845A5"/>
    <w:rPr>
      <w:sz w:val="24"/>
      <w:szCs w:val="24"/>
    </w:rPr>
  </w:style>
  <w:style w:type="paragraph" w:styleId="ae">
    <w:name w:val="footer"/>
    <w:basedOn w:val="a"/>
    <w:link w:val="af"/>
    <w:rsid w:val="00B845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845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Буштаков</cp:lastModifiedBy>
  <cp:revision>2</cp:revision>
  <cp:lastPrinted>2025-04-01T07:24:00Z</cp:lastPrinted>
  <dcterms:created xsi:type="dcterms:W3CDTF">2025-04-15T13:20:00Z</dcterms:created>
  <dcterms:modified xsi:type="dcterms:W3CDTF">2025-04-15T13:20:00Z</dcterms:modified>
</cp:coreProperties>
</file>