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89A" w:rsidRDefault="008F789A" w:rsidP="008F789A">
      <w:pPr>
        <w:pStyle w:val="af7"/>
        <w:spacing w:before="0" w:after="0"/>
        <w:ind w:left="2880" w:firstLine="720"/>
        <w:jc w:val="left"/>
        <w:rPr>
          <w:rFonts w:ascii="Times New Roman" w:hAnsi="Times New Roman"/>
          <w:b w:val="0"/>
          <w:kern w:val="0"/>
          <w:sz w:val="24"/>
        </w:rPr>
      </w:pPr>
      <w:r>
        <w:rPr>
          <w:sz w:val="16"/>
        </w:rPr>
        <w:t xml:space="preserve">        </w:t>
      </w:r>
      <w:r w:rsidR="004A2A6D" w:rsidRPr="004A2A6D">
        <w:rPr>
          <w:sz w:val="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57pt" fillcolor="window">
            <v:imagedata r:id="rId7" o:title="gerb_синий" blacklevel="3932f"/>
          </v:shape>
        </w:pict>
      </w:r>
    </w:p>
    <w:p w:rsidR="008F789A" w:rsidRDefault="00A206DE" w:rsidP="00A206DE">
      <w:pPr>
        <w:pStyle w:val="af7"/>
        <w:spacing w:before="0" w:after="0"/>
        <w:jc w:val="right"/>
        <w:rPr>
          <w:rFonts w:ascii="Times New Roman" w:hAnsi="Times New Roman"/>
          <w:b w:val="0"/>
          <w:kern w:val="0"/>
          <w:sz w:val="24"/>
        </w:rPr>
      </w:pPr>
      <w:r>
        <w:rPr>
          <w:rFonts w:ascii="Times New Roman" w:hAnsi="Times New Roman"/>
          <w:b w:val="0"/>
          <w:kern w:val="0"/>
          <w:sz w:val="24"/>
        </w:rPr>
        <w:t>ПРОЕКТ</w:t>
      </w:r>
    </w:p>
    <w:p w:rsidR="008F789A" w:rsidRDefault="008F789A" w:rsidP="008F789A">
      <w:pPr>
        <w:pStyle w:val="af7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АДМИНИСТРАЦИЯ МУНИЦИПАЛЬНОГО ОБРАЗОВАНИЯ </w:t>
      </w:r>
    </w:p>
    <w:p w:rsidR="008F789A" w:rsidRDefault="008F789A" w:rsidP="008F789A">
      <w:pPr>
        <w:pStyle w:val="af7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«ЯРЦЕВСКИЙ МУНИЦИПАЛЬНЫЙ ОКРУГ» </w:t>
      </w:r>
    </w:p>
    <w:p w:rsidR="008F789A" w:rsidRDefault="008F789A" w:rsidP="008F789A">
      <w:pPr>
        <w:pStyle w:val="af7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>СМОЛЕНСКОЙ ОБЛАСТИ</w:t>
      </w:r>
    </w:p>
    <w:p w:rsidR="008F789A" w:rsidRDefault="008F789A" w:rsidP="008F789A">
      <w:pPr>
        <w:pStyle w:val="af7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8F789A" w:rsidRDefault="008F789A" w:rsidP="008F789A">
      <w:pPr>
        <w:pStyle w:val="af8"/>
        <w:spacing w:after="0" w:line="360" w:lineRule="auto"/>
        <w:rPr>
          <w:b/>
          <w:i w:val="0"/>
          <w:spacing w:val="20"/>
          <w:sz w:val="34"/>
        </w:rPr>
      </w:pPr>
      <w:r>
        <w:rPr>
          <w:b/>
          <w:i w:val="0"/>
          <w:spacing w:val="20"/>
          <w:sz w:val="34"/>
        </w:rPr>
        <w:t>П О С Т А Н О В Л Е Н И Е</w:t>
      </w:r>
    </w:p>
    <w:p w:rsidR="008F789A" w:rsidRDefault="008F789A" w:rsidP="008F789A">
      <w:pPr>
        <w:pStyle w:val="afa"/>
        <w:ind w:left="0" w:firstLine="0"/>
      </w:pPr>
    </w:p>
    <w:p w:rsidR="008F789A" w:rsidRDefault="008F789A" w:rsidP="008F789A">
      <w:pPr>
        <w:pStyle w:val="afa"/>
        <w:rPr>
          <w:sz w:val="28"/>
        </w:rPr>
      </w:pPr>
      <w:r>
        <w:rPr>
          <w:sz w:val="28"/>
        </w:rPr>
        <w:t>от _______________ № ________</w:t>
      </w:r>
    </w:p>
    <w:p w:rsidR="00494189" w:rsidRDefault="00494189" w:rsidP="006719A9">
      <w:pPr>
        <w:pStyle w:val="af"/>
        <w:spacing w:before="0" w:beforeAutospacing="0" w:after="0" w:afterAutospacing="0"/>
        <w:jc w:val="center"/>
        <w:rPr>
          <w:b/>
          <w:bCs/>
          <w:kern w:val="2"/>
          <w:sz w:val="28"/>
          <w:szCs w:val="28"/>
        </w:rPr>
      </w:pPr>
    </w:p>
    <w:tbl>
      <w:tblPr>
        <w:tblW w:w="0" w:type="auto"/>
        <w:tblLook w:val="04A0"/>
      </w:tblPr>
      <w:tblGrid>
        <w:gridCol w:w="4644"/>
      </w:tblGrid>
      <w:tr w:rsidR="00AC4804" w:rsidRPr="00897EC8" w:rsidTr="00897EC8">
        <w:tc>
          <w:tcPr>
            <w:tcW w:w="4644" w:type="dxa"/>
          </w:tcPr>
          <w:p w:rsidR="00AC4804" w:rsidRPr="00897EC8" w:rsidRDefault="00AC4804" w:rsidP="00897EC8">
            <w:pPr>
              <w:pStyle w:val="af"/>
              <w:spacing w:before="0" w:beforeAutospacing="0" w:after="0" w:afterAutospacing="0"/>
              <w:rPr>
                <w:bCs/>
                <w:kern w:val="2"/>
                <w:sz w:val="28"/>
                <w:szCs w:val="28"/>
              </w:rPr>
            </w:pPr>
            <w:r w:rsidRPr="00897EC8">
              <w:rPr>
                <w:bCs/>
                <w:kern w:val="2"/>
                <w:sz w:val="28"/>
                <w:szCs w:val="28"/>
              </w:rPr>
              <w:t>Об утверждении Положения о муниципальной автоматизированной системе централизованного оповещения населения муниципального образования «</w:t>
            </w:r>
            <w:proofErr w:type="spellStart"/>
            <w:r w:rsidRPr="00897EC8">
              <w:rPr>
                <w:bCs/>
                <w:kern w:val="2"/>
                <w:sz w:val="28"/>
                <w:szCs w:val="28"/>
              </w:rPr>
              <w:t>Ярцевский</w:t>
            </w:r>
            <w:proofErr w:type="spellEnd"/>
            <w:r w:rsidRPr="00897EC8">
              <w:rPr>
                <w:bCs/>
                <w:kern w:val="2"/>
                <w:sz w:val="28"/>
                <w:szCs w:val="28"/>
              </w:rPr>
              <w:t xml:space="preserve"> муниципальный округ» Смоленской области</w:t>
            </w:r>
          </w:p>
        </w:tc>
      </w:tr>
    </w:tbl>
    <w:p w:rsidR="008F789A" w:rsidRDefault="008F789A" w:rsidP="000529D3">
      <w:pPr>
        <w:pStyle w:val="af3"/>
        <w:ind w:firstLine="709"/>
        <w:rPr>
          <w:sz w:val="28"/>
          <w:szCs w:val="28"/>
        </w:rPr>
      </w:pPr>
    </w:p>
    <w:p w:rsidR="008F789A" w:rsidRPr="006A6C48" w:rsidRDefault="006A6C48" w:rsidP="001D527A">
      <w:pPr>
        <w:pStyle w:val="ConsPlusNormal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6A6C48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tooltip="Федеральный закон от 21.12.1994 N 68-ФЗ (ред. от 08.08.2024) &quot;О защите населения и территорий от чрезвычайных ситуаций природного и техногенного характера&quot; (с изм. и доп., вступ. в силу с 26.11.2024) {КонсультантПлюс}">
        <w:r w:rsidRPr="00D6483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A6C48">
        <w:rPr>
          <w:rFonts w:ascii="Times New Roman" w:hAnsi="Times New Roman" w:cs="Times New Roman"/>
          <w:sz w:val="28"/>
          <w:szCs w:val="28"/>
        </w:rPr>
        <w:t xml:space="preserve"> "О защите населения и </w:t>
      </w:r>
      <w:proofErr w:type="gramStart"/>
      <w:r w:rsidRPr="006A6C48">
        <w:rPr>
          <w:rFonts w:ascii="Times New Roman" w:hAnsi="Times New Roman" w:cs="Times New Roman"/>
          <w:sz w:val="28"/>
          <w:szCs w:val="28"/>
        </w:rPr>
        <w:t xml:space="preserve">территорий от чрезвычайных ситуаций природного и техногенного характера", Федеральным </w:t>
      </w:r>
      <w:hyperlink r:id="rId9" w:tooltip="Федеральный закон от 12.02.1998 N 28-ФЗ (ред. от 08.08.2024) &quot;О гражданской обороне&quot; {КонсультантПлюс}">
        <w:r w:rsidRPr="00D6483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A6C48">
        <w:rPr>
          <w:rFonts w:ascii="Times New Roman" w:hAnsi="Times New Roman" w:cs="Times New Roman"/>
          <w:sz w:val="28"/>
          <w:szCs w:val="28"/>
        </w:rPr>
        <w:t xml:space="preserve"> "О гражданской обороне", </w:t>
      </w:r>
      <w:hyperlink r:id="rId10" w:tooltip="Постановление Правительства РФ от 30.12.2003 N 794 (ред. от 17.01.2024) &quot;О единой государственной системе предупреждения и ликвидации чрезвычайных ситуаций&quot; {КонсультантПлюс}">
        <w:r w:rsidRPr="00D64830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A6C48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30.12.2003 N 794 "О единой государственной системе предупреждения и ликвидации чрезвычайных ситуаций", </w:t>
      </w:r>
      <w:hyperlink r:id="rId11" w:tooltip="Постановление Правительства РФ от 28.12.2020 N 2322 (ред. от 24.01.2024) &quot;О порядке взаимодействия федеральных органов исполнительной власти, органов исполнительной власти субъектов Российской Федерации, органов местного самоуправления с операторами связи и ре">
        <w:r w:rsidRPr="00D64830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A6C48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28.12.2010 N 2322 "О порядке взаимодействия федеральных органов исполнительной власти, органов исполнительной власти субъектов Российской Федерации, органов местного самоуправления с операторами связи и редакциями средств массовой информации в целях оповещения населения о возникающих опасностях"</w:t>
      </w:r>
      <w:r w:rsidR="00BA3743">
        <w:rPr>
          <w:rFonts w:ascii="Times New Roman" w:hAnsi="Times New Roman" w:cs="Times New Roman"/>
          <w:sz w:val="28"/>
          <w:szCs w:val="28"/>
        </w:rPr>
        <w:t>,</w:t>
      </w:r>
      <w:r w:rsidRPr="006A6C48">
        <w:rPr>
          <w:rFonts w:ascii="Times New Roman" w:hAnsi="Times New Roman" w:cs="Times New Roman"/>
          <w:sz w:val="28"/>
          <w:szCs w:val="28"/>
        </w:rPr>
        <w:t xml:space="preserve"> совместным </w:t>
      </w:r>
      <w:hyperlink r:id="rId12" w:tooltip="Приказ МЧС России N 578, Минкомсвязи России N 365 от 31.07.2020 &quot;Об утверждении Положения о системах оповещения населения&quot; (Зарегистрировано в Минюсте России 26.10.2020 N 60567) {КонсультантПлюс}">
        <w:r w:rsidRPr="00D64830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6A6C48">
        <w:rPr>
          <w:rFonts w:ascii="Times New Roman" w:hAnsi="Times New Roman" w:cs="Times New Roman"/>
          <w:sz w:val="28"/>
          <w:szCs w:val="28"/>
        </w:rPr>
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 и Министерства цифрового развития, связи и массовых коммуникаций Российской Федерации от 31.07.2020 N 578/365 "Об утверждении Положения о системах оповещения населения", </w:t>
      </w:r>
      <w:r>
        <w:rPr>
          <w:rFonts w:ascii="Times New Roman" w:hAnsi="Times New Roman" w:cs="Times New Roman"/>
          <w:sz w:val="28"/>
          <w:szCs w:val="28"/>
        </w:rPr>
        <w:t xml:space="preserve">распоряжением </w:t>
      </w:r>
      <w:r w:rsidR="001A68F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Смоленской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от 09.02.2022 № 129-р/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«О вводе в эксплуатацию региональной автоматизированной системы централизованного оповещения населения Смоленской области</w:t>
      </w:r>
      <w:r w:rsidR="00BA374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A6C48">
        <w:rPr>
          <w:rFonts w:ascii="Times New Roman" w:hAnsi="Times New Roman" w:cs="Times New Roman"/>
          <w:sz w:val="28"/>
          <w:szCs w:val="28"/>
        </w:rPr>
        <w:t xml:space="preserve">в целях своевременного оповещения населения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Ярцевский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округ» </w:t>
      </w:r>
      <w:r w:rsidRPr="006A6C48">
        <w:rPr>
          <w:rFonts w:ascii="Times New Roman" w:hAnsi="Times New Roman" w:cs="Times New Roman"/>
          <w:sz w:val="28"/>
          <w:szCs w:val="28"/>
        </w:rPr>
        <w:t>Смоленской области об опасностях, возникающих при угрозе возникновения или возникновении чрезвычайных ситуаций природного и техногенного характера, при военных конфликтах или вследствие этих конфликтов,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789A" w:rsidRPr="006A6C48">
        <w:rPr>
          <w:rFonts w:ascii="Times New Roman" w:hAnsi="Times New Roman" w:cs="Times New Roman"/>
          <w:kern w:val="2"/>
          <w:sz w:val="28"/>
          <w:szCs w:val="28"/>
        </w:rPr>
        <w:t>Администраци</w:t>
      </w:r>
      <w:r w:rsidR="009359F3">
        <w:rPr>
          <w:rFonts w:ascii="Times New Roman" w:hAnsi="Times New Roman" w:cs="Times New Roman"/>
          <w:kern w:val="2"/>
          <w:sz w:val="28"/>
          <w:szCs w:val="28"/>
        </w:rPr>
        <w:t>я</w:t>
      </w:r>
      <w:r w:rsidR="008F789A" w:rsidRPr="006A6C48">
        <w:rPr>
          <w:rFonts w:ascii="Times New Roman" w:hAnsi="Times New Roman" w:cs="Times New Roman"/>
          <w:i/>
          <w:kern w:val="2"/>
          <w:sz w:val="28"/>
          <w:szCs w:val="28"/>
        </w:rPr>
        <w:t xml:space="preserve"> </w:t>
      </w:r>
      <w:r w:rsidR="008F789A" w:rsidRPr="006A6C48">
        <w:rPr>
          <w:rFonts w:ascii="Times New Roman" w:hAnsi="Times New Roman" w:cs="Times New Roman"/>
          <w:kern w:val="2"/>
          <w:sz w:val="28"/>
          <w:szCs w:val="28"/>
        </w:rPr>
        <w:t>муниципального образования «</w:t>
      </w:r>
      <w:proofErr w:type="spellStart"/>
      <w:r w:rsidR="008F789A" w:rsidRPr="006A6C48">
        <w:rPr>
          <w:rFonts w:ascii="Times New Roman" w:hAnsi="Times New Roman" w:cs="Times New Roman"/>
          <w:kern w:val="2"/>
          <w:sz w:val="28"/>
          <w:szCs w:val="28"/>
        </w:rPr>
        <w:t>Ярцевский</w:t>
      </w:r>
      <w:proofErr w:type="spellEnd"/>
      <w:r w:rsidR="008F789A" w:rsidRPr="006A6C48">
        <w:rPr>
          <w:rFonts w:ascii="Times New Roman" w:hAnsi="Times New Roman" w:cs="Times New Roman"/>
          <w:kern w:val="2"/>
          <w:sz w:val="28"/>
          <w:szCs w:val="28"/>
        </w:rPr>
        <w:t xml:space="preserve"> муниципальный округ» Смоленской области постановляет</w:t>
      </w:r>
      <w:r>
        <w:rPr>
          <w:rFonts w:ascii="Times New Roman" w:hAnsi="Times New Roman" w:cs="Times New Roman"/>
          <w:kern w:val="2"/>
          <w:sz w:val="28"/>
          <w:szCs w:val="28"/>
        </w:rPr>
        <w:t>:</w:t>
      </w:r>
      <w:proofErr w:type="gramEnd"/>
    </w:p>
    <w:p w:rsidR="006A6C48" w:rsidRPr="00B61FE1" w:rsidRDefault="00322F6D" w:rsidP="00B61FE1">
      <w:pPr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rPr>
          <w:bCs/>
          <w:kern w:val="2"/>
          <w:sz w:val="28"/>
          <w:szCs w:val="28"/>
        </w:rPr>
      </w:pPr>
      <w:r w:rsidRPr="00F2412C">
        <w:rPr>
          <w:bCs/>
          <w:kern w:val="2"/>
          <w:sz w:val="28"/>
          <w:szCs w:val="28"/>
        </w:rPr>
        <w:lastRenderedPageBreak/>
        <w:t xml:space="preserve">Утвердить </w:t>
      </w:r>
      <w:r w:rsidR="006A6C48">
        <w:rPr>
          <w:bCs/>
          <w:kern w:val="2"/>
          <w:sz w:val="28"/>
          <w:szCs w:val="28"/>
        </w:rPr>
        <w:t xml:space="preserve">прилагаемое </w:t>
      </w:r>
      <w:r w:rsidRPr="00F2412C">
        <w:rPr>
          <w:bCs/>
          <w:kern w:val="2"/>
          <w:sz w:val="28"/>
          <w:szCs w:val="28"/>
        </w:rPr>
        <w:t>Положение</w:t>
      </w:r>
      <w:r w:rsidR="00B61FE1">
        <w:rPr>
          <w:bCs/>
          <w:kern w:val="2"/>
          <w:sz w:val="28"/>
          <w:szCs w:val="28"/>
        </w:rPr>
        <w:t xml:space="preserve"> о</w:t>
      </w:r>
      <w:r w:rsidR="003E4403">
        <w:rPr>
          <w:bCs/>
          <w:kern w:val="2"/>
          <w:sz w:val="28"/>
          <w:szCs w:val="28"/>
        </w:rPr>
        <w:t xml:space="preserve"> </w:t>
      </w:r>
      <w:r w:rsidR="00B61FE1">
        <w:rPr>
          <w:sz w:val="28"/>
          <w:szCs w:val="28"/>
        </w:rPr>
        <w:t xml:space="preserve">муниципальной автоматизированной системе централизованного оповещения населения </w:t>
      </w:r>
      <w:r w:rsidR="00B61FE1" w:rsidRPr="00F2412C">
        <w:rPr>
          <w:kern w:val="2"/>
          <w:sz w:val="28"/>
          <w:szCs w:val="28"/>
        </w:rPr>
        <w:t>муниципального образования «</w:t>
      </w:r>
      <w:proofErr w:type="spellStart"/>
      <w:r w:rsidR="00B61FE1" w:rsidRPr="00F2412C">
        <w:rPr>
          <w:kern w:val="2"/>
          <w:sz w:val="28"/>
          <w:szCs w:val="28"/>
        </w:rPr>
        <w:t>Ярцевский</w:t>
      </w:r>
      <w:proofErr w:type="spellEnd"/>
      <w:r w:rsidR="00B61FE1" w:rsidRPr="00F2412C">
        <w:rPr>
          <w:kern w:val="2"/>
          <w:sz w:val="28"/>
          <w:szCs w:val="28"/>
        </w:rPr>
        <w:t xml:space="preserve"> муниципальный округ» Смоленской области</w:t>
      </w:r>
    </w:p>
    <w:p w:rsidR="00322F6D" w:rsidRPr="00F2412C" w:rsidRDefault="00B61FE1" w:rsidP="003E4403">
      <w:pPr>
        <w:autoSpaceDE w:val="0"/>
        <w:autoSpaceDN w:val="0"/>
        <w:adjustRightInd w:val="0"/>
        <w:ind w:firstLine="709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>2</w:t>
      </w:r>
      <w:r w:rsidR="00322F6D" w:rsidRPr="00F2412C">
        <w:rPr>
          <w:bCs/>
          <w:kern w:val="2"/>
          <w:sz w:val="28"/>
          <w:szCs w:val="28"/>
        </w:rPr>
        <w:t xml:space="preserve">. </w:t>
      </w:r>
      <w:r w:rsidR="003E4403">
        <w:rPr>
          <w:bCs/>
          <w:kern w:val="2"/>
          <w:sz w:val="28"/>
          <w:szCs w:val="28"/>
        </w:rPr>
        <w:t>О</w:t>
      </w:r>
      <w:r w:rsidR="00322F6D" w:rsidRPr="00F2412C">
        <w:rPr>
          <w:bCs/>
          <w:kern w:val="2"/>
          <w:sz w:val="28"/>
          <w:szCs w:val="28"/>
        </w:rPr>
        <w:t>публиковать</w:t>
      </w:r>
      <w:r w:rsidR="003E4403">
        <w:rPr>
          <w:bCs/>
          <w:kern w:val="2"/>
          <w:sz w:val="28"/>
          <w:szCs w:val="28"/>
        </w:rPr>
        <w:t xml:space="preserve"> данное постановление </w:t>
      </w:r>
      <w:r w:rsidR="00322F6D" w:rsidRPr="00F2412C">
        <w:rPr>
          <w:bCs/>
          <w:kern w:val="2"/>
          <w:sz w:val="28"/>
          <w:szCs w:val="28"/>
        </w:rPr>
        <w:t>в</w:t>
      </w:r>
      <w:r w:rsidR="003E4403">
        <w:rPr>
          <w:bCs/>
          <w:kern w:val="2"/>
          <w:sz w:val="28"/>
          <w:szCs w:val="28"/>
        </w:rPr>
        <w:t xml:space="preserve"> газете </w:t>
      </w:r>
      <w:r w:rsidR="00322F6D" w:rsidRPr="00F2412C">
        <w:rPr>
          <w:bCs/>
          <w:kern w:val="2"/>
          <w:sz w:val="28"/>
          <w:szCs w:val="28"/>
        </w:rPr>
        <w:t>«</w:t>
      </w:r>
      <w:r w:rsidR="003E4403">
        <w:rPr>
          <w:bCs/>
          <w:kern w:val="2"/>
          <w:sz w:val="28"/>
          <w:szCs w:val="28"/>
        </w:rPr>
        <w:t>Вести Привопья</w:t>
      </w:r>
      <w:r w:rsidR="00322F6D" w:rsidRPr="00F2412C">
        <w:rPr>
          <w:bCs/>
          <w:kern w:val="2"/>
          <w:sz w:val="28"/>
          <w:szCs w:val="28"/>
        </w:rPr>
        <w:t>» и</w:t>
      </w:r>
      <w:r w:rsidR="00123D9C">
        <w:rPr>
          <w:bCs/>
          <w:kern w:val="2"/>
          <w:sz w:val="28"/>
          <w:szCs w:val="28"/>
        </w:rPr>
        <w:t xml:space="preserve"> разместить</w:t>
      </w:r>
      <w:r w:rsidR="003E4403">
        <w:rPr>
          <w:bCs/>
          <w:kern w:val="2"/>
          <w:sz w:val="28"/>
          <w:szCs w:val="28"/>
        </w:rPr>
        <w:t xml:space="preserve"> на </w:t>
      </w:r>
      <w:r w:rsidR="00322F6D" w:rsidRPr="00F2412C">
        <w:rPr>
          <w:bCs/>
          <w:kern w:val="2"/>
          <w:sz w:val="28"/>
          <w:szCs w:val="28"/>
        </w:rPr>
        <w:t xml:space="preserve">официальном сайте </w:t>
      </w:r>
      <w:r w:rsidR="003E4403">
        <w:rPr>
          <w:bCs/>
          <w:kern w:val="2"/>
          <w:sz w:val="28"/>
          <w:szCs w:val="28"/>
        </w:rPr>
        <w:t>Администрации муниципального образования «Ярцевский муниципальный округ» Смоленской области</w:t>
      </w:r>
      <w:r w:rsidR="00322F6D" w:rsidRPr="00F2412C">
        <w:rPr>
          <w:bCs/>
          <w:kern w:val="2"/>
          <w:sz w:val="28"/>
          <w:szCs w:val="28"/>
        </w:rPr>
        <w:t xml:space="preserve"> в сети «Интернет».</w:t>
      </w:r>
    </w:p>
    <w:p w:rsidR="00322F6D" w:rsidRPr="00F2412C" w:rsidRDefault="00B61FE1" w:rsidP="00816C25">
      <w:pPr>
        <w:autoSpaceDE w:val="0"/>
        <w:autoSpaceDN w:val="0"/>
        <w:adjustRightInd w:val="0"/>
        <w:ind w:firstLine="709"/>
        <w:rPr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>3</w:t>
      </w:r>
      <w:r w:rsidR="00322F6D" w:rsidRPr="00F2412C">
        <w:rPr>
          <w:bCs/>
          <w:kern w:val="2"/>
          <w:sz w:val="28"/>
          <w:szCs w:val="28"/>
        </w:rPr>
        <w:t xml:space="preserve">. </w:t>
      </w:r>
      <w:proofErr w:type="gramStart"/>
      <w:r w:rsidR="00322F6D" w:rsidRPr="00F2412C">
        <w:rPr>
          <w:bCs/>
          <w:kern w:val="2"/>
          <w:sz w:val="28"/>
          <w:szCs w:val="28"/>
        </w:rPr>
        <w:t>Контроль за</w:t>
      </w:r>
      <w:proofErr w:type="gramEnd"/>
      <w:r w:rsidR="00322F6D" w:rsidRPr="00F2412C">
        <w:rPr>
          <w:bCs/>
          <w:kern w:val="2"/>
          <w:sz w:val="28"/>
          <w:szCs w:val="28"/>
        </w:rPr>
        <w:t xml:space="preserve"> исполнением настоящего постановления</w:t>
      </w:r>
      <w:r w:rsidR="00123D9C">
        <w:rPr>
          <w:bCs/>
          <w:kern w:val="2"/>
          <w:sz w:val="28"/>
          <w:szCs w:val="28"/>
        </w:rPr>
        <w:t xml:space="preserve"> </w:t>
      </w:r>
      <w:r>
        <w:rPr>
          <w:bCs/>
          <w:kern w:val="2"/>
          <w:sz w:val="28"/>
          <w:szCs w:val="28"/>
        </w:rPr>
        <w:t>оставляю за собой.</w:t>
      </w:r>
    </w:p>
    <w:p w:rsidR="00494189" w:rsidRPr="00F2412C" w:rsidRDefault="00494189" w:rsidP="002F2C0B">
      <w:pPr>
        <w:autoSpaceDE w:val="0"/>
        <w:autoSpaceDN w:val="0"/>
        <w:adjustRightInd w:val="0"/>
        <w:ind w:firstLine="709"/>
        <w:rPr>
          <w:kern w:val="2"/>
          <w:sz w:val="28"/>
          <w:szCs w:val="28"/>
        </w:rPr>
      </w:pPr>
    </w:p>
    <w:p w:rsidR="003E4403" w:rsidRDefault="003E4403" w:rsidP="002F2C0B">
      <w:pPr>
        <w:autoSpaceDE w:val="0"/>
        <w:autoSpaceDN w:val="0"/>
        <w:adjustRightInd w:val="0"/>
        <w:ind w:firstLine="709"/>
        <w:rPr>
          <w:kern w:val="2"/>
          <w:sz w:val="28"/>
          <w:szCs w:val="28"/>
        </w:rPr>
      </w:pPr>
    </w:p>
    <w:p w:rsidR="003E4403" w:rsidRPr="00F2412C" w:rsidRDefault="003E4403" w:rsidP="002F2C0B">
      <w:pPr>
        <w:autoSpaceDE w:val="0"/>
        <w:autoSpaceDN w:val="0"/>
        <w:adjustRightInd w:val="0"/>
        <w:ind w:firstLine="709"/>
        <w:rPr>
          <w:kern w:val="2"/>
          <w:sz w:val="28"/>
          <w:szCs w:val="28"/>
        </w:rPr>
      </w:pPr>
    </w:p>
    <w:p w:rsidR="003E4403" w:rsidRDefault="003E4403" w:rsidP="003E4403">
      <w:pPr>
        <w:pStyle w:val="afa"/>
        <w:ind w:left="0" w:firstLine="0"/>
        <w:jc w:val="both"/>
        <w:rPr>
          <w:sz w:val="28"/>
        </w:rPr>
      </w:pPr>
      <w:r>
        <w:rPr>
          <w:sz w:val="28"/>
        </w:rPr>
        <w:t>Глава  муниципального образования</w:t>
      </w:r>
    </w:p>
    <w:p w:rsidR="003E4403" w:rsidRDefault="003E4403" w:rsidP="003E4403">
      <w:pPr>
        <w:pStyle w:val="afa"/>
        <w:ind w:left="0" w:firstLine="0"/>
        <w:jc w:val="both"/>
        <w:rPr>
          <w:sz w:val="28"/>
        </w:rPr>
      </w:pPr>
      <w:r>
        <w:rPr>
          <w:sz w:val="28"/>
        </w:rPr>
        <w:t>«Ярцевский  муниципальный округ»</w:t>
      </w:r>
    </w:p>
    <w:p w:rsidR="003E4403" w:rsidRDefault="003E4403" w:rsidP="003E4403">
      <w:pPr>
        <w:pStyle w:val="afa"/>
        <w:ind w:left="0" w:firstLine="0"/>
        <w:jc w:val="both"/>
        <w:rPr>
          <w:sz w:val="28"/>
        </w:rPr>
      </w:pPr>
      <w:r>
        <w:rPr>
          <w:sz w:val="28"/>
        </w:rPr>
        <w:t>Смоленской области                                                                               Р.Н</w:t>
      </w:r>
      <w:r w:rsidR="000A35DA">
        <w:rPr>
          <w:sz w:val="28"/>
        </w:rPr>
        <w:t>.</w:t>
      </w:r>
      <w:r>
        <w:rPr>
          <w:sz w:val="28"/>
        </w:rPr>
        <w:t xml:space="preserve"> Захаров</w:t>
      </w:r>
    </w:p>
    <w:p w:rsidR="000A35DA" w:rsidRDefault="000A35DA" w:rsidP="00B96A52">
      <w:pPr>
        <w:autoSpaceDE w:val="0"/>
        <w:autoSpaceDN w:val="0"/>
        <w:adjustRightInd w:val="0"/>
        <w:ind w:left="5954"/>
        <w:rPr>
          <w:kern w:val="2"/>
          <w:sz w:val="28"/>
          <w:szCs w:val="28"/>
        </w:rPr>
      </w:pPr>
    </w:p>
    <w:p w:rsidR="000A35DA" w:rsidRDefault="000A35DA" w:rsidP="00B96A52">
      <w:pPr>
        <w:autoSpaceDE w:val="0"/>
        <w:autoSpaceDN w:val="0"/>
        <w:adjustRightInd w:val="0"/>
        <w:ind w:left="5954"/>
        <w:rPr>
          <w:kern w:val="2"/>
          <w:sz w:val="28"/>
          <w:szCs w:val="28"/>
        </w:rPr>
      </w:pPr>
    </w:p>
    <w:p w:rsidR="000A35DA" w:rsidRDefault="000A35DA" w:rsidP="000A35DA">
      <w:pPr>
        <w:pStyle w:val="afa"/>
        <w:ind w:left="0" w:firstLine="0"/>
        <w:rPr>
          <w:kern w:val="2"/>
          <w:sz w:val="28"/>
          <w:szCs w:val="28"/>
        </w:rPr>
      </w:pPr>
    </w:p>
    <w:p w:rsidR="000A35DA" w:rsidRDefault="000A35DA" w:rsidP="000A35DA">
      <w:pPr>
        <w:pStyle w:val="afa"/>
        <w:ind w:left="0" w:firstLine="0"/>
        <w:rPr>
          <w:kern w:val="2"/>
          <w:sz w:val="28"/>
          <w:szCs w:val="28"/>
        </w:rPr>
      </w:pPr>
    </w:p>
    <w:p w:rsidR="000A35DA" w:rsidRDefault="000A35DA" w:rsidP="000A35DA">
      <w:pPr>
        <w:pStyle w:val="afa"/>
        <w:ind w:left="0" w:firstLine="0"/>
        <w:rPr>
          <w:kern w:val="2"/>
          <w:sz w:val="28"/>
          <w:szCs w:val="28"/>
        </w:rPr>
      </w:pPr>
    </w:p>
    <w:p w:rsidR="000A35DA" w:rsidRDefault="000A35DA" w:rsidP="000A35DA">
      <w:pPr>
        <w:pStyle w:val="afa"/>
        <w:ind w:left="0" w:firstLine="0"/>
        <w:rPr>
          <w:kern w:val="2"/>
          <w:sz w:val="28"/>
          <w:szCs w:val="28"/>
        </w:rPr>
      </w:pPr>
    </w:p>
    <w:p w:rsidR="000A35DA" w:rsidRDefault="000A35DA" w:rsidP="000A35DA">
      <w:pPr>
        <w:pStyle w:val="afa"/>
        <w:ind w:left="0" w:firstLine="0"/>
        <w:rPr>
          <w:kern w:val="2"/>
          <w:sz w:val="28"/>
          <w:szCs w:val="28"/>
        </w:rPr>
      </w:pPr>
    </w:p>
    <w:p w:rsidR="000A35DA" w:rsidRDefault="000A35DA" w:rsidP="000A35DA">
      <w:pPr>
        <w:pStyle w:val="afa"/>
        <w:ind w:left="0" w:firstLine="0"/>
        <w:rPr>
          <w:kern w:val="2"/>
          <w:sz w:val="28"/>
          <w:szCs w:val="28"/>
        </w:rPr>
      </w:pPr>
    </w:p>
    <w:p w:rsidR="000A35DA" w:rsidRDefault="000A35DA" w:rsidP="000A35DA">
      <w:pPr>
        <w:pStyle w:val="afa"/>
        <w:ind w:left="0" w:firstLine="0"/>
        <w:rPr>
          <w:kern w:val="2"/>
          <w:sz w:val="28"/>
          <w:szCs w:val="28"/>
        </w:rPr>
      </w:pPr>
    </w:p>
    <w:p w:rsidR="000A35DA" w:rsidRDefault="000A35DA" w:rsidP="000A35DA">
      <w:pPr>
        <w:pStyle w:val="afa"/>
        <w:ind w:left="0" w:firstLine="0"/>
        <w:rPr>
          <w:kern w:val="2"/>
          <w:sz w:val="28"/>
          <w:szCs w:val="28"/>
        </w:rPr>
      </w:pPr>
    </w:p>
    <w:p w:rsidR="000A35DA" w:rsidRDefault="000A35DA" w:rsidP="000A35DA">
      <w:pPr>
        <w:pStyle w:val="afa"/>
        <w:ind w:left="0" w:firstLine="0"/>
        <w:rPr>
          <w:kern w:val="2"/>
          <w:sz w:val="28"/>
          <w:szCs w:val="28"/>
        </w:rPr>
      </w:pPr>
    </w:p>
    <w:p w:rsidR="000A35DA" w:rsidRDefault="000A35DA" w:rsidP="000A35DA">
      <w:pPr>
        <w:pStyle w:val="afa"/>
        <w:ind w:left="0" w:firstLine="0"/>
        <w:rPr>
          <w:kern w:val="2"/>
          <w:sz w:val="28"/>
          <w:szCs w:val="28"/>
        </w:rPr>
      </w:pPr>
    </w:p>
    <w:p w:rsidR="000A35DA" w:rsidRDefault="000A35DA" w:rsidP="000A35DA">
      <w:pPr>
        <w:pStyle w:val="afa"/>
        <w:ind w:left="0" w:firstLine="0"/>
        <w:rPr>
          <w:kern w:val="2"/>
          <w:sz w:val="28"/>
          <w:szCs w:val="28"/>
        </w:rPr>
      </w:pPr>
    </w:p>
    <w:p w:rsidR="000A35DA" w:rsidRDefault="000A35DA" w:rsidP="000A35DA">
      <w:pPr>
        <w:pStyle w:val="afa"/>
        <w:ind w:left="0" w:firstLine="0"/>
        <w:rPr>
          <w:kern w:val="2"/>
          <w:sz w:val="28"/>
          <w:szCs w:val="28"/>
        </w:rPr>
      </w:pPr>
    </w:p>
    <w:p w:rsidR="000A35DA" w:rsidRDefault="000A35DA" w:rsidP="000A35DA">
      <w:pPr>
        <w:pStyle w:val="afa"/>
        <w:ind w:left="0" w:firstLine="0"/>
        <w:rPr>
          <w:kern w:val="2"/>
          <w:sz w:val="28"/>
          <w:szCs w:val="28"/>
        </w:rPr>
      </w:pPr>
    </w:p>
    <w:p w:rsidR="000A35DA" w:rsidRDefault="000A35DA" w:rsidP="000A35DA">
      <w:pPr>
        <w:pStyle w:val="afa"/>
        <w:ind w:left="0" w:firstLine="0"/>
        <w:rPr>
          <w:kern w:val="2"/>
          <w:sz w:val="28"/>
          <w:szCs w:val="28"/>
        </w:rPr>
      </w:pPr>
    </w:p>
    <w:p w:rsidR="000A35DA" w:rsidRDefault="000A35DA" w:rsidP="000A35DA">
      <w:pPr>
        <w:pStyle w:val="afa"/>
        <w:ind w:left="0" w:firstLine="0"/>
        <w:rPr>
          <w:kern w:val="2"/>
          <w:sz w:val="28"/>
          <w:szCs w:val="28"/>
        </w:rPr>
      </w:pPr>
    </w:p>
    <w:p w:rsidR="000A35DA" w:rsidRDefault="000A35DA" w:rsidP="000A35DA">
      <w:pPr>
        <w:pStyle w:val="afa"/>
        <w:ind w:left="0" w:firstLine="0"/>
        <w:rPr>
          <w:kern w:val="2"/>
          <w:sz w:val="28"/>
          <w:szCs w:val="28"/>
        </w:rPr>
      </w:pPr>
    </w:p>
    <w:p w:rsidR="000A35DA" w:rsidRDefault="000A35DA" w:rsidP="000A35DA">
      <w:pPr>
        <w:pStyle w:val="afa"/>
        <w:ind w:left="0" w:firstLine="0"/>
        <w:rPr>
          <w:kern w:val="2"/>
          <w:sz w:val="28"/>
          <w:szCs w:val="28"/>
        </w:rPr>
      </w:pPr>
    </w:p>
    <w:p w:rsidR="008D057E" w:rsidRDefault="008D057E" w:rsidP="000A35DA">
      <w:pPr>
        <w:pStyle w:val="afa"/>
        <w:ind w:left="0" w:firstLine="0"/>
        <w:rPr>
          <w:kern w:val="2"/>
          <w:sz w:val="28"/>
          <w:szCs w:val="28"/>
        </w:rPr>
      </w:pPr>
    </w:p>
    <w:p w:rsidR="008D057E" w:rsidRDefault="008D057E" w:rsidP="000A35DA">
      <w:pPr>
        <w:pStyle w:val="afa"/>
        <w:ind w:left="0" w:firstLine="0"/>
        <w:rPr>
          <w:kern w:val="2"/>
          <w:sz w:val="28"/>
          <w:szCs w:val="28"/>
        </w:rPr>
      </w:pPr>
    </w:p>
    <w:p w:rsidR="000A35DA" w:rsidRDefault="000A35DA" w:rsidP="000A35DA">
      <w:pPr>
        <w:pStyle w:val="afa"/>
        <w:ind w:left="0" w:firstLine="0"/>
        <w:jc w:val="both"/>
        <w:rPr>
          <w:sz w:val="28"/>
        </w:rPr>
      </w:pPr>
    </w:p>
    <w:p w:rsidR="009A0657" w:rsidRDefault="009A0657" w:rsidP="00561111">
      <w:pPr>
        <w:autoSpaceDE w:val="0"/>
        <w:autoSpaceDN w:val="0"/>
        <w:adjustRightInd w:val="0"/>
        <w:ind w:left="5954"/>
        <w:rPr>
          <w:kern w:val="2"/>
          <w:sz w:val="28"/>
          <w:szCs w:val="28"/>
        </w:rPr>
        <w:sectPr w:rsidR="009A0657" w:rsidSect="009A0657">
          <w:headerReference w:type="default" r:id="rId13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816C25" w:rsidRPr="00AC4804" w:rsidRDefault="00816C25" w:rsidP="00561111">
      <w:pPr>
        <w:autoSpaceDE w:val="0"/>
        <w:autoSpaceDN w:val="0"/>
        <w:adjustRightInd w:val="0"/>
        <w:ind w:left="5954"/>
        <w:rPr>
          <w:sz w:val="26"/>
          <w:szCs w:val="26"/>
        </w:rPr>
      </w:pPr>
      <w:r w:rsidRPr="00AC4804">
        <w:rPr>
          <w:sz w:val="26"/>
          <w:szCs w:val="26"/>
        </w:rPr>
        <w:lastRenderedPageBreak/>
        <w:t>УТВЕРЖДЕНО</w:t>
      </w:r>
    </w:p>
    <w:p w:rsidR="00B96A52" w:rsidRPr="00AC4804" w:rsidRDefault="00816C25" w:rsidP="00561111">
      <w:pPr>
        <w:ind w:left="5954"/>
        <w:rPr>
          <w:sz w:val="26"/>
          <w:szCs w:val="26"/>
        </w:rPr>
      </w:pPr>
      <w:r w:rsidRPr="00AC4804">
        <w:rPr>
          <w:sz w:val="26"/>
          <w:szCs w:val="26"/>
        </w:rPr>
        <w:t xml:space="preserve">постановлением </w:t>
      </w:r>
      <w:r w:rsidR="00B96A52" w:rsidRPr="00AC4804">
        <w:rPr>
          <w:sz w:val="26"/>
          <w:szCs w:val="26"/>
        </w:rPr>
        <w:t>А</w:t>
      </w:r>
      <w:r w:rsidRPr="00AC4804">
        <w:rPr>
          <w:sz w:val="26"/>
          <w:szCs w:val="26"/>
        </w:rPr>
        <w:t>дминистрации</w:t>
      </w:r>
      <w:r w:rsidR="00B96A52" w:rsidRPr="00AC4804">
        <w:rPr>
          <w:sz w:val="26"/>
          <w:szCs w:val="26"/>
        </w:rPr>
        <w:t xml:space="preserve"> </w:t>
      </w:r>
      <w:r w:rsidRPr="00AC4804">
        <w:rPr>
          <w:sz w:val="26"/>
          <w:szCs w:val="26"/>
        </w:rPr>
        <w:t>муниципального образования</w:t>
      </w:r>
      <w:r w:rsidR="00B96A52" w:rsidRPr="00AC4804">
        <w:rPr>
          <w:sz w:val="26"/>
          <w:szCs w:val="26"/>
        </w:rPr>
        <w:t xml:space="preserve"> «Ярцевский муниципальный округ» Смоленской области</w:t>
      </w:r>
    </w:p>
    <w:p w:rsidR="00B96A52" w:rsidRPr="00AC4804" w:rsidRDefault="00B96A52" w:rsidP="00561111">
      <w:pPr>
        <w:ind w:left="5954"/>
        <w:rPr>
          <w:sz w:val="26"/>
          <w:szCs w:val="26"/>
        </w:rPr>
      </w:pPr>
    </w:p>
    <w:p w:rsidR="00816C25" w:rsidRPr="00AC4804" w:rsidRDefault="00816C25" w:rsidP="00561111">
      <w:pPr>
        <w:ind w:left="5954"/>
        <w:rPr>
          <w:sz w:val="26"/>
          <w:szCs w:val="26"/>
        </w:rPr>
      </w:pPr>
      <w:r w:rsidRPr="00AC4804">
        <w:rPr>
          <w:sz w:val="26"/>
          <w:szCs w:val="26"/>
        </w:rPr>
        <w:t xml:space="preserve">от </w:t>
      </w:r>
      <w:r w:rsidR="00B96A52" w:rsidRPr="00AC4804">
        <w:rPr>
          <w:sz w:val="26"/>
          <w:szCs w:val="26"/>
        </w:rPr>
        <w:t>_____________</w:t>
      </w:r>
      <w:r w:rsidRPr="00AC4804">
        <w:rPr>
          <w:sz w:val="26"/>
          <w:szCs w:val="26"/>
        </w:rPr>
        <w:t xml:space="preserve"> № </w:t>
      </w:r>
      <w:r w:rsidR="00B96A52" w:rsidRPr="00AC4804">
        <w:rPr>
          <w:sz w:val="26"/>
          <w:szCs w:val="26"/>
        </w:rPr>
        <w:t>_________</w:t>
      </w:r>
    </w:p>
    <w:p w:rsidR="00B35933" w:rsidRDefault="00B35933" w:rsidP="00AB5AA0">
      <w:pPr>
        <w:rPr>
          <w:b/>
          <w:caps/>
          <w:kern w:val="2"/>
          <w:sz w:val="28"/>
          <w:szCs w:val="28"/>
        </w:rPr>
      </w:pPr>
    </w:p>
    <w:p w:rsidR="00AC4804" w:rsidRPr="00F2412C" w:rsidRDefault="00AC4804" w:rsidP="00AB5AA0">
      <w:pPr>
        <w:rPr>
          <w:b/>
          <w:caps/>
          <w:kern w:val="2"/>
          <w:sz w:val="28"/>
          <w:szCs w:val="28"/>
        </w:rPr>
      </w:pPr>
    </w:p>
    <w:p w:rsidR="00816C25" w:rsidRPr="00561111" w:rsidRDefault="008511D7" w:rsidP="008511D7">
      <w:pPr>
        <w:pStyle w:val="af"/>
        <w:spacing w:before="0" w:beforeAutospacing="0" w:after="0" w:afterAutospacing="0"/>
        <w:jc w:val="center"/>
        <w:rPr>
          <w:b/>
          <w:bCs/>
          <w:kern w:val="2"/>
          <w:sz w:val="28"/>
          <w:szCs w:val="28"/>
        </w:rPr>
      </w:pPr>
      <w:r w:rsidRPr="00561111">
        <w:rPr>
          <w:b/>
          <w:bCs/>
          <w:kern w:val="2"/>
          <w:sz w:val="28"/>
          <w:szCs w:val="28"/>
        </w:rPr>
        <w:t>ПОЛОЖЕНИЕ</w:t>
      </w:r>
    </w:p>
    <w:p w:rsidR="0036230B" w:rsidRPr="00561111" w:rsidRDefault="0036230B" w:rsidP="0036230B">
      <w:pPr>
        <w:tabs>
          <w:tab w:val="left" w:pos="709"/>
          <w:tab w:val="left" w:pos="993"/>
        </w:tabs>
        <w:autoSpaceDE w:val="0"/>
        <w:autoSpaceDN w:val="0"/>
        <w:adjustRightInd w:val="0"/>
        <w:jc w:val="center"/>
        <w:rPr>
          <w:b/>
          <w:kern w:val="2"/>
          <w:sz w:val="28"/>
          <w:szCs w:val="28"/>
        </w:rPr>
      </w:pPr>
      <w:r w:rsidRPr="00561111">
        <w:rPr>
          <w:b/>
          <w:bCs/>
          <w:kern w:val="2"/>
          <w:sz w:val="28"/>
          <w:szCs w:val="28"/>
        </w:rPr>
        <w:t xml:space="preserve">о </w:t>
      </w:r>
      <w:r w:rsidRPr="00561111">
        <w:rPr>
          <w:b/>
          <w:sz w:val="28"/>
          <w:szCs w:val="28"/>
        </w:rPr>
        <w:t xml:space="preserve">муниципальной автоматизированной системе централизованного оповещения населения </w:t>
      </w:r>
      <w:r w:rsidRPr="00561111">
        <w:rPr>
          <w:b/>
          <w:kern w:val="2"/>
          <w:sz w:val="28"/>
          <w:szCs w:val="28"/>
        </w:rPr>
        <w:t>муниципального образования «</w:t>
      </w:r>
      <w:proofErr w:type="spellStart"/>
      <w:r w:rsidRPr="00561111">
        <w:rPr>
          <w:b/>
          <w:kern w:val="2"/>
          <w:sz w:val="28"/>
          <w:szCs w:val="28"/>
        </w:rPr>
        <w:t>Ярцевский</w:t>
      </w:r>
      <w:proofErr w:type="spellEnd"/>
      <w:r w:rsidRPr="00561111">
        <w:rPr>
          <w:b/>
          <w:kern w:val="2"/>
          <w:sz w:val="28"/>
          <w:szCs w:val="28"/>
        </w:rPr>
        <w:t xml:space="preserve"> муниципальный округ» Смоленской области</w:t>
      </w:r>
    </w:p>
    <w:p w:rsidR="0036230B" w:rsidRDefault="0036230B" w:rsidP="0036230B">
      <w:pPr>
        <w:tabs>
          <w:tab w:val="left" w:pos="709"/>
          <w:tab w:val="left" w:pos="993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p w:rsidR="0036230B" w:rsidRDefault="00561111" w:rsidP="00561111">
      <w:pPr>
        <w:numPr>
          <w:ilvl w:val="0"/>
          <w:numId w:val="7"/>
        </w:numPr>
        <w:tabs>
          <w:tab w:val="left" w:pos="709"/>
          <w:tab w:val="left" w:pos="993"/>
        </w:tabs>
        <w:autoSpaceDE w:val="0"/>
        <w:autoSpaceDN w:val="0"/>
        <w:adjustRightInd w:val="0"/>
        <w:jc w:val="center"/>
        <w:rPr>
          <w:b/>
          <w:kern w:val="2"/>
          <w:sz w:val="28"/>
          <w:szCs w:val="28"/>
        </w:rPr>
      </w:pPr>
      <w:r w:rsidRPr="00561111">
        <w:rPr>
          <w:b/>
          <w:kern w:val="2"/>
          <w:sz w:val="28"/>
          <w:szCs w:val="28"/>
        </w:rPr>
        <w:t>Общие положения</w:t>
      </w:r>
    </w:p>
    <w:p w:rsidR="00561111" w:rsidRDefault="00561111" w:rsidP="00561111">
      <w:pPr>
        <w:tabs>
          <w:tab w:val="left" w:pos="709"/>
          <w:tab w:val="left" w:pos="993"/>
        </w:tabs>
        <w:autoSpaceDE w:val="0"/>
        <w:autoSpaceDN w:val="0"/>
        <w:adjustRightInd w:val="0"/>
        <w:jc w:val="center"/>
        <w:rPr>
          <w:b/>
          <w:kern w:val="2"/>
          <w:sz w:val="28"/>
          <w:szCs w:val="28"/>
        </w:rPr>
      </w:pPr>
    </w:p>
    <w:p w:rsidR="00561111" w:rsidRPr="00C503CF" w:rsidRDefault="00C503CF" w:rsidP="00C503CF">
      <w:pPr>
        <w:numPr>
          <w:ilvl w:val="1"/>
          <w:numId w:val="7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rPr>
          <w:kern w:val="2"/>
          <w:sz w:val="28"/>
          <w:szCs w:val="28"/>
        </w:rPr>
      </w:pPr>
      <w:proofErr w:type="gramStart"/>
      <w:r>
        <w:rPr>
          <w:sz w:val="28"/>
          <w:szCs w:val="28"/>
        </w:rPr>
        <w:t xml:space="preserve">Настоящее Положение разработано </w:t>
      </w:r>
      <w:r w:rsidR="004D74FD" w:rsidRPr="006A6C48">
        <w:rPr>
          <w:sz w:val="28"/>
          <w:szCs w:val="28"/>
        </w:rPr>
        <w:t xml:space="preserve">соответствии с Федеральным </w:t>
      </w:r>
      <w:hyperlink r:id="rId14" w:tooltip="Федеральный закон от 21.12.1994 N 68-ФЗ (ред. от 08.08.2024) &quot;О защите населения и территорий от чрезвычайных ситуаций природного и техногенного характера&quot; (с изм. и доп., вступ. в силу с 26.11.2024) {КонсультантПлюс}">
        <w:r w:rsidR="004D74FD" w:rsidRPr="006A6C48">
          <w:rPr>
            <w:color w:val="0000FF"/>
            <w:sz w:val="28"/>
            <w:szCs w:val="28"/>
          </w:rPr>
          <w:t>законом</w:t>
        </w:r>
      </w:hyperlink>
      <w:r w:rsidR="004D74FD" w:rsidRPr="006A6C48">
        <w:rPr>
          <w:sz w:val="28"/>
          <w:szCs w:val="28"/>
        </w:rPr>
        <w:t xml:space="preserve"> "О защите населения и территорий от чрезвычайных ситуаций природного и техногенного характера", Федеральным </w:t>
      </w:r>
      <w:hyperlink r:id="rId15" w:tooltip="Федеральный закон от 12.02.1998 N 28-ФЗ (ред. от 08.08.2024) &quot;О гражданской обороне&quot; {КонсультантПлюс}">
        <w:r w:rsidR="004D74FD" w:rsidRPr="006A6C48">
          <w:rPr>
            <w:color w:val="0000FF"/>
            <w:sz w:val="28"/>
            <w:szCs w:val="28"/>
          </w:rPr>
          <w:t>законом</w:t>
        </w:r>
      </w:hyperlink>
      <w:r w:rsidR="004D74FD" w:rsidRPr="006A6C48">
        <w:rPr>
          <w:sz w:val="28"/>
          <w:szCs w:val="28"/>
        </w:rPr>
        <w:t xml:space="preserve"> "О гражданской обороне", </w:t>
      </w:r>
      <w:hyperlink r:id="rId16" w:tooltip="Постановление Правительства РФ от 30.12.2003 N 794 (ред. от 17.01.2024) &quot;О единой государственной системе предупреждения и ликвидации чрезвычайных ситуаций&quot; {КонсультантПлюс}">
        <w:r w:rsidR="004D74FD" w:rsidRPr="006A6C48">
          <w:rPr>
            <w:color w:val="0000FF"/>
            <w:sz w:val="28"/>
            <w:szCs w:val="28"/>
          </w:rPr>
          <w:t>Постановлением</w:t>
        </w:r>
      </w:hyperlink>
      <w:r w:rsidR="004D74FD" w:rsidRPr="006A6C48">
        <w:rPr>
          <w:sz w:val="28"/>
          <w:szCs w:val="28"/>
        </w:rPr>
        <w:t xml:space="preserve"> Правительства Российской Федерации от 30.12.2003 N 794 "О единой государственной системе предупреждения и ликвидации чрезвычайных ситуаций", </w:t>
      </w:r>
      <w:hyperlink r:id="rId17" w:tooltip="Постановление Правительства РФ от 28.12.2020 N 2322 (ред. от 24.01.2024) &quot;О порядке взаимодействия федеральных органов исполнительной власти, органов исполнительной власти субъектов Российской Федерации, органов местного самоуправления с операторами связи и ре">
        <w:r w:rsidR="004D74FD" w:rsidRPr="006A6C48">
          <w:rPr>
            <w:color w:val="0000FF"/>
            <w:sz w:val="28"/>
            <w:szCs w:val="28"/>
          </w:rPr>
          <w:t>Постановлением</w:t>
        </w:r>
      </w:hyperlink>
      <w:r w:rsidR="004D74FD" w:rsidRPr="006A6C48">
        <w:rPr>
          <w:sz w:val="28"/>
          <w:szCs w:val="28"/>
        </w:rPr>
        <w:t xml:space="preserve"> Правительства Российской Федерации от 28.12.2010 N 2322 "О порядке взаимодействия федеральных органов исполнительной власти, органов исполнительной власти субъектов</w:t>
      </w:r>
      <w:proofErr w:type="gramEnd"/>
      <w:r w:rsidR="004D74FD" w:rsidRPr="006A6C48">
        <w:rPr>
          <w:sz w:val="28"/>
          <w:szCs w:val="28"/>
        </w:rPr>
        <w:t xml:space="preserve"> </w:t>
      </w:r>
      <w:proofErr w:type="gramStart"/>
      <w:r w:rsidR="004D74FD" w:rsidRPr="006A6C48">
        <w:rPr>
          <w:sz w:val="28"/>
          <w:szCs w:val="28"/>
        </w:rPr>
        <w:t xml:space="preserve">Российской Федерации, органов местного самоуправления с операторами связи и редакциями средств массовой информации в целях оповещения населения о возникающих опасностях" и совместным </w:t>
      </w:r>
      <w:hyperlink r:id="rId18" w:tooltip="Приказ МЧС России N 578, Минкомсвязи России N 365 от 31.07.2020 &quot;Об утверждении Положения о системах оповещения населения&quot; (Зарегистрировано в Минюсте России 26.10.2020 N 60567) {КонсультантПлюс}">
        <w:r w:rsidR="004D74FD" w:rsidRPr="006A6C48">
          <w:rPr>
            <w:color w:val="0000FF"/>
            <w:sz w:val="28"/>
            <w:szCs w:val="28"/>
          </w:rPr>
          <w:t>Приказом</w:t>
        </w:r>
      </w:hyperlink>
      <w:r w:rsidR="004D74FD" w:rsidRPr="006A6C48">
        <w:rPr>
          <w:sz w:val="28"/>
          <w:szCs w:val="28"/>
        </w:rPr>
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 и Министерства цифрового развития, связи и массовых коммуникаций Российской Федерации от 31.07.2020 N 578/365 </w:t>
      </w:r>
      <w:r w:rsidR="001A68FB">
        <w:rPr>
          <w:sz w:val="28"/>
          <w:szCs w:val="28"/>
        </w:rPr>
        <w:t xml:space="preserve"> </w:t>
      </w:r>
      <w:r w:rsidR="004D74FD" w:rsidRPr="006A6C48">
        <w:rPr>
          <w:sz w:val="28"/>
          <w:szCs w:val="28"/>
        </w:rPr>
        <w:t>"Об утверждении Положения о системах оповещения населения"</w:t>
      </w:r>
      <w:r w:rsidR="001A68FB">
        <w:rPr>
          <w:sz w:val="28"/>
          <w:szCs w:val="28"/>
        </w:rPr>
        <w:t xml:space="preserve"> (далее</w:t>
      </w:r>
      <w:proofErr w:type="gramEnd"/>
      <w:r w:rsidR="001A68FB">
        <w:rPr>
          <w:sz w:val="28"/>
          <w:szCs w:val="28"/>
        </w:rPr>
        <w:t xml:space="preserve"> – приказ от 31.07.2020 № 578/365)</w:t>
      </w:r>
      <w:r w:rsidR="004D74FD" w:rsidRPr="006A6C48">
        <w:rPr>
          <w:sz w:val="28"/>
          <w:szCs w:val="28"/>
        </w:rPr>
        <w:t xml:space="preserve">, </w:t>
      </w:r>
      <w:r w:rsidR="004D74FD">
        <w:rPr>
          <w:sz w:val="28"/>
          <w:szCs w:val="28"/>
        </w:rPr>
        <w:t xml:space="preserve">распоряжением </w:t>
      </w:r>
      <w:r w:rsidR="001A68FB">
        <w:rPr>
          <w:sz w:val="28"/>
          <w:szCs w:val="28"/>
        </w:rPr>
        <w:t xml:space="preserve">Администрации </w:t>
      </w:r>
      <w:r w:rsidR="004D74FD">
        <w:rPr>
          <w:sz w:val="28"/>
          <w:szCs w:val="28"/>
        </w:rPr>
        <w:t>Смоленской области от 09.02.2022 № 129-р/</w:t>
      </w:r>
      <w:proofErr w:type="spellStart"/>
      <w:r w:rsidR="004D74FD">
        <w:rPr>
          <w:sz w:val="28"/>
          <w:szCs w:val="28"/>
        </w:rPr>
        <w:t>адм</w:t>
      </w:r>
      <w:proofErr w:type="spellEnd"/>
      <w:r w:rsidR="004D74FD">
        <w:rPr>
          <w:sz w:val="28"/>
          <w:szCs w:val="28"/>
        </w:rPr>
        <w:t xml:space="preserve"> «О вводе в эксплуатацию региональной автоматизированной системы централизованного оповещения населения Смоленской области</w:t>
      </w:r>
      <w:r w:rsidR="001A68FB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C503CF" w:rsidRPr="00A57DB3" w:rsidRDefault="00C503CF" w:rsidP="00C503CF">
      <w:pPr>
        <w:numPr>
          <w:ilvl w:val="1"/>
          <w:numId w:val="7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rPr>
          <w:kern w:val="2"/>
          <w:sz w:val="28"/>
          <w:szCs w:val="28"/>
        </w:rPr>
      </w:pPr>
      <w:r>
        <w:rPr>
          <w:sz w:val="28"/>
          <w:szCs w:val="28"/>
        </w:rPr>
        <w:t xml:space="preserve">В настоящем </w:t>
      </w:r>
      <w:r w:rsidR="00073155">
        <w:rPr>
          <w:sz w:val="28"/>
          <w:szCs w:val="28"/>
        </w:rPr>
        <w:t>П</w:t>
      </w:r>
      <w:r>
        <w:rPr>
          <w:sz w:val="28"/>
          <w:szCs w:val="28"/>
        </w:rPr>
        <w:t xml:space="preserve">оложении определяются назначение, задачи, порядок </w:t>
      </w:r>
      <w:proofErr w:type="spellStart"/>
      <w:r>
        <w:rPr>
          <w:sz w:val="28"/>
          <w:szCs w:val="28"/>
        </w:rPr>
        <w:t>задействования</w:t>
      </w:r>
      <w:proofErr w:type="spellEnd"/>
      <w:r>
        <w:rPr>
          <w:sz w:val="28"/>
          <w:szCs w:val="28"/>
        </w:rPr>
        <w:t>, поддержания в постоянной готовности и совершенствования муниципальной автоматизированной системы централизованного оповещения населения 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округ» Смоленской области</w:t>
      </w:r>
      <w:r w:rsidR="001A68FB">
        <w:rPr>
          <w:sz w:val="28"/>
          <w:szCs w:val="28"/>
        </w:rPr>
        <w:t xml:space="preserve"> (далее – МСО).</w:t>
      </w:r>
    </w:p>
    <w:p w:rsidR="00A57DB3" w:rsidRPr="00A57DB3" w:rsidRDefault="00A57DB3" w:rsidP="00C503CF">
      <w:pPr>
        <w:numPr>
          <w:ilvl w:val="1"/>
          <w:numId w:val="7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rPr>
          <w:kern w:val="2"/>
          <w:sz w:val="28"/>
          <w:szCs w:val="28"/>
        </w:rPr>
      </w:pPr>
      <w:r>
        <w:rPr>
          <w:sz w:val="28"/>
          <w:szCs w:val="28"/>
        </w:rPr>
        <w:t>В настоящем Положении понятия и термины используются в значениях, определённых Федеральным законом «О защите населения и территорий от чрезвычайных ситуаций природного и техногенного характера» и приказом от 31.07.2020 № 578/365.</w:t>
      </w:r>
    </w:p>
    <w:p w:rsidR="00A57DB3" w:rsidRPr="006A1E14" w:rsidRDefault="00A57DB3" w:rsidP="00C503CF">
      <w:pPr>
        <w:numPr>
          <w:ilvl w:val="1"/>
          <w:numId w:val="7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rPr>
          <w:kern w:val="2"/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МСО является модернизированным сегментом региональной автоматизированной системы централизованного оповещения населения Смоленской области (далее – РАСЦО)</w:t>
      </w:r>
      <w:r w:rsidR="00BB5CAA">
        <w:rPr>
          <w:sz w:val="28"/>
          <w:szCs w:val="28"/>
        </w:rPr>
        <w:t xml:space="preserve"> и включается в систему управления гражданской обороны (далее – ГО) и </w:t>
      </w:r>
      <w:proofErr w:type="spellStart"/>
      <w:r w:rsidR="0022257E">
        <w:rPr>
          <w:sz w:val="28"/>
          <w:szCs w:val="28"/>
        </w:rPr>
        <w:t>Ярцевским</w:t>
      </w:r>
      <w:proofErr w:type="spellEnd"/>
      <w:r w:rsidR="0022257E">
        <w:rPr>
          <w:sz w:val="28"/>
          <w:szCs w:val="28"/>
        </w:rPr>
        <w:t xml:space="preserve"> муниципальным</w:t>
      </w:r>
      <w:r w:rsidR="00674D02">
        <w:rPr>
          <w:sz w:val="28"/>
          <w:szCs w:val="28"/>
        </w:rPr>
        <w:t xml:space="preserve"> окружн</w:t>
      </w:r>
      <w:r w:rsidR="0022257E">
        <w:rPr>
          <w:sz w:val="28"/>
          <w:szCs w:val="28"/>
        </w:rPr>
        <w:t>ым</w:t>
      </w:r>
      <w:r w:rsidR="00674D02">
        <w:rPr>
          <w:sz w:val="28"/>
          <w:szCs w:val="28"/>
        </w:rPr>
        <w:t xml:space="preserve"> звено</w:t>
      </w:r>
      <w:r w:rsidR="0022257E">
        <w:rPr>
          <w:sz w:val="28"/>
          <w:szCs w:val="28"/>
        </w:rPr>
        <w:t>м</w:t>
      </w:r>
      <w:r w:rsidR="00674D02">
        <w:rPr>
          <w:sz w:val="28"/>
          <w:szCs w:val="28"/>
        </w:rPr>
        <w:t xml:space="preserve"> Смоленской областной подсистемы</w:t>
      </w:r>
      <w:r w:rsidR="00BB5CAA">
        <w:rPr>
          <w:sz w:val="28"/>
          <w:szCs w:val="28"/>
        </w:rPr>
        <w:t xml:space="preserve"> единой государственной системы предупреждения и ликвидации чрезвычайных ситуаций</w:t>
      </w:r>
      <w:r w:rsidR="00674D02">
        <w:rPr>
          <w:sz w:val="28"/>
          <w:szCs w:val="28"/>
        </w:rPr>
        <w:t xml:space="preserve"> (далее – </w:t>
      </w:r>
      <w:proofErr w:type="spellStart"/>
      <w:r w:rsidR="00674D02">
        <w:rPr>
          <w:sz w:val="28"/>
          <w:szCs w:val="28"/>
        </w:rPr>
        <w:t>Ярцевское</w:t>
      </w:r>
      <w:proofErr w:type="spellEnd"/>
      <w:r w:rsidR="00674D02">
        <w:rPr>
          <w:sz w:val="28"/>
          <w:szCs w:val="28"/>
        </w:rPr>
        <w:t xml:space="preserve"> звено РСЧС)</w:t>
      </w:r>
      <w:r w:rsidR="00DD6DB5">
        <w:rPr>
          <w:sz w:val="28"/>
          <w:szCs w:val="28"/>
        </w:rPr>
        <w:t>, обеспечивающую доведение до населения, органов управления</w:t>
      </w:r>
      <w:r w:rsidR="00070CAD">
        <w:rPr>
          <w:sz w:val="28"/>
          <w:szCs w:val="28"/>
        </w:rPr>
        <w:t xml:space="preserve">, </w:t>
      </w:r>
      <w:r w:rsidR="00DD6DB5">
        <w:rPr>
          <w:sz w:val="28"/>
          <w:szCs w:val="28"/>
        </w:rPr>
        <w:t xml:space="preserve">сил ГО и </w:t>
      </w:r>
      <w:proofErr w:type="spellStart"/>
      <w:r w:rsidR="00DD6DB5">
        <w:rPr>
          <w:sz w:val="28"/>
          <w:szCs w:val="28"/>
        </w:rPr>
        <w:t>Ярцевского</w:t>
      </w:r>
      <w:proofErr w:type="spellEnd"/>
      <w:r w:rsidR="00DD6DB5">
        <w:rPr>
          <w:sz w:val="28"/>
          <w:szCs w:val="28"/>
        </w:rPr>
        <w:t xml:space="preserve"> звена РСЧС</w:t>
      </w:r>
      <w:r w:rsidR="00255F18">
        <w:rPr>
          <w:sz w:val="28"/>
          <w:szCs w:val="28"/>
        </w:rPr>
        <w:t xml:space="preserve"> сигналов оповещения и (или) экстренной</w:t>
      </w:r>
      <w:proofErr w:type="gramEnd"/>
      <w:r w:rsidR="00255F18">
        <w:rPr>
          <w:sz w:val="28"/>
          <w:szCs w:val="28"/>
        </w:rPr>
        <w:t xml:space="preserve"> информации.</w:t>
      </w:r>
    </w:p>
    <w:p w:rsidR="006A1E14" w:rsidRPr="00A57DB3" w:rsidRDefault="006A1E14" w:rsidP="00C503CF">
      <w:pPr>
        <w:numPr>
          <w:ilvl w:val="1"/>
          <w:numId w:val="7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rPr>
          <w:kern w:val="2"/>
          <w:sz w:val="28"/>
          <w:szCs w:val="28"/>
        </w:rPr>
      </w:pPr>
      <w:r>
        <w:rPr>
          <w:sz w:val="28"/>
          <w:szCs w:val="28"/>
        </w:rPr>
        <w:t>Границами зон действия МСО являются административные границы 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округ» Смоленской области.</w:t>
      </w:r>
    </w:p>
    <w:p w:rsidR="00A57DB3" w:rsidRPr="00C503CF" w:rsidRDefault="00A57DB3" w:rsidP="00A57DB3">
      <w:pPr>
        <w:tabs>
          <w:tab w:val="left" w:pos="709"/>
          <w:tab w:val="left" w:pos="993"/>
        </w:tabs>
        <w:autoSpaceDE w:val="0"/>
        <w:autoSpaceDN w:val="0"/>
        <w:adjustRightInd w:val="0"/>
        <w:ind w:left="709"/>
        <w:rPr>
          <w:kern w:val="2"/>
          <w:sz w:val="28"/>
          <w:szCs w:val="28"/>
        </w:rPr>
      </w:pPr>
    </w:p>
    <w:p w:rsidR="00561111" w:rsidRDefault="00561111" w:rsidP="00561111">
      <w:pPr>
        <w:numPr>
          <w:ilvl w:val="0"/>
          <w:numId w:val="7"/>
        </w:numPr>
        <w:tabs>
          <w:tab w:val="left" w:pos="709"/>
          <w:tab w:val="left" w:pos="993"/>
        </w:tabs>
        <w:autoSpaceDE w:val="0"/>
        <w:autoSpaceDN w:val="0"/>
        <w:adjustRightInd w:val="0"/>
        <w:jc w:val="center"/>
        <w:rPr>
          <w:b/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>Назначение и основные задачи МСО</w:t>
      </w:r>
    </w:p>
    <w:p w:rsidR="00A679D7" w:rsidRDefault="00A679D7" w:rsidP="00A679D7">
      <w:pPr>
        <w:tabs>
          <w:tab w:val="left" w:pos="709"/>
          <w:tab w:val="left" w:pos="993"/>
        </w:tabs>
        <w:autoSpaceDE w:val="0"/>
        <w:autoSpaceDN w:val="0"/>
        <w:adjustRightInd w:val="0"/>
        <w:jc w:val="center"/>
        <w:rPr>
          <w:b/>
          <w:kern w:val="2"/>
          <w:sz w:val="28"/>
          <w:szCs w:val="28"/>
        </w:rPr>
      </w:pPr>
    </w:p>
    <w:p w:rsidR="00A679D7" w:rsidRDefault="00EA7FD9" w:rsidP="00EA7FD9">
      <w:pPr>
        <w:numPr>
          <w:ilvl w:val="1"/>
          <w:numId w:val="7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МСО </w:t>
      </w:r>
      <w:proofErr w:type="gramStart"/>
      <w:r>
        <w:rPr>
          <w:kern w:val="2"/>
          <w:sz w:val="28"/>
          <w:szCs w:val="28"/>
        </w:rPr>
        <w:t>предназначена</w:t>
      </w:r>
      <w:proofErr w:type="gramEnd"/>
      <w:r>
        <w:rPr>
          <w:kern w:val="2"/>
          <w:sz w:val="28"/>
          <w:szCs w:val="28"/>
        </w:rPr>
        <w:t xml:space="preserve"> для обеспечения доведения сигналов оповещения и (или) экстренной информации до населения муниципального образования «</w:t>
      </w:r>
      <w:proofErr w:type="spellStart"/>
      <w:r>
        <w:rPr>
          <w:kern w:val="2"/>
          <w:sz w:val="28"/>
          <w:szCs w:val="28"/>
        </w:rPr>
        <w:t>Ярцевский</w:t>
      </w:r>
      <w:proofErr w:type="spellEnd"/>
      <w:r>
        <w:rPr>
          <w:kern w:val="2"/>
          <w:sz w:val="28"/>
          <w:szCs w:val="28"/>
        </w:rPr>
        <w:t xml:space="preserve"> муниципальный округ» Смоленской области, органов управления и сил ГО и </w:t>
      </w:r>
      <w:proofErr w:type="spellStart"/>
      <w:r>
        <w:rPr>
          <w:kern w:val="2"/>
          <w:sz w:val="28"/>
          <w:szCs w:val="28"/>
        </w:rPr>
        <w:t>Ярцевского</w:t>
      </w:r>
      <w:proofErr w:type="spellEnd"/>
      <w:r>
        <w:rPr>
          <w:kern w:val="2"/>
          <w:sz w:val="28"/>
          <w:szCs w:val="28"/>
        </w:rPr>
        <w:t xml:space="preserve"> звена РСЧС.</w:t>
      </w:r>
    </w:p>
    <w:p w:rsidR="008D4A12" w:rsidRDefault="00DF4D98" w:rsidP="00EA7FD9">
      <w:pPr>
        <w:numPr>
          <w:ilvl w:val="1"/>
          <w:numId w:val="7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Основной задачей МСО является обеспечение доведения сигналов оповещения и (или) экстренной информации </w:t>
      </w:r>
      <w:proofErr w:type="gramStart"/>
      <w:r>
        <w:rPr>
          <w:kern w:val="2"/>
          <w:sz w:val="28"/>
          <w:szCs w:val="28"/>
        </w:rPr>
        <w:t>до</w:t>
      </w:r>
      <w:proofErr w:type="gramEnd"/>
      <w:r>
        <w:rPr>
          <w:kern w:val="2"/>
          <w:sz w:val="28"/>
          <w:szCs w:val="28"/>
        </w:rPr>
        <w:t>:</w:t>
      </w:r>
    </w:p>
    <w:p w:rsidR="00DF4D98" w:rsidRDefault="00DF4D98" w:rsidP="00DF4D98">
      <w:pPr>
        <w:tabs>
          <w:tab w:val="left" w:pos="709"/>
          <w:tab w:val="left" w:pos="993"/>
        </w:tabs>
        <w:autoSpaceDE w:val="0"/>
        <w:autoSpaceDN w:val="0"/>
        <w:adjustRightInd w:val="0"/>
        <w:ind w:left="720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руководящего состава ГО и органа управления </w:t>
      </w:r>
      <w:proofErr w:type="spellStart"/>
      <w:r>
        <w:rPr>
          <w:kern w:val="2"/>
          <w:sz w:val="28"/>
          <w:szCs w:val="28"/>
        </w:rPr>
        <w:t>Ярцевского</w:t>
      </w:r>
      <w:proofErr w:type="spellEnd"/>
      <w:r>
        <w:rPr>
          <w:kern w:val="2"/>
          <w:sz w:val="28"/>
          <w:szCs w:val="28"/>
        </w:rPr>
        <w:t xml:space="preserve"> звена РСЧС;</w:t>
      </w:r>
    </w:p>
    <w:p w:rsidR="00DF4D98" w:rsidRDefault="00DF4D98" w:rsidP="00DF4D98">
      <w:pPr>
        <w:tabs>
          <w:tab w:val="left" w:pos="709"/>
          <w:tab w:val="left" w:pos="993"/>
        </w:tabs>
        <w:autoSpaceDE w:val="0"/>
        <w:autoSpaceDN w:val="0"/>
        <w:adjustRightInd w:val="0"/>
        <w:ind w:left="720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сил ГО и </w:t>
      </w:r>
      <w:proofErr w:type="spellStart"/>
      <w:r>
        <w:rPr>
          <w:kern w:val="2"/>
          <w:sz w:val="28"/>
          <w:szCs w:val="28"/>
        </w:rPr>
        <w:t>Ярцевского</w:t>
      </w:r>
      <w:proofErr w:type="spellEnd"/>
      <w:r>
        <w:rPr>
          <w:kern w:val="2"/>
          <w:sz w:val="28"/>
          <w:szCs w:val="28"/>
        </w:rPr>
        <w:t xml:space="preserve"> звена РСЧС;</w:t>
      </w:r>
    </w:p>
    <w:p w:rsidR="00DF4D98" w:rsidRDefault="00DF4D98" w:rsidP="00DF4D98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дежурных (дежурно-диспетчерских) служб организаций, эксплуатирующих опасные производственные объекты </w:t>
      </w:r>
      <w:r w:rsidRPr="00DF4D98">
        <w:rPr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  <w:lang w:val="en-US"/>
        </w:rPr>
        <w:t>I</w:t>
      </w:r>
      <w:r w:rsidRPr="00DF4D98">
        <w:rPr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 xml:space="preserve">и </w:t>
      </w:r>
      <w:r>
        <w:rPr>
          <w:kern w:val="2"/>
          <w:sz w:val="28"/>
          <w:szCs w:val="28"/>
          <w:lang w:val="en-US"/>
        </w:rPr>
        <w:t>II</w:t>
      </w:r>
      <w:r>
        <w:rPr>
          <w:kern w:val="2"/>
          <w:sz w:val="28"/>
          <w:szCs w:val="28"/>
        </w:rPr>
        <w:t xml:space="preserve"> классов опасности и иных организаций, последствия аварий на которых могут причинить вред жизни и здоровью населения, проживающего, или осуществляющего хозяйственную деятельность в зонах воздействия поражающих факторов за пределами их территорий;</w:t>
      </w:r>
    </w:p>
    <w:p w:rsidR="00DF4D98" w:rsidRDefault="00290BC5" w:rsidP="00DF4D98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населения, находящегося на территории муниципального образования «</w:t>
      </w:r>
      <w:proofErr w:type="spellStart"/>
      <w:r>
        <w:rPr>
          <w:kern w:val="2"/>
          <w:sz w:val="28"/>
          <w:szCs w:val="28"/>
        </w:rPr>
        <w:t>Ярцевский</w:t>
      </w:r>
      <w:proofErr w:type="spellEnd"/>
      <w:r>
        <w:rPr>
          <w:kern w:val="2"/>
          <w:sz w:val="28"/>
          <w:szCs w:val="28"/>
        </w:rPr>
        <w:t xml:space="preserve"> муниципальный округ» Смоленской области.</w:t>
      </w:r>
    </w:p>
    <w:p w:rsidR="00DF4D98" w:rsidRPr="00DF4D98" w:rsidRDefault="00DF4D98" w:rsidP="00DF4D98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rPr>
          <w:kern w:val="2"/>
          <w:sz w:val="28"/>
          <w:szCs w:val="28"/>
        </w:rPr>
      </w:pPr>
    </w:p>
    <w:p w:rsidR="00561111" w:rsidRDefault="00561111" w:rsidP="00561111">
      <w:pPr>
        <w:numPr>
          <w:ilvl w:val="0"/>
          <w:numId w:val="7"/>
        </w:numPr>
        <w:tabs>
          <w:tab w:val="left" w:pos="709"/>
          <w:tab w:val="left" w:pos="993"/>
        </w:tabs>
        <w:autoSpaceDE w:val="0"/>
        <w:autoSpaceDN w:val="0"/>
        <w:adjustRightInd w:val="0"/>
        <w:jc w:val="center"/>
        <w:rPr>
          <w:b/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 xml:space="preserve">Порядок </w:t>
      </w:r>
      <w:proofErr w:type="spellStart"/>
      <w:r>
        <w:rPr>
          <w:b/>
          <w:kern w:val="2"/>
          <w:sz w:val="28"/>
          <w:szCs w:val="28"/>
        </w:rPr>
        <w:t>задействования</w:t>
      </w:r>
      <w:proofErr w:type="spellEnd"/>
      <w:r>
        <w:rPr>
          <w:b/>
          <w:kern w:val="2"/>
          <w:sz w:val="28"/>
          <w:szCs w:val="28"/>
        </w:rPr>
        <w:t xml:space="preserve"> МСО</w:t>
      </w:r>
    </w:p>
    <w:p w:rsidR="00D53A84" w:rsidRDefault="00D53A84" w:rsidP="00D53A84">
      <w:pPr>
        <w:tabs>
          <w:tab w:val="left" w:pos="709"/>
          <w:tab w:val="left" w:pos="993"/>
        </w:tabs>
        <w:autoSpaceDE w:val="0"/>
        <w:autoSpaceDN w:val="0"/>
        <w:adjustRightInd w:val="0"/>
        <w:jc w:val="center"/>
        <w:rPr>
          <w:b/>
          <w:kern w:val="2"/>
          <w:sz w:val="28"/>
          <w:szCs w:val="28"/>
        </w:rPr>
      </w:pPr>
    </w:p>
    <w:p w:rsidR="00D53A84" w:rsidRDefault="002230B2" w:rsidP="00D53A84">
      <w:pPr>
        <w:numPr>
          <w:ilvl w:val="1"/>
          <w:numId w:val="7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rPr>
          <w:kern w:val="2"/>
          <w:sz w:val="28"/>
          <w:szCs w:val="28"/>
        </w:rPr>
      </w:pPr>
      <w:proofErr w:type="spellStart"/>
      <w:r>
        <w:rPr>
          <w:kern w:val="2"/>
          <w:sz w:val="28"/>
          <w:szCs w:val="28"/>
        </w:rPr>
        <w:t>Задействование</w:t>
      </w:r>
      <w:proofErr w:type="spellEnd"/>
      <w:r>
        <w:rPr>
          <w:kern w:val="2"/>
          <w:sz w:val="28"/>
          <w:szCs w:val="28"/>
        </w:rPr>
        <w:t xml:space="preserve"> по предназначению МСО планируется и осуществляется в соответствии с настоящим Положением, планом гражданской обороны и защиты населения муниципального образования «</w:t>
      </w:r>
      <w:proofErr w:type="spellStart"/>
      <w:r>
        <w:rPr>
          <w:kern w:val="2"/>
          <w:sz w:val="28"/>
          <w:szCs w:val="28"/>
        </w:rPr>
        <w:t>Ярцевский</w:t>
      </w:r>
      <w:proofErr w:type="spellEnd"/>
      <w:r>
        <w:rPr>
          <w:kern w:val="2"/>
          <w:sz w:val="28"/>
          <w:szCs w:val="28"/>
        </w:rPr>
        <w:t xml:space="preserve"> муниципальный округ» Смоленской области и Планом действий по предупреждению и ликвидации чрезвычайных ситуаций муниципального образования «</w:t>
      </w:r>
      <w:proofErr w:type="spellStart"/>
      <w:r>
        <w:rPr>
          <w:kern w:val="2"/>
          <w:sz w:val="28"/>
          <w:szCs w:val="28"/>
        </w:rPr>
        <w:t>Ярцевский</w:t>
      </w:r>
      <w:proofErr w:type="spellEnd"/>
      <w:r>
        <w:rPr>
          <w:kern w:val="2"/>
          <w:sz w:val="28"/>
          <w:szCs w:val="28"/>
        </w:rPr>
        <w:t xml:space="preserve"> муниципальный округ» Смоленской области.</w:t>
      </w:r>
    </w:p>
    <w:p w:rsidR="002230B2" w:rsidRDefault="002A2254" w:rsidP="00D53A84">
      <w:pPr>
        <w:numPr>
          <w:ilvl w:val="1"/>
          <w:numId w:val="7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rPr>
          <w:kern w:val="2"/>
          <w:sz w:val="28"/>
          <w:szCs w:val="28"/>
        </w:rPr>
      </w:pPr>
      <w:proofErr w:type="gramStart"/>
      <w:r>
        <w:rPr>
          <w:kern w:val="2"/>
          <w:sz w:val="28"/>
          <w:szCs w:val="28"/>
        </w:rPr>
        <w:t>Единая д</w:t>
      </w:r>
      <w:r w:rsidR="005B3E5D">
        <w:rPr>
          <w:kern w:val="2"/>
          <w:sz w:val="28"/>
          <w:szCs w:val="28"/>
        </w:rPr>
        <w:t>ежурно-диспетчерская служба муниципального образования «</w:t>
      </w:r>
      <w:proofErr w:type="spellStart"/>
      <w:r w:rsidR="005B3E5D">
        <w:rPr>
          <w:kern w:val="2"/>
          <w:sz w:val="28"/>
          <w:szCs w:val="28"/>
        </w:rPr>
        <w:t>Ярцевский</w:t>
      </w:r>
      <w:proofErr w:type="spellEnd"/>
      <w:r w:rsidR="005B3E5D">
        <w:rPr>
          <w:kern w:val="2"/>
          <w:sz w:val="28"/>
          <w:szCs w:val="28"/>
        </w:rPr>
        <w:t xml:space="preserve"> муниципальный округ» Смоленской области, получив в системе управления ГО и </w:t>
      </w:r>
      <w:proofErr w:type="spellStart"/>
      <w:r w:rsidR="005B3E5D">
        <w:rPr>
          <w:kern w:val="2"/>
          <w:sz w:val="28"/>
          <w:szCs w:val="28"/>
        </w:rPr>
        <w:t>Ярцевского</w:t>
      </w:r>
      <w:proofErr w:type="spellEnd"/>
      <w:r w:rsidR="005B3E5D">
        <w:rPr>
          <w:kern w:val="2"/>
          <w:sz w:val="28"/>
          <w:szCs w:val="28"/>
        </w:rPr>
        <w:t xml:space="preserve"> звена РСЧС сигнал оповещения и (или) экстренную информацию об угрозе возникновения чрезвычайной ситуации, </w:t>
      </w:r>
      <w:r w:rsidR="005B3E5D">
        <w:rPr>
          <w:kern w:val="2"/>
          <w:sz w:val="28"/>
          <w:szCs w:val="28"/>
        </w:rPr>
        <w:lastRenderedPageBreak/>
        <w:t>подтверждает получение и немедленно доводит их установленным порядком до Главы муниципального образования «</w:t>
      </w:r>
      <w:proofErr w:type="spellStart"/>
      <w:r w:rsidR="005B3E5D">
        <w:rPr>
          <w:kern w:val="2"/>
          <w:sz w:val="28"/>
          <w:szCs w:val="28"/>
        </w:rPr>
        <w:t>Ярцевский</w:t>
      </w:r>
      <w:proofErr w:type="spellEnd"/>
      <w:r w:rsidR="005B3E5D">
        <w:rPr>
          <w:kern w:val="2"/>
          <w:sz w:val="28"/>
          <w:szCs w:val="28"/>
        </w:rPr>
        <w:t xml:space="preserve"> муниципальный округ» Смоленской области, а также до органов управления и сил ГО и </w:t>
      </w:r>
      <w:proofErr w:type="spellStart"/>
      <w:r w:rsidR="005B3E5D">
        <w:rPr>
          <w:kern w:val="2"/>
          <w:sz w:val="28"/>
          <w:szCs w:val="28"/>
        </w:rPr>
        <w:t>Ярцевского</w:t>
      </w:r>
      <w:proofErr w:type="spellEnd"/>
      <w:r w:rsidR="005B3E5D">
        <w:rPr>
          <w:kern w:val="2"/>
          <w:sz w:val="28"/>
          <w:szCs w:val="28"/>
        </w:rPr>
        <w:t xml:space="preserve"> звена РСЧС.</w:t>
      </w:r>
      <w:proofErr w:type="gramEnd"/>
    </w:p>
    <w:p w:rsidR="001450A2" w:rsidRDefault="001450A2" w:rsidP="00D53A84">
      <w:pPr>
        <w:numPr>
          <w:ilvl w:val="1"/>
          <w:numId w:val="7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Решение на </w:t>
      </w:r>
      <w:proofErr w:type="spellStart"/>
      <w:r>
        <w:rPr>
          <w:kern w:val="2"/>
          <w:sz w:val="28"/>
          <w:szCs w:val="28"/>
        </w:rPr>
        <w:t>задействование</w:t>
      </w:r>
      <w:proofErr w:type="spellEnd"/>
      <w:r>
        <w:rPr>
          <w:kern w:val="2"/>
          <w:sz w:val="28"/>
          <w:szCs w:val="28"/>
        </w:rPr>
        <w:t xml:space="preserve"> МСО принимается Главой муниципального образования «</w:t>
      </w:r>
      <w:proofErr w:type="spellStart"/>
      <w:r>
        <w:rPr>
          <w:kern w:val="2"/>
          <w:sz w:val="28"/>
          <w:szCs w:val="28"/>
        </w:rPr>
        <w:t>Ярцевский</w:t>
      </w:r>
      <w:proofErr w:type="spellEnd"/>
      <w:r>
        <w:rPr>
          <w:kern w:val="2"/>
          <w:sz w:val="28"/>
          <w:szCs w:val="28"/>
        </w:rPr>
        <w:t xml:space="preserve"> муниципальный округ» Смоленской области или лицом, исполняющим полномочия Главы муниципального образования «</w:t>
      </w:r>
      <w:proofErr w:type="spellStart"/>
      <w:r>
        <w:rPr>
          <w:kern w:val="2"/>
          <w:sz w:val="28"/>
          <w:szCs w:val="28"/>
        </w:rPr>
        <w:t>Ярцевский</w:t>
      </w:r>
      <w:proofErr w:type="spellEnd"/>
      <w:r>
        <w:rPr>
          <w:kern w:val="2"/>
          <w:sz w:val="28"/>
          <w:szCs w:val="28"/>
        </w:rPr>
        <w:t xml:space="preserve"> муниципальный округ» Смоленской области.</w:t>
      </w:r>
    </w:p>
    <w:p w:rsidR="001450A2" w:rsidRDefault="001450A2" w:rsidP="001450A2">
      <w:pPr>
        <w:numPr>
          <w:ilvl w:val="1"/>
          <w:numId w:val="7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При угрозе возникновения или возникновении чрезвычайной ситуации муниципального характера Главой муниципального образования «</w:t>
      </w:r>
      <w:proofErr w:type="spellStart"/>
      <w:r>
        <w:rPr>
          <w:kern w:val="2"/>
          <w:sz w:val="28"/>
          <w:szCs w:val="28"/>
        </w:rPr>
        <w:t>Ярцевский</w:t>
      </w:r>
      <w:proofErr w:type="spellEnd"/>
      <w:r>
        <w:rPr>
          <w:kern w:val="2"/>
          <w:sz w:val="28"/>
          <w:szCs w:val="28"/>
        </w:rPr>
        <w:t xml:space="preserve"> </w:t>
      </w:r>
      <w:r w:rsidR="006520F2">
        <w:rPr>
          <w:kern w:val="2"/>
          <w:sz w:val="28"/>
          <w:szCs w:val="28"/>
        </w:rPr>
        <w:t>муниципальный округ</w:t>
      </w:r>
      <w:r>
        <w:rPr>
          <w:kern w:val="2"/>
          <w:sz w:val="28"/>
          <w:szCs w:val="28"/>
        </w:rPr>
        <w:t>» Смоленской области или лицом, исполняющим полномочия Главы муниципального образования «</w:t>
      </w:r>
      <w:proofErr w:type="spellStart"/>
      <w:r>
        <w:rPr>
          <w:kern w:val="2"/>
          <w:sz w:val="28"/>
          <w:szCs w:val="28"/>
        </w:rPr>
        <w:t>Ярцевский</w:t>
      </w:r>
      <w:proofErr w:type="spellEnd"/>
      <w:r>
        <w:rPr>
          <w:kern w:val="2"/>
          <w:sz w:val="28"/>
          <w:szCs w:val="28"/>
        </w:rPr>
        <w:t xml:space="preserve"> муниципальный округ» Смоленской области могут приниматься следующие решения:</w:t>
      </w:r>
    </w:p>
    <w:p w:rsidR="00D8648F" w:rsidRDefault="00196DD8" w:rsidP="00D8648F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об оповещении населения и </w:t>
      </w:r>
      <w:proofErr w:type="spellStart"/>
      <w:r w:rsidR="00563434">
        <w:rPr>
          <w:kern w:val="2"/>
          <w:sz w:val="28"/>
          <w:szCs w:val="28"/>
        </w:rPr>
        <w:t>задействовании</w:t>
      </w:r>
      <w:proofErr w:type="spellEnd"/>
      <w:r w:rsidR="00563434">
        <w:rPr>
          <w:kern w:val="2"/>
          <w:sz w:val="28"/>
          <w:szCs w:val="28"/>
        </w:rPr>
        <w:t xml:space="preserve"> сетей связи операторов связи для обеспечения передачи сигнала оповещения и (или) экстренной информации о возникающих опасностях, о правилах поведения населения и необходимости проведения мероприятий по защите (далее – сигнал оповещения и (или) экстренная информация), а также об определ</w:t>
      </w:r>
      <w:r w:rsidR="006520F2">
        <w:rPr>
          <w:kern w:val="2"/>
          <w:sz w:val="28"/>
          <w:szCs w:val="28"/>
        </w:rPr>
        <w:t>е</w:t>
      </w:r>
      <w:r w:rsidR="00563434">
        <w:rPr>
          <w:kern w:val="2"/>
          <w:sz w:val="28"/>
          <w:szCs w:val="28"/>
        </w:rPr>
        <w:t>нии зоны</w:t>
      </w:r>
      <w:r w:rsidR="006520F2">
        <w:rPr>
          <w:kern w:val="2"/>
          <w:sz w:val="28"/>
          <w:szCs w:val="28"/>
        </w:rPr>
        <w:t xml:space="preserve"> </w:t>
      </w:r>
      <w:r w:rsidR="00563434">
        <w:rPr>
          <w:kern w:val="2"/>
          <w:sz w:val="28"/>
          <w:szCs w:val="28"/>
        </w:rPr>
        <w:t>(территории) оповещения населения;</w:t>
      </w:r>
    </w:p>
    <w:p w:rsidR="00D8648F" w:rsidRDefault="00D8648F" w:rsidP="00DE1E40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rPr>
          <w:sz w:val="28"/>
          <w:szCs w:val="28"/>
        </w:rPr>
      </w:pPr>
      <w:r w:rsidRPr="00D8648F">
        <w:rPr>
          <w:sz w:val="28"/>
          <w:szCs w:val="28"/>
        </w:rPr>
        <w:t xml:space="preserve">о выпуске в эфир (публикации) сигнала оповещения и (или) экстренной информации и </w:t>
      </w:r>
      <w:proofErr w:type="spellStart"/>
      <w:r w:rsidRPr="00D8648F">
        <w:rPr>
          <w:sz w:val="28"/>
          <w:szCs w:val="28"/>
        </w:rPr>
        <w:t>задействовании</w:t>
      </w:r>
      <w:proofErr w:type="spellEnd"/>
      <w:r w:rsidRPr="00D8648F">
        <w:rPr>
          <w:sz w:val="28"/>
          <w:szCs w:val="28"/>
        </w:rPr>
        <w:t xml:space="preserve"> редакций телеканалов, радиоканалов, печатных средств массовой информации и сетевых изданий, продукция средств массовой информации которых предназначена для распространения на территории </w:t>
      </w:r>
      <w:r>
        <w:rPr>
          <w:sz w:val="28"/>
          <w:szCs w:val="28"/>
        </w:rPr>
        <w:t>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округ» </w:t>
      </w:r>
      <w:r w:rsidRPr="00D8648F">
        <w:rPr>
          <w:sz w:val="28"/>
          <w:szCs w:val="28"/>
        </w:rPr>
        <w:t>Смоленской области, а также об определении зоны (территории) оповещения населения.</w:t>
      </w:r>
    </w:p>
    <w:p w:rsidR="00DE1E40" w:rsidRDefault="00D8648F" w:rsidP="00DE1E40">
      <w:pPr>
        <w:numPr>
          <w:ilvl w:val="1"/>
          <w:numId w:val="7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D8648F">
        <w:rPr>
          <w:sz w:val="28"/>
          <w:szCs w:val="28"/>
        </w:rPr>
        <w:t>Передача сигналов оповещения и (или) экстренной информации может осуществляться в автоматическом, автоматизированном и ручном режимах функционирования.</w:t>
      </w:r>
    </w:p>
    <w:p w:rsidR="00D8648F" w:rsidRPr="00D8648F" w:rsidRDefault="00D8648F" w:rsidP="00DE1E40">
      <w:pPr>
        <w:numPr>
          <w:ilvl w:val="1"/>
          <w:numId w:val="7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rPr>
          <w:sz w:val="28"/>
          <w:szCs w:val="28"/>
        </w:rPr>
      </w:pPr>
      <w:proofErr w:type="gramStart"/>
      <w:r w:rsidRPr="00D8648F">
        <w:rPr>
          <w:sz w:val="28"/>
          <w:szCs w:val="28"/>
        </w:rPr>
        <w:t>В автоматическом режиме функционирования МСО включается (запускается) по заранее установленным программам при получении управляющих сигналов (команд) от систем оповещения населения вышестоящего уровня или непосредственно от систем мониторинга опасных природных явлений и техногенных процессов без участия дежурн</w:t>
      </w:r>
      <w:r w:rsidR="00B26932">
        <w:rPr>
          <w:sz w:val="28"/>
          <w:szCs w:val="28"/>
        </w:rPr>
        <w:t>ого</w:t>
      </w:r>
      <w:r w:rsidRPr="00D8648F">
        <w:rPr>
          <w:sz w:val="28"/>
          <w:szCs w:val="28"/>
        </w:rPr>
        <w:t xml:space="preserve"> </w:t>
      </w:r>
      <w:r w:rsidR="00B26932">
        <w:rPr>
          <w:sz w:val="28"/>
          <w:szCs w:val="28"/>
        </w:rPr>
        <w:t xml:space="preserve">единой </w:t>
      </w:r>
      <w:r w:rsidRPr="00D8648F">
        <w:rPr>
          <w:sz w:val="28"/>
          <w:szCs w:val="28"/>
        </w:rPr>
        <w:t>дежурно-диспетчерск</w:t>
      </w:r>
      <w:r w:rsidR="00B26932">
        <w:rPr>
          <w:sz w:val="28"/>
          <w:szCs w:val="28"/>
        </w:rPr>
        <w:t>ой</w:t>
      </w:r>
      <w:r w:rsidRPr="00D8648F">
        <w:rPr>
          <w:sz w:val="28"/>
          <w:szCs w:val="28"/>
        </w:rPr>
        <w:t xml:space="preserve"> служб</w:t>
      </w:r>
      <w:r w:rsidR="00B26932">
        <w:rPr>
          <w:sz w:val="28"/>
          <w:szCs w:val="28"/>
        </w:rPr>
        <w:t>ы</w:t>
      </w:r>
      <w:r w:rsidRPr="00D8648F">
        <w:rPr>
          <w:sz w:val="28"/>
          <w:szCs w:val="28"/>
        </w:rPr>
        <w:t>, ответственн</w:t>
      </w:r>
      <w:r w:rsidR="00B26932">
        <w:rPr>
          <w:sz w:val="28"/>
          <w:szCs w:val="28"/>
        </w:rPr>
        <w:t>ого</w:t>
      </w:r>
      <w:r w:rsidRPr="00D8648F">
        <w:rPr>
          <w:sz w:val="28"/>
          <w:szCs w:val="28"/>
        </w:rPr>
        <w:t xml:space="preserve"> за включение (запуск) систем оповещения населения.</w:t>
      </w:r>
      <w:proofErr w:type="gramEnd"/>
    </w:p>
    <w:p w:rsidR="00D8648F" w:rsidRPr="00D8648F" w:rsidRDefault="00D8648F" w:rsidP="00DE1E40">
      <w:pPr>
        <w:numPr>
          <w:ilvl w:val="1"/>
          <w:numId w:val="7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D8648F">
        <w:rPr>
          <w:sz w:val="28"/>
          <w:szCs w:val="28"/>
        </w:rPr>
        <w:t xml:space="preserve">В автоматизированном режиме функционирования включение (запуск) </w:t>
      </w:r>
      <w:r w:rsidR="00DE1E40">
        <w:rPr>
          <w:sz w:val="28"/>
          <w:szCs w:val="28"/>
        </w:rPr>
        <w:t>МСО</w:t>
      </w:r>
      <w:r w:rsidRPr="00D8648F">
        <w:rPr>
          <w:sz w:val="28"/>
          <w:szCs w:val="28"/>
        </w:rPr>
        <w:t xml:space="preserve"> осуществляется </w:t>
      </w:r>
      <w:r w:rsidR="000D3993">
        <w:rPr>
          <w:sz w:val="28"/>
          <w:szCs w:val="28"/>
        </w:rPr>
        <w:t xml:space="preserve">уполномоченными </w:t>
      </w:r>
      <w:r w:rsidRPr="00D8648F">
        <w:rPr>
          <w:sz w:val="28"/>
          <w:szCs w:val="28"/>
        </w:rPr>
        <w:t xml:space="preserve">дежурными </w:t>
      </w:r>
      <w:r w:rsidR="00B26932">
        <w:rPr>
          <w:sz w:val="28"/>
          <w:szCs w:val="28"/>
        </w:rPr>
        <w:t xml:space="preserve">единой </w:t>
      </w:r>
      <w:r w:rsidRPr="00D8648F">
        <w:rPr>
          <w:sz w:val="28"/>
          <w:szCs w:val="28"/>
        </w:rPr>
        <w:t>дежурно-диспетчерск</w:t>
      </w:r>
      <w:r w:rsidR="00DE1E40">
        <w:rPr>
          <w:sz w:val="28"/>
          <w:szCs w:val="28"/>
        </w:rPr>
        <w:t>ой</w:t>
      </w:r>
      <w:r w:rsidRPr="00D8648F">
        <w:rPr>
          <w:sz w:val="28"/>
          <w:szCs w:val="28"/>
        </w:rPr>
        <w:t xml:space="preserve"> служб</w:t>
      </w:r>
      <w:r w:rsidR="00DE1E40">
        <w:rPr>
          <w:sz w:val="28"/>
          <w:szCs w:val="28"/>
        </w:rPr>
        <w:t xml:space="preserve">ы </w:t>
      </w:r>
      <w:r w:rsidRPr="00D8648F">
        <w:rPr>
          <w:sz w:val="28"/>
          <w:szCs w:val="28"/>
        </w:rPr>
        <w:t>с автоматизированн</w:t>
      </w:r>
      <w:r w:rsidR="00DE1E40">
        <w:rPr>
          <w:sz w:val="28"/>
          <w:szCs w:val="28"/>
        </w:rPr>
        <w:t>ого</w:t>
      </w:r>
      <w:r w:rsidRPr="00D8648F">
        <w:rPr>
          <w:sz w:val="28"/>
          <w:szCs w:val="28"/>
        </w:rPr>
        <w:t xml:space="preserve"> рабоч</w:t>
      </w:r>
      <w:r w:rsidR="00DE1E40">
        <w:rPr>
          <w:sz w:val="28"/>
          <w:szCs w:val="28"/>
        </w:rPr>
        <w:t>его</w:t>
      </w:r>
      <w:r w:rsidRPr="00D8648F">
        <w:rPr>
          <w:sz w:val="28"/>
          <w:szCs w:val="28"/>
        </w:rPr>
        <w:t xml:space="preserve"> мест</w:t>
      </w:r>
      <w:r w:rsidR="00DE1E40">
        <w:rPr>
          <w:sz w:val="28"/>
          <w:szCs w:val="28"/>
        </w:rPr>
        <w:t>а</w:t>
      </w:r>
      <w:r w:rsidRPr="00D8648F">
        <w:rPr>
          <w:sz w:val="28"/>
          <w:szCs w:val="28"/>
        </w:rPr>
        <w:t xml:space="preserve"> при поступлении установленных сигналов (команд) и распоряжений.</w:t>
      </w:r>
    </w:p>
    <w:p w:rsidR="00B26932" w:rsidRDefault="00D8648F" w:rsidP="00B26932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D8648F">
        <w:rPr>
          <w:rFonts w:ascii="Times New Roman" w:hAnsi="Times New Roman" w:cs="Times New Roman"/>
          <w:sz w:val="28"/>
          <w:szCs w:val="28"/>
        </w:rPr>
        <w:t>В ручном режиме функционирования:</w:t>
      </w:r>
      <w:r w:rsidR="00B269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10F3" w:rsidRDefault="00D8648F" w:rsidP="00AD10F3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D8648F">
        <w:rPr>
          <w:rFonts w:ascii="Times New Roman" w:hAnsi="Times New Roman" w:cs="Times New Roman"/>
          <w:sz w:val="28"/>
          <w:szCs w:val="28"/>
        </w:rPr>
        <w:t xml:space="preserve">уполномоченные дежурные (дежурно-диспетчерские) службы органов повседневного управления РСЧС муниципального и объектового уровней осуществляют включение (запуск) оконечных средств оповещения </w:t>
      </w:r>
      <w:r w:rsidRPr="00D8648F">
        <w:rPr>
          <w:rFonts w:ascii="Times New Roman" w:hAnsi="Times New Roman" w:cs="Times New Roman"/>
          <w:sz w:val="28"/>
          <w:szCs w:val="28"/>
        </w:rPr>
        <w:lastRenderedPageBreak/>
        <w:t>непосредственно с мест их установки;</w:t>
      </w:r>
      <w:r w:rsidR="00AD10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10F3" w:rsidRDefault="00D8648F" w:rsidP="00AD10F3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D8648F">
        <w:rPr>
          <w:rFonts w:ascii="Times New Roman" w:hAnsi="Times New Roman" w:cs="Times New Roman"/>
          <w:sz w:val="28"/>
          <w:szCs w:val="28"/>
        </w:rPr>
        <w:t>задействуются громкоговорящие средства на подвижных объектах, мобильные и носимые средства оп</w:t>
      </w:r>
      <w:r w:rsidR="00B26932">
        <w:rPr>
          <w:rFonts w:ascii="Times New Roman" w:hAnsi="Times New Roman" w:cs="Times New Roman"/>
          <w:sz w:val="28"/>
          <w:szCs w:val="28"/>
        </w:rPr>
        <w:t>овещения.</w:t>
      </w:r>
      <w:r w:rsidR="00AD10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10F3" w:rsidRDefault="00D8648F" w:rsidP="00AD10F3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D8648F">
        <w:rPr>
          <w:rFonts w:ascii="Times New Roman" w:hAnsi="Times New Roman" w:cs="Times New Roman"/>
          <w:sz w:val="28"/>
          <w:szCs w:val="28"/>
        </w:rPr>
        <w:t xml:space="preserve">3.6. Приоритетным (основным) режимом функционирования </w:t>
      </w:r>
      <w:r w:rsidR="00AD10F3">
        <w:rPr>
          <w:rFonts w:ascii="Times New Roman" w:hAnsi="Times New Roman" w:cs="Times New Roman"/>
          <w:sz w:val="28"/>
          <w:szCs w:val="28"/>
        </w:rPr>
        <w:t>МСО</w:t>
      </w:r>
      <w:r w:rsidRPr="00D8648F">
        <w:rPr>
          <w:rFonts w:ascii="Times New Roman" w:hAnsi="Times New Roman" w:cs="Times New Roman"/>
          <w:sz w:val="28"/>
          <w:szCs w:val="28"/>
        </w:rPr>
        <w:t xml:space="preserve"> является автоматизированный режим.</w:t>
      </w:r>
      <w:r w:rsidR="00AD10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0CCC" w:rsidRDefault="00D8648F" w:rsidP="006B0CC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D8648F">
        <w:rPr>
          <w:rFonts w:ascii="Times New Roman" w:hAnsi="Times New Roman" w:cs="Times New Roman"/>
          <w:sz w:val="28"/>
          <w:szCs w:val="28"/>
        </w:rPr>
        <w:t>3.7. Передача сигнала оповещения и (или) экстренной информации населению осуществляется подачей сигнала "ВНИМАНИЕ ВСЕМ!" пут</w:t>
      </w:r>
      <w:r w:rsidR="00AD10F3">
        <w:rPr>
          <w:rFonts w:ascii="Times New Roman" w:hAnsi="Times New Roman" w:cs="Times New Roman"/>
          <w:sz w:val="28"/>
          <w:szCs w:val="28"/>
        </w:rPr>
        <w:t>ё</w:t>
      </w:r>
      <w:r w:rsidRPr="00D8648F">
        <w:rPr>
          <w:rFonts w:ascii="Times New Roman" w:hAnsi="Times New Roman" w:cs="Times New Roman"/>
          <w:sz w:val="28"/>
          <w:szCs w:val="28"/>
        </w:rPr>
        <w:t>м включения сетей электрических, электронных сирен и мощных акустических систем длительностью до 3 минут с последующей передачей по сетям связи, в том числе сетям связи телерадиовещания, через радиовещательные и телевизионные передающие станции операторов связи и организаций телерадиовещания с перерывом вещательных программ ауди</w:t>
      </w:r>
      <w:proofErr w:type="gramStart"/>
      <w:r w:rsidRPr="00D8648F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D8648F">
        <w:rPr>
          <w:rFonts w:ascii="Times New Roman" w:hAnsi="Times New Roman" w:cs="Times New Roman"/>
          <w:sz w:val="28"/>
          <w:szCs w:val="28"/>
        </w:rPr>
        <w:t xml:space="preserve"> и (или) аудиовизуальных сообщений длительностью не более 5 минут (для сетей связи подвижной радиотелефонной связи - сообщений объемом не более 134 символов русского алфавита, включая цифры, пробелы и знаки препинания).</w:t>
      </w:r>
      <w:r w:rsidR="006B0C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0CCC" w:rsidRDefault="00D8648F" w:rsidP="006B0CC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D8648F">
        <w:rPr>
          <w:rFonts w:ascii="Times New Roman" w:hAnsi="Times New Roman" w:cs="Times New Roman"/>
          <w:sz w:val="28"/>
          <w:szCs w:val="28"/>
        </w:rPr>
        <w:t>Допускается тр</w:t>
      </w:r>
      <w:r w:rsidR="00FC01A4">
        <w:rPr>
          <w:rFonts w:ascii="Times New Roman" w:hAnsi="Times New Roman" w:cs="Times New Roman"/>
          <w:sz w:val="28"/>
          <w:szCs w:val="28"/>
        </w:rPr>
        <w:t>ё</w:t>
      </w:r>
      <w:r w:rsidRPr="00D8648F">
        <w:rPr>
          <w:rFonts w:ascii="Times New Roman" w:hAnsi="Times New Roman" w:cs="Times New Roman"/>
          <w:sz w:val="28"/>
          <w:szCs w:val="28"/>
        </w:rPr>
        <w:t>хкратное повторение этих сообщений (для сетей подвижной радиотелефонной связи повтор передачи сообщения осуществляется не ранее окончания передачи предыдущего сообщения).</w:t>
      </w:r>
      <w:r w:rsidR="006B0C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4529" w:rsidRDefault="00D8648F" w:rsidP="008E4529">
      <w:pPr>
        <w:pStyle w:val="ConsPlusNormal"/>
        <w:numPr>
          <w:ilvl w:val="1"/>
          <w:numId w:val="7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D8648F">
        <w:rPr>
          <w:rFonts w:ascii="Times New Roman" w:hAnsi="Times New Roman" w:cs="Times New Roman"/>
          <w:sz w:val="28"/>
          <w:szCs w:val="28"/>
        </w:rPr>
        <w:t>Для обеспечения своевременной передачи населению сигналов оповещения и (или) экстренной информации комплексно могут использоваться:</w:t>
      </w:r>
      <w:r w:rsidR="008E45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6C57" w:rsidRDefault="00D8648F" w:rsidP="00CE6C5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D8648F">
        <w:rPr>
          <w:rFonts w:ascii="Times New Roman" w:hAnsi="Times New Roman" w:cs="Times New Roman"/>
          <w:sz w:val="28"/>
          <w:szCs w:val="28"/>
        </w:rPr>
        <w:t>сети электрических, электронных сирен и мощных акустических систем;</w:t>
      </w:r>
      <w:r w:rsidR="00CE6C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6C57" w:rsidRDefault="00D8648F" w:rsidP="00CE6C5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D8648F">
        <w:rPr>
          <w:rFonts w:ascii="Times New Roman" w:hAnsi="Times New Roman" w:cs="Times New Roman"/>
          <w:sz w:val="28"/>
          <w:szCs w:val="28"/>
        </w:rPr>
        <w:t>сети проводного радиовещания;</w:t>
      </w:r>
      <w:r w:rsidR="00CE6C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6C57" w:rsidRDefault="00D8648F" w:rsidP="00CE6C5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D8648F">
        <w:rPr>
          <w:rFonts w:ascii="Times New Roman" w:hAnsi="Times New Roman" w:cs="Times New Roman"/>
          <w:sz w:val="28"/>
          <w:szCs w:val="28"/>
        </w:rPr>
        <w:t>сети уличной радиофикации;</w:t>
      </w:r>
      <w:r w:rsidR="00CE6C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6C57" w:rsidRDefault="00D8648F" w:rsidP="00CE6C5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D8648F">
        <w:rPr>
          <w:rFonts w:ascii="Times New Roman" w:hAnsi="Times New Roman" w:cs="Times New Roman"/>
          <w:sz w:val="28"/>
          <w:szCs w:val="28"/>
        </w:rPr>
        <w:t>сети кабельного телерадиовещания;</w:t>
      </w:r>
      <w:r w:rsidR="00CE6C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6C57" w:rsidRDefault="00D8648F" w:rsidP="00CE6C5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D8648F">
        <w:rPr>
          <w:rFonts w:ascii="Times New Roman" w:hAnsi="Times New Roman" w:cs="Times New Roman"/>
          <w:sz w:val="28"/>
          <w:szCs w:val="28"/>
        </w:rPr>
        <w:t>сети эфирного телерадиовещания;</w:t>
      </w:r>
      <w:r w:rsidR="00CE6C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6C57" w:rsidRDefault="00D8648F" w:rsidP="00CE6C5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D8648F">
        <w:rPr>
          <w:rFonts w:ascii="Times New Roman" w:hAnsi="Times New Roman" w:cs="Times New Roman"/>
          <w:sz w:val="28"/>
          <w:szCs w:val="28"/>
        </w:rPr>
        <w:t>сети подвижной радиотелефонной связи;</w:t>
      </w:r>
      <w:r w:rsidR="00CE6C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6C57" w:rsidRDefault="00D8648F" w:rsidP="00CE6C5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D8648F">
        <w:rPr>
          <w:rFonts w:ascii="Times New Roman" w:hAnsi="Times New Roman" w:cs="Times New Roman"/>
          <w:sz w:val="28"/>
          <w:szCs w:val="28"/>
        </w:rPr>
        <w:t>сети местной телефонной связи, в том числе таксофоны, предназначенные для оказания универсальных услуг телефонной связи с функцией оповещения;</w:t>
      </w:r>
      <w:r w:rsidR="00CE6C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6C57" w:rsidRDefault="00D8648F" w:rsidP="00CE6C5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D8648F">
        <w:rPr>
          <w:rFonts w:ascii="Times New Roman" w:hAnsi="Times New Roman" w:cs="Times New Roman"/>
          <w:sz w:val="28"/>
          <w:szCs w:val="28"/>
        </w:rPr>
        <w:t>сети связи операторов связи и ведомственные сети связи;</w:t>
      </w:r>
      <w:r w:rsidR="00CE6C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6C57" w:rsidRDefault="00D8648F" w:rsidP="00CE6C5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D8648F">
        <w:rPr>
          <w:rFonts w:ascii="Times New Roman" w:hAnsi="Times New Roman" w:cs="Times New Roman"/>
          <w:sz w:val="28"/>
          <w:szCs w:val="28"/>
        </w:rPr>
        <w:t>сети систем персонального радиовызова;</w:t>
      </w:r>
      <w:r w:rsidR="00CE6C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6C57" w:rsidRDefault="00D8648F" w:rsidP="00CE6C5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D8648F">
        <w:rPr>
          <w:rFonts w:ascii="Times New Roman" w:hAnsi="Times New Roman" w:cs="Times New Roman"/>
          <w:sz w:val="28"/>
          <w:szCs w:val="28"/>
        </w:rPr>
        <w:t>информационно-телекоммуникационная сеть "Интернет";</w:t>
      </w:r>
      <w:r w:rsidR="00CE6C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648F" w:rsidRPr="00D8648F" w:rsidRDefault="00D8648F" w:rsidP="00CE6C5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D8648F">
        <w:rPr>
          <w:rFonts w:ascii="Times New Roman" w:hAnsi="Times New Roman" w:cs="Times New Roman"/>
          <w:sz w:val="28"/>
          <w:szCs w:val="28"/>
        </w:rPr>
        <w:t>громкоговорящие средства на подвижных объектах, мобильные и носимые средства оповещения.</w:t>
      </w:r>
    </w:p>
    <w:p w:rsidR="00D53A84" w:rsidRDefault="00D53A84" w:rsidP="00D53A84">
      <w:pPr>
        <w:tabs>
          <w:tab w:val="left" w:pos="709"/>
          <w:tab w:val="left" w:pos="993"/>
        </w:tabs>
        <w:autoSpaceDE w:val="0"/>
        <w:autoSpaceDN w:val="0"/>
        <w:adjustRightInd w:val="0"/>
        <w:jc w:val="center"/>
        <w:rPr>
          <w:b/>
          <w:kern w:val="2"/>
          <w:sz w:val="28"/>
          <w:szCs w:val="28"/>
        </w:rPr>
      </w:pPr>
    </w:p>
    <w:p w:rsidR="00561111" w:rsidRPr="00561111" w:rsidRDefault="00561111" w:rsidP="00561111">
      <w:pPr>
        <w:numPr>
          <w:ilvl w:val="0"/>
          <w:numId w:val="7"/>
        </w:numPr>
        <w:tabs>
          <w:tab w:val="left" w:pos="709"/>
          <w:tab w:val="left" w:pos="993"/>
        </w:tabs>
        <w:autoSpaceDE w:val="0"/>
        <w:autoSpaceDN w:val="0"/>
        <w:adjustRightInd w:val="0"/>
        <w:jc w:val="center"/>
        <w:rPr>
          <w:b/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>Поддержание в готовности МСО</w:t>
      </w:r>
    </w:p>
    <w:p w:rsidR="0036230B" w:rsidRDefault="0036230B" w:rsidP="0036230B">
      <w:pPr>
        <w:tabs>
          <w:tab w:val="left" w:pos="709"/>
          <w:tab w:val="left" w:pos="993"/>
        </w:tabs>
        <w:autoSpaceDE w:val="0"/>
        <w:autoSpaceDN w:val="0"/>
        <w:adjustRightInd w:val="0"/>
        <w:jc w:val="center"/>
        <w:rPr>
          <w:bCs/>
          <w:kern w:val="2"/>
          <w:sz w:val="28"/>
          <w:szCs w:val="28"/>
        </w:rPr>
      </w:pPr>
    </w:p>
    <w:p w:rsidR="003E5F1C" w:rsidRPr="003E5F1C" w:rsidRDefault="003E5F1C" w:rsidP="003E5F1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3E5F1C">
        <w:rPr>
          <w:rFonts w:ascii="Times New Roman" w:hAnsi="Times New Roman" w:cs="Times New Roman"/>
          <w:sz w:val="28"/>
          <w:szCs w:val="28"/>
        </w:rPr>
        <w:t xml:space="preserve">4.1. Поддержание в состоянии постоянной готовности </w:t>
      </w:r>
      <w:r>
        <w:rPr>
          <w:rFonts w:ascii="Times New Roman" w:hAnsi="Times New Roman" w:cs="Times New Roman"/>
          <w:sz w:val="28"/>
          <w:szCs w:val="28"/>
        </w:rPr>
        <w:t>МСО</w:t>
      </w:r>
      <w:r w:rsidRPr="003E5F1C">
        <w:rPr>
          <w:rFonts w:ascii="Times New Roman" w:hAnsi="Times New Roman" w:cs="Times New Roman"/>
          <w:sz w:val="28"/>
          <w:szCs w:val="28"/>
        </w:rPr>
        <w:t xml:space="preserve"> является составной частью ко</w:t>
      </w:r>
      <w:r>
        <w:rPr>
          <w:rFonts w:ascii="Times New Roman" w:hAnsi="Times New Roman" w:cs="Times New Roman"/>
          <w:sz w:val="28"/>
          <w:szCs w:val="28"/>
        </w:rPr>
        <w:t xml:space="preserve">мплекса мероприятий </w:t>
      </w:r>
      <w:r w:rsidRPr="003E5F1C">
        <w:rPr>
          <w:rFonts w:ascii="Times New Roman" w:hAnsi="Times New Roman" w:cs="Times New Roman"/>
          <w:sz w:val="28"/>
          <w:szCs w:val="28"/>
        </w:rPr>
        <w:t>по подготовке и ведению ГО, предупреждению и ликвидации чрезвычайных ситуаций природного и техногенного характера.</w:t>
      </w:r>
    </w:p>
    <w:p w:rsidR="003E5F1C" w:rsidRPr="003E5F1C" w:rsidRDefault="003E5F1C" w:rsidP="003E5F1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3E5F1C">
        <w:rPr>
          <w:rFonts w:ascii="Times New Roman" w:hAnsi="Times New Roman" w:cs="Times New Roman"/>
          <w:sz w:val="28"/>
          <w:szCs w:val="28"/>
        </w:rPr>
        <w:t xml:space="preserve">Готовность </w:t>
      </w:r>
      <w:r>
        <w:rPr>
          <w:rFonts w:ascii="Times New Roman" w:hAnsi="Times New Roman" w:cs="Times New Roman"/>
          <w:sz w:val="28"/>
          <w:szCs w:val="28"/>
        </w:rPr>
        <w:t>МСО</w:t>
      </w:r>
      <w:r w:rsidRPr="003E5F1C">
        <w:rPr>
          <w:rFonts w:ascii="Times New Roman" w:hAnsi="Times New Roman" w:cs="Times New Roman"/>
          <w:sz w:val="28"/>
          <w:szCs w:val="28"/>
        </w:rPr>
        <w:t xml:space="preserve"> достигается:</w:t>
      </w:r>
    </w:p>
    <w:p w:rsidR="003E5F1C" w:rsidRPr="003E5F1C" w:rsidRDefault="003E5F1C" w:rsidP="003E5F1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3E5F1C">
        <w:rPr>
          <w:rFonts w:ascii="Times New Roman" w:hAnsi="Times New Roman" w:cs="Times New Roman"/>
          <w:sz w:val="28"/>
          <w:szCs w:val="28"/>
        </w:rPr>
        <w:t xml:space="preserve">наличием актуализированных нормативных актов в области создания, поддержания в состоянии постоянной готовности и </w:t>
      </w:r>
      <w:proofErr w:type="spellStart"/>
      <w:r w:rsidRPr="003E5F1C">
        <w:rPr>
          <w:rFonts w:ascii="Times New Roman" w:hAnsi="Times New Roman" w:cs="Times New Roman"/>
          <w:sz w:val="28"/>
          <w:szCs w:val="28"/>
        </w:rPr>
        <w:t>задействования</w:t>
      </w:r>
      <w:proofErr w:type="spellEnd"/>
      <w:r w:rsidRPr="003E5F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МСО</w:t>
      </w:r>
      <w:r w:rsidRPr="003E5F1C">
        <w:rPr>
          <w:rFonts w:ascii="Times New Roman" w:hAnsi="Times New Roman" w:cs="Times New Roman"/>
          <w:sz w:val="28"/>
          <w:szCs w:val="28"/>
        </w:rPr>
        <w:t>;</w:t>
      </w:r>
    </w:p>
    <w:p w:rsidR="003E5F1C" w:rsidRPr="003E5F1C" w:rsidRDefault="003E5F1C" w:rsidP="003E5F1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3E5F1C">
        <w:rPr>
          <w:rFonts w:ascii="Times New Roman" w:hAnsi="Times New Roman" w:cs="Times New Roman"/>
          <w:sz w:val="28"/>
          <w:szCs w:val="28"/>
        </w:rPr>
        <w:t xml:space="preserve">наличием дежурно-диспетчерского персонала, ответственного за </w:t>
      </w:r>
      <w:r w:rsidRPr="003E5F1C">
        <w:rPr>
          <w:rFonts w:ascii="Times New Roman" w:hAnsi="Times New Roman" w:cs="Times New Roman"/>
          <w:sz w:val="28"/>
          <w:szCs w:val="28"/>
        </w:rPr>
        <w:lastRenderedPageBreak/>
        <w:t xml:space="preserve">включение (запуск) </w:t>
      </w:r>
      <w:r>
        <w:rPr>
          <w:rFonts w:ascii="Times New Roman" w:hAnsi="Times New Roman" w:cs="Times New Roman"/>
          <w:sz w:val="28"/>
          <w:szCs w:val="28"/>
        </w:rPr>
        <w:t>МС</w:t>
      </w:r>
      <w:r w:rsidRPr="003E5F1C">
        <w:rPr>
          <w:rFonts w:ascii="Times New Roman" w:hAnsi="Times New Roman" w:cs="Times New Roman"/>
          <w:sz w:val="28"/>
          <w:szCs w:val="28"/>
        </w:rPr>
        <w:t>О, и уровнем его профессиональной подготовки;</w:t>
      </w:r>
    </w:p>
    <w:p w:rsidR="003E5F1C" w:rsidRPr="003E5F1C" w:rsidRDefault="003E5F1C" w:rsidP="003E5F1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3E5F1C">
        <w:rPr>
          <w:rFonts w:ascii="Times New Roman" w:hAnsi="Times New Roman" w:cs="Times New Roman"/>
          <w:sz w:val="28"/>
          <w:szCs w:val="28"/>
        </w:rPr>
        <w:t>наличием технического обслуживающего персонала, отвечающего за поддержание в готовности технических средств оповещения, и уровнем его профессиональной подготовки;</w:t>
      </w:r>
    </w:p>
    <w:p w:rsidR="003E5F1C" w:rsidRPr="003E5F1C" w:rsidRDefault="003E5F1C" w:rsidP="003E5F1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3E5F1C">
        <w:rPr>
          <w:rFonts w:ascii="Times New Roman" w:hAnsi="Times New Roman" w:cs="Times New Roman"/>
          <w:sz w:val="28"/>
          <w:szCs w:val="28"/>
        </w:rPr>
        <w:t>готовностью сетей связи операторов связи, студий вещания и редакций средств массовой информации к обеспечению передачи сигналов оповещения и (или) экстренной информации;</w:t>
      </w:r>
    </w:p>
    <w:p w:rsidR="003E5F1C" w:rsidRPr="003E5F1C" w:rsidRDefault="003E5F1C" w:rsidP="003E5F1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3E5F1C">
        <w:rPr>
          <w:rFonts w:ascii="Times New Roman" w:hAnsi="Times New Roman" w:cs="Times New Roman"/>
          <w:sz w:val="28"/>
          <w:szCs w:val="28"/>
        </w:rPr>
        <w:t xml:space="preserve">регулярным проведением проверок готовности </w:t>
      </w:r>
      <w:r w:rsidR="00AE1F8E">
        <w:rPr>
          <w:rFonts w:ascii="Times New Roman" w:hAnsi="Times New Roman" w:cs="Times New Roman"/>
          <w:sz w:val="28"/>
          <w:szCs w:val="28"/>
        </w:rPr>
        <w:t>МСО</w:t>
      </w:r>
      <w:r w:rsidRPr="003E5F1C">
        <w:rPr>
          <w:rFonts w:ascii="Times New Roman" w:hAnsi="Times New Roman" w:cs="Times New Roman"/>
          <w:sz w:val="28"/>
          <w:szCs w:val="28"/>
        </w:rPr>
        <w:t>;</w:t>
      </w:r>
    </w:p>
    <w:p w:rsidR="003E5F1C" w:rsidRPr="003E5F1C" w:rsidRDefault="003E5F1C" w:rsidP="003E5F1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3E5F1C">
        <w:rPr>
          <w:rFonts w:ascii="Times New Roman" w:hAnsi="Times New Roman" w:cs="Times New Roman"/>
          <w:sz w:val="28"/>
          <w:szCs w:val="28"/>
        </w:rPr>
        <w:t>своевременным эксплуатационно-техническим обслуживанием, ремонтом неисправных и заменой выслуживших установленный эксплуатационный ресурс технических средств оповещения;</w:t>
      </w:r>
    </w:p>
    <w:p w:rsidR="003E5F1C" w:rsidRPr="003E5F1C" w:rsidRDefault="003E5F1C" w:rsidP="003E5F1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3E5F1C">
        <w:rPr>
          <w:rFonts w:ascii="Times New Roman" w:hAnsi="Times New Roman" w:cs="Times New Roman"/>
          <w:sz w:val="28"/>
          <w:szCs w:val="28"/>
        </w:rPr>
        <w:t>наличием, соответствием законодательству Российской Федерации и обеспечением готовности к использованию резервов средств оповещения;</w:t>
      </w:r>
    </w:p>
    <w:p w:rsidR="003E5F1C" w:rsidRPr="003E5F1C" w:rsidRDefault="003E5F1C" w:rsidP="003E5F1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3E5F1C">
        <w:rPr>
          <w:rFonts w:ascii="Times New Roman" w:hAnsi="Times New Roman" w:cs="Times New Roman"/>
          <w:sz w:val="28"/>
          <w:szCs w:val="28"/>
        </w:rPr>
        <w:t xml:space="preserve">своевременным проведением мероприятий по созданию, в том числе совершенствованию, </w:t>
      </w:r>
      <w:r w:rsidR="00CB0E15">
        <w:rPr>
          <w:rFonts w:ascii="Times New Roman" w:hAnsi="Times New Roman" w:cs="Times New Roman"/>
          <w:sz w:val="28"/>
          <w:szCs w:val="28"/>
        </w:rPr>
        <w:t>МСО</w:t>
      </w:r>
      <w:r w:rsidRPr="003E5F1C">
        <w:rPr>
          <w:rFonts w:ascii="Times New Roman" w:hAnsi="Times New Roman" w:cs="Times New Roman"/>
          <w:sz w:val="28"/>
          <w:szCs w:val="28"/>
        </w:rPr>
        <w:t>.</w:t>
      </w:r>
    </w:p>
    <w:p w:rsidR="003E5F1C" w:rsidRPr="003E5F1C" w:rsidRDefault="003E5F1C" w:rsidP="003E5F1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3E5F1C">
        <w:rPr>
          <w:rFonts w:ascii="Times New Roman" w:hAnsi="Times New Roman" w:cs="Times New Roman"/>
          <w:sz w:val="28"/>
          <w:szCs w:val="28"/>
        </w:rPr>
        <w:t xml:space="preserve">Эксплуатационно-техническое обслуживание </w:t>
      </w:r>
      <w:r w:rsidR="00CB0E15">
        <w:rPr>
          <w:rFonts w:ascii="Times New Roman" w:hAnsi="Times New Roman" w:cs="Times New Roman"/>
          <w:sz w:val="28"/>
          <w:szCs w:val="28"/>
        </w:rPr>
        <w:t>МСО</w:t>
      </w:r>
      <w:r w:rsidRPr="003E5F1C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</w:t>
      </w:r>
      <w:hyperlink r:id="rId19" w:tooltip="Приказ МЧС России N 579, Минкомсвязи России N 366 от 31.07.2020 &quot;Об утверждении Положения по организации эксплуатационно-технического обслуживания систем оповещения населения&quot; (Зарегистрировано в Минюсте России 26.10.2020 N 60566) {КонсультантПлюс}">
        <w:r w:rsidRPr="00FC01A4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3E5F1C">
        <w:rPr>
          <w:rFonts w:ascii="Times New Roman" w:hAnsi="Times New Roman" w:cs="Times New Roman"/>
          <w:sz w:val="28"/>
          <w:szCs w:val="28"/>
        </w:rPr>
        <w:t xml:space="preserve"> по организации эксплуатационно-технического обслуживания систем оповещения населения, утвержденным Приказом от 31.07.2020 N 579/366.</w:t>
      </w:r>
    </w:p>
    <w:p w:rsidR="003E5F1C" w:rsidRPr="003E5F1C" w:rsidRDefault="003E5F1C" w:rsidP="003E5F1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3E5F1C">
        <w:rPr>
          <w:rFonts w:ascii="Times New Roman" w:hAnsi="Times New Roman" w:cs="Times New Roman"/>
          <w:sz w:val="28"/>
          <w:szCs w:val="28"/>
        </w:rPr>
        <w:t xml:space="preserve">Организация и обеспечение эксплуатационно-технического обслуживания </w:t>
      </w:r>
      <w:r w:rsidR="00C1116B">
        <w:rPr>
          <w:rFonts w:ascii="Times New Roman" w:hAnsi="Times New Roman" w:cs="Times New Roman"/>
          <w:sz w:val="28"/>
          <w:szCs w:val="28"/>
        </w:rPr>
        <w:t>МСО</w:t>
      </w:r>
      <w:r w:rsidR="00CB0E15">
        <w:rPr>
          <w:rFonts w:ascii="Times New Roman" w:hAnsi="Times New Roman" w:cs="Times New Roman"/>
          <w:sz w:val="28"/>
          <w:szCs w:val="28"/>
        </w:rPr>
        <w:t xml:space="preserve"> </w:t>
      </w:r>
      <w:r w:rsidRPr="003E5F1C">
        <w:rPr>
          <w:rFonts w:ascii="Times New Roman" w:hAnsi="Times New Roman" w:cs="Times New Roman"/>
          <w:sz w:val="28"/>
          <w:szCs w:val="28"/>
        </w:rPr>
        <w:t>осуществляются Смоленским областным государственным бюджетным учреждением "Пожарно-спасательный центр" в соответствии с законодательством Российской Федерации.</w:t>
      </w:r>
    </w:p>
    <w:p w:rsidR="003E5F1C" w:rsidRPr="003E5F1C" w:rsidRDefault="003E5F1C" w:rsidP="003E5F1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3E5F1C">
        <w:rPr>
          <w:rFonts w:ascii="Times New Roman" w:hAnsi="Times New Roman" w:cs="Times New Roman"/>
          <w:sz w:val="28"/>
          <w:szCs w:val="28"/>
        </w:rPr>
        <w:t xml:space="preserve">4.2. С целью </w:t>
      </w:r>
      <w:proofErr w:type="gramStart"/>
      <w:r w:rsidRPr="003E5F1C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3E5F1C">
        <w:rPr>
          <w:rFonts w:ascii="Times New Roman" w:hAnsi="Times New Roman" w:cs="Times New Roman"/>
          <w:sz w:val="28"/>
          <w:szCs w:val="28"/>
        </w:rPr>
        <w:t xml:space="preserve"> поддержанием в готовности </w:t>
      </w:r>
      <w:r w:rsidR="00CB0E15">
        <w:rPr>
          <w:rFonts w:ascii="Times New Roman" w:hAnsi="Times New Roman" w:cs="Times New Roman"/>
          <w:sz w:val="28"/>
          <w:szCs w:val="28"/>
        </w:rPr>
        <w:t>МСО</w:t>
      </w:r>
      <w:r w:rsidRPr="003E5F1C">
        <w:rPr>
          <w:rFonts w:ascii="Times New Roman" w:hAnsi="Times New Roman" w:cs="Times New Roman"/>
          <w:sz w:val="28"/>
          <w:szCs w:val="28"/>
        </w:rPr>
        <w:t xml:space="preserve"> организуются и проводятся следующие виды проверок:</w:t>
      </w:r>
    </w:p>
    <w:p w:rsidR="003E5F1C" w:rsidRPr="003E5F1C" w:rsidRDefault="003E5F1C" w:rsidP="003E5F1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3E5F1C">
        <w:rPr>
          <w:rFonts w:ascii="Times New Roman" w:hAnsi="Times New Roman" w:cs="Times New Roman"/>
          <w:sz w:val="28"/>
          <w:szCs w:val="28"/>
        </w:rPr>
        <w:t>технические проверки г</w:t>
      </w:r>
      <w:r w:rsidR="00CB0E15">
        <w:rPr>
          <w:rFonts w:ascii="Times New Roman" w:hAnsi="Times New Roman" w:cs="Times New Roman"/>
          <w:sz w:val="28"/>
          <w:szCs w:val="28"/>
        </w:rPr>
        <w:t xml:space="preserve">отовности к </w:t>
      </w:r>
      <w:proofErr w:type="spellStart"/>
      <w:r w:rsidR="00CB0E15">
        <w:rPr>
          <w:rFonts w:ascii="Times New Roman" w:hAnsi="Times New Roman" w:cs="Times New Roman"/>
          <w:sz w:val="28"/>
          <w:szCs w:val="28"/>
        </w:rPr>
        <w:t>задействованию</w:t>
      </w:r>
      <w:proofErr w:type="spellEnd"/>
      <w:r w:rsidR="00CB0E15">
        <w:rPr>
          <w:rFonts w:ascii="Times New Roman" w:hAnsi="Times New Roman" w:cs="Times New Roman"/>
          <w:sz w:val="28"/>
          <w:szCs w:val="28"/>
        </w:rPr>
        <w:t xml:space="preserve"> МСО </w:t>
      </w:r>
      <w:r w:rsidRPr="003E5F1C">
        <w:rPr>
          <w:rFonts w:ascii="Times New Roman" w:hAnsi="Times New Roman" w:cs="Times New Roman"/>
          <w:sz w:val="28"/>
          <w:szCs w:val="28"/>
        </w:rPr>
        <w:t>без включения оконечных средств оповещения населения;</w:t>
      </w:r>
    </w:p>
    <w:p w:rsidR="003E5F1C" w:rsidRPr="003E5F1C" w:rsidRDefault="003E5F1C" w:rsidP="003E5F1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3E5F1C">
        <w:rPr>
          <w:rFonts w:ascii="Times New Roman" w:hAnsi="Times New Roman" w:cs="Times New Roman"/>
          <w:sz w:val="28"/>
          <w:szCs w:val="28"/>
        </w:rPr>
        <w:t xml:space="preserve">комплексные проверки готовности </w:t>
      </w:r>
      <w:r w:rsidR="00CB0E15">
        <w:rPr>
          <w:rFonts w:ascii="Times New Roman" w:hAnsi="Times New Roman" w:cs="Times New Roman"/>
          <w:sz w:val="28"/>
          <w:szCs w:val="28"/>
        </w:rPr>
        <w:t xml:space="preserve">МСО </w:t>
      </w:r>
      <w:r w:rsidRPr="003E5F1C">
        <w:rPr>
          <w:rFonts w:ascii="Times New Roman" w:hAnsi="Times New Roman" w:cs="Times New Roman"/>
          <w:sz w:val="28"/>
          <w:szCs w:val="28"/>
        </w:rPr>
        <w:t>с включением оконечных средств оповещения и доведением проверочных сигналов и информации до населения.</w:t>
      </w:r>
    </w:p>
    <w:p w:rsidR="003E5F1C" w:rsidRPr="003E5F1C" w:rsidRDefault="003E5F1C" w:rsidP="003E5F1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3E5F1C">
        <w:rPr>
          <w:rFonts w:ascii="Times New Roman" w:hAnsi="Times New Roman" w:cs="Times New Roman"/>
          <w:sz w:val="28"/>
          <w:szCs w:val="28"/>
        </w:rPr>
        <w:t>4.3. Технические провер</w:t>
      </w:r>
      <w:r w:rsidR="00CB0E15">
        <w:rPr>
          <w:rFonts w:ascii="Times New Roman" w:hAnsi="Times New Roman" w:cs="Times New Roman"/>
          <w:sz w:val="28"/>
          <w:szCs w:val="28"/>
        </w:rPr>
        <w:t xml:space="preserve">ки готовности к </w:t>
      </w:r>
      <w:proofErr w:type="spellStart"/>
      <w:r w:rsidR="00CB0E15">
        <w:rPr>
          <w:rFonts w:ascii="Times New Roman" w:hAnsi="Times New Roman" w:cs="Times New Roman"/>
          <w:sz w:val="28"/>
          <w:szCs w:val="28"/>
        </w:rPr>
        <w:t>задействованию</w:t>
      </w:r>
      <w:proofErr w:type="spellEnd"/>
      <w:r w:rsidR="00CB0E15">
        <w:rPr>
          <w:rFonts w:ascii="Times New Roman" w:hAnsi="Times New Roman" w:cs="Times New Roman"/>
          <w:sz w:val="28"/>
          <w:szCs w:val="28"/>
        </w:rPr>
        <w:t xml:space="preserve"> МСО</w:t>
      </w:r>
      <w:r w:rsidRPr="003E5F1C">
        <w:rPr>
          <w:rFonts w:ascii="Times New Roman" w:hAnsi="Times New Roman" w:cs="Times New Roman"/>
          <w:sz w:val="28"/>
          <w:szCs w:val="28"/>
        </w:rPr>
        <w:t xml:space="preserve"> и комплексные проверк</w:t>
      </w:r>
      <w:r w:rsidR="00CB0E15">
        <w:rPr>
          <w:rFonts w:ascii="Times New Roman" w:hAnsi="Times New Roman" w:cs="Times New Roman"/>
          <w:sz w:val="28"/>
          <w:szCs w:val="28"/>
        </w:rPr>
        <w:t>и готовности МСО</w:t>
      </w:r>
      <w:r w:rsidRPr="003E5F1C">
        <w:rPr>
          <w:rFonts w:ascii="Times New Roman" w:hAnsi="Times New Roman" w:cs="Times New Roman"/>
          <w:sz w:val="28"/>
          <w:szCs w:val="28"/>
        </w:rPr>
        <w:t xml:space="preserve"> проводятся в соответствии с требованиями </w:t>
      </w:r>
      <w:hyperlink r:id="rId20" w:tooltip="Приказ МЧС России N 578, Минкомсвязи России N 365 от 31.07.2020 &quot;Об утверждении Положения о системах оповещения населения&quot; (Зарегистрировано в Минюсте России 26.10.2020 N 60567) {КонсультантПлюс}">
        <w:r w:rsidRPr="00FC01A4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3E5F1C">
        <w:rPr>
          <w:rFonts w:ascii="Times New Roman" w:hAnsi="Times New Roman" w:cs="Times New Roman"/>
          <w:sz w:val="28"/>
          <w:szCs w:val="28"/>
        </w:rPr>
        <w:t xml:space="preserve"> от 31.07.2020 N 578/365.</w:t>
      </w:r>
    </w:p>
    <w:p w:rsidR="003E5F1C" w:rsidRDefault="003E5F1C" w:rsidP="008A024C">
      <w:pPr>
        <w:pStyle w:val="ConsPlusNormal"/>
        <w:ind w:firstLine="709"/>
      </w:pPr>
      <w:r w:rsidRPr="003E5F1C">
        <w:rPr>
          <w:rFonts w:ascii="Times New Roman" w:hAnsi="Times New Roman" w:cs="Times New Roman"/>
          <w:sz w:val="28"/>
          <w:szCs w:val="28"/>
        </w:rPr>
        <w:t xml:space="preserve">4.4. По решению Комиссии по предупреждению и ликвидации чрезвычайных ситуаций и обеспечению пожарной безопасности </w:t>
      </w:r>
      <w:r w:rsidR="00CB0E15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</w:t>
      </w:r>
      <w:proofErr w:type="spellStart"/>
      <w:r w:rsidR="00CB0E15">
        <w:rPr>
          <w:rFonts w:ascii="Times New Roman" w:hAnsi="Times New Roman" w:cs="Times New Roman"/>
          <w:sz w:val="28"/>
          <w:szCs w:val="28"/>
        </w:rPr>
        <w:t>Ярцевский</w:t>
      </w:r>
      <w:proofErr w:type="spellEnd"/>
      <w:r w:rsidR="00CB0E15">
        <w:rPr>
          <w:rFonts w:ascii="Times New Roman" w:hAnsi="Times New Roman" w:cs="Times New Roman"/>
          <w:sz w:val="28"/>
          <w:szCs w:val="28"/>
        </w:rPr>
        <w:t xml:space="preserve"> муниципальный округ» </w:t>
      </w:r>
      <w:r w:rsidRPr="003E5F1C">
        <w:rPr>
          <w:rFonts w:ascii="Times New Roman" w:hAnsi="Times New Roman" w:cs="Times New Roman"/>
          <w:sz w:val="28"/>
          <w:szCs w:val="28"/>
        </w:rPr>
        <w:t xml:space="preserve">Смоленской области могут проводиться дополнительные комплексные проверки готовности </w:t>
      </w:r>
      <w:r w:rsidR="00CB0E15">
        <w:rPr>
          <w:rFonts w:ascii="Times New Roman" w:hAnsi="Times New Roman" w:cs="Times New Roman"/>
          <w:sz w:val="28"/>
          <w:szCs w:val="28"/>
        </w:rPr>
        <w:t>МСО</w:t>
      </w:r>
      <w:r w:rsidRPr="003E5F1C">
        <w:rPr>
          <w:rFonts w:ascii="Times New Roman" w:hAnsi="Times New Roman" w:cs="Times New Roman"/>
          <w:sz w:val="28"/>
          <w:szCs w:val="28"/>
        </w:rPr>
        <w:t>, при этом перерыв трансляции телеканалов (радиоканалов) возможен только по согласованию с вещателями.</w:t>
      </w:r>
    </w:p>
    <w:sectPr w:rsidR="003E5F1C" w:rsidSect="009A0657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6293" w:rsidRDefault="00A96293">
      <w:r>
        <w:separator/>
      </w:r>
    </w:p>
  </w:endnote>
  <w:endnote w:type="continuationSeparator" w:id="0">
    <w:p w:rsidR="00A96293" w:rsidRDefault="00A962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6293" w:rsidRDefault="00A96293">
      <w:r>
        <w:separator/>
      </w:r>
    </w:p>
  </w:footnote>
  <w:footnote w:type="continuationSeparator" w:id="0">
    <w:p w:rsidR="00A96293" w:rsidRDefault="00A962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657" w:rsidRDefault="004A2A6D">
    <w:pPr>
      <w:pStyle w:val="ad"/>
      <w:jc w:val="center"/>
    </w:pPr>
    <w:fldSimple w:instr=" PAGE   \* MERGEFORMAT ">
      <w:r w:rsidR="00A206DE">
        <w:rPr>
          <w:noProof/>
        </w:rPr>
        <w:t>5</w:t>
      </w:r>
    </w:fldSimple>
  </w:p>
  <w:p w:rsidR="009A0657" w:rsidRDefault="009A0657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14A87"/>
    <w:multiLevelType w:val="hybridMultilevel"/>
    <w:tmpl w:val="64684BD2"/>
    <w:lvl w:ilvl="0" w:tplc="7708E6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BB7098E"/>
    <w:multiLevelType w:val="hybridMultilevel"/>
    <w:tmpl w:val="64684BD2"/>
    <w:lvl w:ilvl="0" w:tplc="7708E6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A541857"/>
    <w:multiLevelType w:val="hybridMultilevel"/>
    <w:tmpl w:val="9DB49158"/>
    <w:lvl w:ilvl="0" w:tplc="5A9EE7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5EF5C14"/>
    <w:multiLevelType w:val="hybridMultilevel"/>
    <w:tmpl w:val="F2621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ED2A3A"/>
    <w:multiLevelType w:val="hybridMultilevel"/>
    <w:tmpl w:val="BEDEEE02"/>
    <w:lvl w:ilvl="0" w:tplc="FBEAE2F8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EC418FF"/>
    <w:multiLevelType w:val="hybridMultilevel"/>
    <w:tmpl w:val="BEDEEE02"/>
    <w:lvl w:ilvl="0" w:tplc="FBEAE2F8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BF718C0"/>
    <w:multiLevelType w:val="multilevel"/>
    <w:tmpl w:val="22A0BB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3067"/>
    <w:rsid w:val="00003DB6"/>
    <w:rsid w:val="00005088"/>
    <w:rsid w:val="00006B79"/>
    <w:rsid w:val="000078ED"/>
    <w:rsid w:val="00007C4E"/>
    <w:rsid w:val="00013ACE"/>
    <w:rsid w:val="00016C80"/>
    <w:rsid w:val="00022044"/>
    <w:rsid w:val="00026270"/>
    <w:rsid w:val="000354A0"/>
    <w:rsid w:val="00045372"/>
    <w:rsid w:val="0005071A"/>
    <w:rsid w:val="00050809"/>
    <w:rsid w:val="000508B0"/>
    <w:rsid w:val="000529D3"/>
    <w:rsid w:val="00056510"/>
    <w:rsid w:val="0005680D"/>
    <w:rsid w:val="0005792B"/>
    <w:rsid w:val="000612A3"/>
    <w:rsid w:val="00061E66"/>
    <w:rsid w:val="00062CF7"/>
    <w:rsid w:val="00064117"/>
    <w:rsid w:val="000659ED"/>
    <w:rsid w:val="0006635A"/>
    <w:rsid w:val="00070CAD"/>
    <w:rsid w:val="00073155"/>
    <w:rsid w:val="0007684A"/>
    <w:rsid w:val="0008645F"/>
    <w:rsid w:val="00087E57"/>
    <w:rsid w:val="000930AD"/>
    <w:rsid w:val="00093D8E"/>
    <w:rsid w:val="00094134"/>
    <w:rsid w:val="000A2FA8"/>
    <w:rsid w:val="000A35DA"/>
    <w:rsid w:val="000A3AA5"/>
    <w:rsid w:val="000A4D18"/>
    <w:rsid w:val="000B47B4"/>
    <w:rsid w:val="000B6282"/>
    <w:rsid w:val="000B66FC"/>
    <w:rsid w:val="000C03D3"/>
    <w:rsid w:val="000C53E3"/>
    <w:rsid w:val="000C63CC"/>
    <w:rsid w:val="000C6F1F"/>
    <w:rsid w:val="000D0D58"/>
    <w:rsid w:val="000D0E2E"/>
    <w:rsid w:val="000D2C92"/>
    <w:rsid w:val="000D2D4A"/>
    <w:rsid w:val="000D2EBC"/>
    <w:rsid w:val="000D3993"/>
    <w:rsid w:val="000E18C1"/>
    <w:rsid w:val="000E26D3"/>
    <w:rsid w:val="000E28C3"/>
    <w:rsid w:val="000E2B55"/>
    <w:rsid w:val="000F115C"/>
    <w:rsid w:val="000F5473"/>
    <w:rsid w:val="000F72A6"/>
    <w:rsid w:val="0010183F"/>
    <w:rsid w:val="001029C0"/>
    <w:rsid w:val="001058B4"/>
    <w:rsid w:val="00110A1D"/>
    <w:rsid w:val="00111577"/>
    <w:rsid w:val="0011224A"/>
    <w:rsid w:val="00112AA0"/>
    <w:rsid w:val="00114338"/>
    <w:rsid w:val="00117568"/>
    <w:rsid w:val="001178D3"/>
    <w:rsid w:val="0012098A"/>
    <w:rsid w:val="00123D9C"/>
    <w:rsid w:val="0013023C"/>
    <w:rsid w:val="001334CB"/>
    <w:rsid w:val="00133D5E"/>
    <w:rsid w:val="001404E7"/>
    <w:rsid w:val="001404F1"/>
    <w:rsid w:val="00140FE1"/>
    <w:rsid w:val="00144386"/>
    <w:rsid w:val="001450A2"/>
    <w:rsid w:val="00146B9C"/>
    <w:rsid w:val="00147BD1"/>
    <w:rsid w:val="00151247"/>
    <w:rsid w:val="001518E4"/>
    <w:rsid w:val="00154F7F"/>
    <w:rsid w:val="00164721"/>
    <w:rsid w:val="00167BD5"/>
    <w:rsid w:val="001719FA"/>
    <w:rsid w:val="001745AC"/>
    <w:rsid w:val="00176078"/>
    <w:rsid w:val="0018107A"/>
    <w:rsid w:val="0018155A"/>
    <w:rsid w:val="001860C6"/>
    <w:rsid w:val="001876BF"/>
    <w:rsid w:val="001916CB"/>
    <w:rsid w:val="00196DD8"/>
    <w:rsid w:val="001A1490"/>
    <w:rsid w:val="001A20E8"/>
    <w:rsid w:val="001A302F"/>
    <w:rsid w:val="001A363C"/>
    <w:rsid w:val="001A4728"/>
    <w:rsid w:val="001A68FB"/>
    <w:rsid w:val="001A697C"/>
    <w:rsid w:val="001A6F83"/>
    <w:rsid w:val="001B0489"/>
    <w:rsid w:val="001B17B0"/>
    <w:rsid w:val="001B2DB2"/>
    <w:rsid w:val="001B6553"/>
    <w:rsid w:val="001C0B0D"/>
    <w:rsid w:val="001C3CCD"/>
    <w:rsid w:val="001C7B9A"/>
    <w:rsid w:val="001C7FB4"/>
    <w:rsid w:val="001D096F"/>
    <w:rsid w:val="001D21B2"/>
    <w:rsid w:val="001D527A"/>
    <w:rsid w:val="001D7AF6"/>
    <w:rsid w:val="001E5D98"/>
    <w:rsid w:val="001E61A4"/>
    <w:rsid w:val="001F009F"/>
    <w:rsid w:val="001F3622"/>
    <w:rsid w:val="001F451D"/>
    <w:rsid w:val="001F5610"/>
    <w:rsid w:val="001F7A70"/>
    <w:rsid w:val="00200C55"/>
    <w:rsid w:val="00201D45"/>
    <w:rsid w:val="002032F3"/>
    <w:rsid w:val="002056A9"/>
    <w:rsid w:val="00206B00"/>
    <w:rsid w:val="00211C20"/>
    <w:rsid w:val="00216449"/>
    <w:rsid w:val="0022236E"/>
    <w:rsid w:val="0022257E"/>
    <w:rsid w:val="002230B2"/>
    <w:rsid w:val="002235E2"/>
    <w:rsid w:val="002245ED"/>
    <w:rsid w:val="00225967"/>
    <w:rsid w:val="00226560"/>
    <w:rsid w:val="002305B1"/>
    <w:rsid w:val="00232F73"/>
    <w:rsid w:val="00234085"/>
    <w:rsid w:val="00236011"/>
    <w:rsid w:val="00241A72"/>
    <w:rsid w:val="00247E71"/>
    <w:rsid w:val="00250893"/>
    <w:rsid w:val="00253ECD"/>
    <w:rsid w:val="00254861"/>
    <w:rsid w:val="00254870"/>
    <w:rsid w:val="0025580E"/>
    <w:rsid w:val="00255F18"/>
    <w:rsid w:val="002561CC"/>
    <w:rsid w:val="002569F1"/>
    <w:rsid w:val="00256E8D"/>
    <w:rsid w:val="0026033B"/>
    <w:rsid w:val="002606EB"/>
    <w:rsid w:val="00260833"/>
    <w:rsid w:val="00262828"/>
    <w:rsid w:val="00266BE8"/>
    <w:rsid w:val="00267B64"/>
    <w:rsid w:val="0027171A"/>
    <w:rsid w:val="002746E7"/>
    <w:rsid w:val="00274BCD"/>
    <w:rsid w:val="0027560B"/>
    <w:rsid w:val="00277EF4"/>
    <w:rsid w:val="002808DA"/>
    <w:rsid w:val="00282650"/>
    <w:rsid w:val="00284BA8"/>
    <w:rsid w:val="002903DF"/>
    <w:rsid w:val="00290BC5"/>
    <w:rsid w:val="00293C70"/>
    <w:rsid w:val="002955A4"/>
    <w:rsid w:val="00295C83"/>
    <w:rsid w:val="00296B67"/>
    <w:rsid w:val="002A0851"/>
    <w:rsid w:val="002A2254"/>
    <w:rsid w:val="002A5B74"/>
    <w:rsid w:val="002A681D"/>
    <w:rsid w:val="002B3DAF"/>
    <w:rsid w:val="002B41BD"/>
    <w:rsid w:val="002C0017"/>
    <w:rsid w:val="002C07CF"/>
    <w:rsid w:val="002C0EC9"/>
    <w:rsid w:val="002C4DBA"/>
    <w:rsid w:val="002C5550"/>
    <w:rsid w:val="002D04E0"/>
    <w:rsid w:val="002D0FDB"/>
    <w:rsid w:val="002D1A62"/>
    <w:rsid w:val="002D592B"/>
    <w:rsid w:val="002D78FC"/>
    <w:rsid w:val="002D7E55"/>
    <w:rsid w:val="002E54BF"/>
    <w:rsid w:val="002E7B71"/>
    <w:rsid w:val="002F02BA"/>
    <w:rsid w:val="002F0C11"/>
    <w:rsid w:val="002F2C0B"/>
    <w:rsid w:val="002F5C0E"/>
    <w:rsid w:val="002F7F81"/>
    <w:rsid w:val="003004FC"/>
    <w:rsid w:val="00302921"/>
    <w:rsid w:val="00305D53"/>
    <w:rsid w:val="0031040C"/>
    <w:rsid w:val="00313D97"/>
    <w:rsid w:val="0031418C"/>
    <w:rsid w:val="00315BCD"/>
    <w:rsid w:val="00317541"/>
    <w:rsid w:val="00317876"/>
    <w:rsid w:val="00317965"/>
    <w:rsid w:val="0032022C"/>
    <w:rsid w:val="0032265A"/>
    <w:rsid w:val="00322F6D"/>
    <w:rsid w:val="00325B4C"/>
    <w:rsid w:val="00334C7E"/>
    <w:rsid w:val="003362D2"/>
    <w:rsid w:val="0034204F"/>
    <w:rsid w:val="00342BD0"/>
    <w:rsid w:val="0034637B"/>
    <w:rsid w:val="0035294F"/>
    <w:rsid w:val="00353B7D"/>
    <w:rsid w:val="0036230B"/>
    <w:rsid w:val="003626FB"/>
    <w:rsid w:val="0036729F"/>
    <w:rsid w:val="0037112D"/>
    <w:rsid w:val="00372A7A"/>
    <w:rsid w:val="00373C34"/>
    <w:rsid w:val="0037512B"/>
    <w:rsid w:val="00375AEB"/>
    <w:rsid w:val="00385A7E"/>
    <w:rsid w:val="00386D89"/>
    <w:rsid w:val="00387644"/>
    <w:rsid w:val="003876B9"/>
    <w:rsid w:val="0039564C"/>
    <w:rsid w:val="003973FA"/>
    <w:rsid w:val="003A15B6"/>
    <w:rsid w:val="003A5DD3"/>
    <w:rsid w:val="003B1E59"/>
    <w:rsid w:val="003B2E60"/>
    <w:rsid w:val="003B303A"/>
    <w:rsid w:val="003B5C1A"/>
    <w:rsid w:val="003C12F2"/>
    <w:rsid w:val="003C1993"/>
    <w:rsid w:val="003C2751"/>
    <w:rsid w:val="003C500D"/>
    <w:rsid w:val="003C5098"/>
    <w:rsid w:val="003D2DF8"/>
    <w:rsid w:val="003D72BA"/>
    <w:rsid w:val="003E1F4A"/>
    <w:rsid w:val="003E22CB"/>
    <w:rsid w:val="003E22D2"/>
    <w:rsid w:val="003E4403"/>
    <w:rsid w:val="003E4767"/>
    <w:rsid w:val="003E5F1C"/>
    <w:rsid w:val="003F15A3"/>
    <w:rsid w:val="003F3545"/>
    <w:rsid w:val="003F5C32"/>
    <w:rsid w:val="003F7280"/>
    <w:rsid w:val="004014C1"/>
    <w:rsid w:val="004016BD"/>
    <w:rsid w:val="004022E5"/>
    <w:rsid w:val="004032FD"/>
    <w:rsid w:val="00403DEF"/>
    <w:rsid w:val="00404183"/>
    <w:rsid w:val="004058E4"/>
    <w:rsid w:val="00405931"/>
    <w:rsid w:val="00406406"/>
    <w:rsid w:val="00410767"/>
    <w:rsid w:val="004108D0"/>
    <w:rsid w:val="004120FA"/>
    <w:rsid w:val="004144DE"/>
    <w:rsid w:val="00414B15"/>
    <w:rsid w:val="00416270"/>
    <w:rsid w:val="00420CD7"/>
    <w:rsid w:val="00421340"/>
    <w:rsid w:val="00421E17"/>
    <w:rsid w:val="00423299"/>
    <w:rsid w:val="004251B9"/>
    <w:rsid w:val="004302B8"/>
    <w:rsid w:val="004302D6"/>
    <w:rsid w:val="00430C15"/>
    <w:rsid w:val="00434D7F"/>
    <w:rsid w:val="004357C5"/>
    <w:rsid w:val="00441ED7"/>
    <w:rsid w:val="00446F43"/>
    <w:rsid w:val="004529C5"/>
    <w:rsid w:val="00452D72"/>
    <w:rsid w:val="00452EB5"/>
    <w:rsid w:val="00462A7D"/>
    <w:rsid w:val="004677CE"/>
    <w:rsid w:val="004732D3"/>
    <w:rsid w:val="00474725"/>
    <w:rsid w:val="004755CC"/>
    <w:rsid w:val="004777DD"/>
    <w:rsid w:val="0048101B"/>
    <w:rsid w:val="00484B9A"/>
    <w:rsid w:val="0048757E"/>
    <w:rsid w:val="004930E1"/>
    <w:rsid w:val="00493E0C"/>
    <w:rsid w:val="00494189"/>
    <w:rsid w:val="004A2A6D"/>
    <w:rsid w:val="004A463B"/>
    <w:rsid w:val="004A635E"/>
    <w:rsid w:val="004B086E"/>
    <w:rsid w:val="004B51B3"/>
    <w:rsid w:val="004B6E88"/>
    <w:rsid w:val="004B750F"/>
    <w:rsid w:val="004C6434"/>
    <w:rsid w:val="004D00CF"/>
    <w:rsid w:val="004D1FC9"/>
    <w:rsid w:val="004D212C"/>
    <w:rsid w:val="004D5DB4"/>
    <w:rsid w:val="004D616F"/>
    <w:rsid w:val="004D74FD"/>
    <w:rsid w:val="004D7EA2"/>
    <w:rsid w:val="004E58B5"/>
    <w:rsid w:val="004E72F6"/>
    <w:rsid w:val="004F40D3"/>
    <w:rsid w:val="004F56D1"/>
    <w:rsid w:val="004F573B"/>
    <w:rsid w:val="00500C3E"/>
    <w:rsid w:val="00501960"/>
    <w:rsid w:val="00504A92"/>
    <w:rsid w:val="00504F7B"/>
    <w:rsid w:val="0050548F"/>
    <w:rsid w:val="00505AB4"/>
    <w:rsid w:val="00515033"/>
    <w:rsid w:val="00522B57"/>
    <w:rsid w:val="00523534"/>
    <w:rsid w:val="00526379"/>
    <w:rsid w:val="00531D21"/>
    <w:rsid w:val="0053278A"/>
    <w:rsid w:val="005338B1"/>
    <w:rsid w:val="005355A8"/>
    <w:rsid w:val="00541746"/>
    <w:rsid w:val="00541A00"/>
    <w:rsid w:val="005434EA"/>
    <w:rsid w:val="005435CD"/>
    <w:rsid w:val="0054374A"/>
    <w:rsid w:val="0054429F"/>
    <w:rsid w:val="0055577B"/>
    <w:rsid w:val="00561111"/>
    <w:rsid w:val="00562FAD"/>
    <w:rsid w:val="00563434"/>
    <w:rsid w:val="00565D97"/>
    <w:rsid w:val="00575E47"/>
    <w:rsid w:val="005763AD"/>
    <w:rsid w:val="00581DFE"/>
    <w:rsid w:val="00581FF1"/>
    <w:rsid w:val="0058616E"/>
    <w:rsid w:val="0059126A"/>
    <w:rsid w:val="0059308C"/>
    <w:rsid w:val="00594040"/>
    <w:rsid w:val="00594CAB"/>
    <w:rsid w:val="005954F4"/>
    <w:rsid w:val="00595E6B"/>
    <w:rsid w:val="0059783D"/>
    <w:rsid w:val="005A319A"/>
    <w:rsid w:val="005A31CF"/>
    <w:rsid w:val="005A5EAA"/>
    <w:rsid w:val="005A648A"/>
    <w:rsid w:val="005A65EE"/>
    <w:rsid w:val="005A688B"/>
    <w:rsid w:val="005A7067"/>
    <w:rsid w:val="005B1CC4"/>
    <w:rsid w:val="005B3E5D"/>
    <w:rsid w:val="005B609A"/>
    <w:rsid w:val="005B6E1E"/>
    <w:rsid w:val="005C01B3"/>
    <w:rsid w:val="005C3AE3"/>
    <w:rsid w:val="005C3F2F"/>
    <w:rsid w:val="005C503E"/>
    <w:rsid w:val="005C50FE"/>
    <w:rsid w:val="005C529B"/>
    <w:rsid w:val="005D2CCC"/>
    <w:rsid w:val="005D7D48"/>
    <w:rsid w:val="005E1029"/>
    <w:rsid w:val="005E12E3"/>
    <w:rsid w:val="005E3AB2"/>
    <w:rsid w:val="005E5688"/>
    <w:rsid w:val="005F0E62"/>
    <w:rsid w:val="005F32AC"/>
    <w:rsid w:val="005F49D5"/>
    <w:rsid w:val="005F7BF3"/>
    <w:rsid w:val="006011CD"/>
    <w:rsid w:val="00610906"/>
    <w:rsid w:val="006112FF"/>
    <w:rsid w:val="0061324D"/>
    <w:rsid w:val="0061423F"/>
    <w:rsid w:val="00614EBE"/>
    <w:rsid w:val="00617DAA"/>
    <w:rsid w:val="0062130E"/>
    <w:rsid w:val="0062202B"/>
    <w:rsid w:val="00622925"/>
    <w:rsid w:val="00622AFA"/>
    <w:rsid w:val="00622C35"/>
    <w:rsid w:val="006232E7"/>
    <w:rsid w:val="0062693B"/>
    <w:rsid w:val="00626CCD"/>
    <w:rsid w:val="0062732A"/>
    <w:rsid w:val="006305F6"/>
    <w:rsid w:val="00630BA1"/>
    <w:rsid w:val="00634C32"/>
    <w:rsid w:val="006364EF"/>
    <w:rsid w:val="00637378"/>
    <w:rsid w:val="00644005"/>
    <w:rsid w:val="0064440C"/>
    <w:rsid w:val="00645B55"/>
    <w:rsid w:val="00645ECE"/>
    <w:rsid w:val="0065092E"/>
    <w:rsid w:val="006520F2"/>
    <w:rsid w:val="00654E5E"/>
    <w:rsid w:val="00656449"/>
    <w:rsid w:val="00660125"/>
    <w:rsid w:val="00661056"/>
    <w:rsid w:val="00662AEE"/>
    <w:rsid w:val="00665F7C"/>
    <w:rsid w:val="006719A9"/>
    <w:rsid w:val="00673035"/>
    <w:rsid w:val="006745C4"/>
    <w:rsid w:val="00674D02"/>
    <w:rsid w:val="0067624D"/>
    <w:rsid w:val="00676265"/>
    <w:rsid w:val="00681FD6"/>
    <w:rsid w:val="00683232"/>
    <w:rsid w:val="00686AEE"/>
    <w:rsid w:val="00691269"/>
    <w:rsid w:val="0069443B"/>
    <w:rsid w:val="00695372"/>
    <w:rsid w:val="00696C54"/>
    <w:rsid w:val="006A00C4"/>
    <w:rsid w:val="006A1E14"/>
    <w:rsid w:val="006A23BD"/>
    <w:rsid w:val="006A38FF"/>
    <w:rsid w:val="006A6C48"/>
    <w:rsid w:val="006B042E"/>
    <w:rsid w:val="006B0CCC"/>
    <w:rsid w:val="006B2AEB"/>
    <w:rsid w:val="006B2C87"/>
    <w:rsid w:val="006B4D5C"/>
    <w:rsid w:val="006B5054"/>
    <w:rsid w:val="006B75FB"/>
    <w:rsid w:val="006C1E32"/>
    <w:rsid w:val="006C20EE"/>
    <w:rsid w:val="006C2581"/>
    <w:rsid w:val="006C46CD"/>
    <w:rsid w:val="006D0BD0"/>
    <w:rsid w:val="006D4399"/>
    <w:rsid w:val="006D4CCE"/>
    <w:rsid w:val="006D65DA"/>
    <w:rsid w:val="006E1987"/>
    <w:rsid w:val="006E7E29"/>
    <w:rsid w:val="006F6746"/>
    <w:rsid w:val="006F6953"/>
    <w:rsid w:val="0070070E"/>
    <w:rsid w:val="007164EB"/>
    <w:rsid w:val="0072089F"/>
    <w:rsid w:val="00722BCB"/>
    <w:rsid w:val="00722F65"/>
    <w:rsid w:val="00723775"/>
    <w:rsid w:val="007252E0"/>
    <w:rsid w:val="00727CA1"/>
    <w:rsid w:val="00727E61"/>
    <w:rsid w:val="007347D4"/>
    <w:rsid w:val="007372FD"/>
    <w:rsid w:val="00737836"/>
    <w:rsid w:val="00742DD6"/>
    <w:rsid w:val="00746000"/>
    <w:rsid w:val="00752197"/>
    <w:rsid w:val="00755EE0"/>
    <w:rsid w:val="00757F8F"/>
    <w:rsid w:val="0076326E"/>
    <w:rsid w:val="007633F2"/>
    <w:rsid w:val="0076718A"/>
    <w:rsid w:val="00767972"/>
    <w:rsid w:val="00770D03"/>
    <w:rsid w:val="007711F3"/>
    <w:rsid w:val="007725B7"/>
    <w:rsid w:val="00772BD5"/>
    <w:rsid w:val="00774778"/>
    <w:rsid w:val="007747DA"/>
    <w:rsid w:val="0078150E"/>
    <w:rsid w:val="00781C47"/>
    <w:rsid w:val="00781FE4"/>
    <w:rsid w:val="007857DA"/>
    <w:rsid w:val="007858B3"/>
    <w:rsid w:val="00785D5A"/>
    <w:rsid w:val="007903A2"/>
    <w:rsid w:val="00790CDF"/>
    <w:rsid w:val="00790DAE"/>
    <w:rsid w:val="007928AF"/>
    <w:rsid w:val="00795BD9"/>
    <w:rsid w:val="007A27BE"/>
    <w:rsid w:val="007A6042"/>
    <w:rsid w:val="007A6441"/>
    <w:rsid w:val="007A6E27"/>
    <w:rsid w:val="007A7A33"/>
    <w:rsid w:val="007B0815"/>
    <w:rsid w:val="007B0D6F"/>
    <w:rsid w:val="007B1009"/>
    <w:rsid w:val="007C5166"/>
    <w:rsid w:val="007C7056"/>
    <w:rsid w:val="007D0CB0"/>
    <w:rsid w:val="007D2CAC"/>
    <w:rsid w:val="007D3A95"/>
    <w:rsid w:val="007D4847"/>
    <w:rsid w:val="007D52F2"/>
    <w:rsid w:val="007D5E82"/>
    <w:rsid w:val="007E0E85"/>
    <w:rsid w:val="007E1508"/>
    <w:rsid w:val="007E169F"/>
    <w:rsid w:val="007E3BAF"/>
    <w:rsid w:val="007E5B67"/>
    <w:rsid w:val="007E6961"/>
    <w:rsid w:val="007F3D8B"/>
    <w:rsid w:val="007F456D"/>
    <w:rsid w:val="00803824"/>
    <w:rsid w:val="008055C0"/>
    <w:rsid w:val="00810023"/>
    <w:rsid w:val="0081199C"/>
    <w:rsid w:val="008145C3"/>
    <w:rsid w:val="00815896"/>
    <w:rsid w:val="00816C25"/>
    <w:rsid w:val="00821874"/>
    <w:rsid w:val="00821E72"/>
    <w:rsid w:val="008228B3"/>
    <w:rsid w:val="00822DCC"/>
    <w:rsid w:val="00831406"/>
    <w:rsid w:val="008329F2"/>
    <w:rsid w:val="0084258C"/>
    <w:rsid w:val="0084344B"/>
    <w:rsid w:val="0084482C"/>
    <w:rsid w:val="008511D7"/>
    <w:rsid w:val="00851511"/>
    <w:rsid w:val="00851B20"/>
    <w:rsid w:val="00852521"/>
    <w:rsid w:val="008525CF"/>
    <w:rsid w:val="00853F62"/>
    <w:rsid w:val="00854EBE"/>
    <w:rsid w:val="00856675"/>
    <w:rsid w:val="008573EA"/>
    <w:rsid w:val="00865ADF"/>
    <w:rsid w:val="00866DA9"/>
    <w:rsid w:val="00866F4F"/>
    <w:rsid w:val="00871810"/>
    <w:rsid w:val="0087254C"/>
    <w:rsid w:val="00872A36"/>
    <w:rsid w:val="00872B9C"/>
    <w:rsid w:val="00877BA6"/>
    <w:rsid w:val="00885B51"/>
    <w:rsid w:val="00887F19"/>
    <w:rsid w:val="00891DE0"/>
    <w:rsid w:val="00893067"/>
    <w:rsid w:val="008934FA"/>
    <w:rsid w:val="008960C1"/>
    <w:rsid w:val="00897EC8"/>
    <w:rsid w:val="008A024C"/>
    <w:rsid w:val="008A25E0"/>
    <w:rsid w:val="008A2F34"/>
    <w:rsid w:val="008A4C29"/>
    <w:rsid w:val="008A7505"/>
    <w:rsid w:val="008A7A48"/>
    <w:rsid w:val="008B15CC"/>
    <w:rsid w:val="008B2521"/>
    <w:rsid w:val="008B56F1"/>
    <w:rsid w:val="008B6D8A"/>
    <w:rsid w:val="008B7947"/>
    <w:rsid w:val="008C296F"/>
    <w:rsid w:val="008C6D6B"/>
    <w:rsid w:val="008D057E"/>
    <w:rsid w:val="008D294B"/>
    <w:rsid w:val="008D39E4"/>
    <w:rsid w:val="008D4A12"/>
    <w:rsid w:val="008D4D30"/>
    <w:rsid w:val="008D6A1A"/>
    <w:rsid w:val="008E0051"/>
    <w:rsid w:val="008E39AD"/>
    <w:rsid w:val="008E4529"/>
    <w:rsid w:val="008E65CD"/>
    <w:rsid w:val="008E7B80"/>
    <w:rsid w:val="008F5E1A"/>
    <w:rsid w:val="008F6BF0"/>
    <w:rsid w:val="008F763E"/>
    <w:rsid w:val="008F789A"/>
    <w:rsid w:val="009010A1"/>
    <w:rsid w:val="00902B2E"/>
    <w:rsid w:val="0090644B"/>
    <w:rsid w:val="00907702"/>
    <w:rsid w:val="009118EB"/>
    <w:rsid w:val="009359F3"/>
    <w:rsid w:val="00936C18"/>
    <w:rsid w:val="00937399"/>
    <w:rsid w:val="0094561D"/>
    <w:rsid w:val="0095111D"/>
    <w:rsid w:val="009529AB"/>
    <w:rsid w:val="0095301E"/>
    <w:rsid w:val="00962698"/>
    <w:rsid w:val="00963FC5"/>
    <w:rsid w:val="00964F5B"/>
    <w:rsid w:val="00971D1B"/>
    <w:rsid w:val="0097456D"/>
    <w:rsid w:val="00977347"/>
    <w:rsid w:val="009779AD"/>
    <w:rsid w:val="009812D5"/>
    <w:rsid w:val="00990651"/>
    <w:rsid w:val="00994963"/>
    <w:rsid w:val="00996756"/>
    <w:rsid w:val="009A0657"/>
    <w:rsid w:val="009A6EDC"/>
    <w:rsid w:val="009A74C8"/>
    <w:rsid w:val="009B00AE"/>
    <w:rsid w:val="009B0B3E"/>
    <w:rsid w:val="009B553D"/>
    <w:rsid w:val="009B57C5"/>
    <w:rsid w:val="009B751E"/>
    <w:rsid w:val="009C23AB"/>
    <w:rsid w:val="009C27B3"/>
    <w:rsid w:val="009C2CE4"/>
    <w:rsid w:val="009C6789"/>
    <w:rsid w:val="009C76B4"/>
    <w:rsid w:val="009D0137"/>
    <w:rsid w:val="009D1D83"/>
    <w:rsid w:val="009D268E"/>
    <w:rsid w:val="009E5068"/>
    <w:rsid w:val="009F054F"/>
    <w:rsid w:val="009F066E"/>
    <w:rsid w:val="009F4156"/>
    <w:rsid w:val="009F78C9"/>
    <w:rsid w:val="00A007AB"/>
    <w:rsid w:val="00A016FC"/>
    <w:rsid w:val="00A017C1"/>
    <w:rsid w:val="00A02858"/>
    <w:rsid w:val="00A0750A"/>
    <w:rsid w:val="00A10935"/>
    <w:rsid w:val="00A10AE5"/>
    <w:rsid w:val="00A10E13"/>
    <w:rsid w:val="00A11E8C"/>
    <w:rsid w:val="00A12E4E"/>
    <w:rsid w:val="00A13404"/>
    <w:rsid w:val="00A15130"/>
    <w:rsid w:val="00A15372"/>
    <w:rsid w:val="00A20696"/>
    <w:rsid w:val="00A206DE"/>
    <w:rsid w:val="00A215D6"/>
    <w:rsid w:val="00A21FAC"/>
    <w:rsid w:val="00A221A3"/>
    <w:rsid w:val="00A2792C"/>
    <w:rsid w:val="00A33E72"/>
    <w:rsid w:val="00A37202"/>
    <w:rsid w:val="00A4015F"/>
    <w:rsid w:val="00A434F6"/>
    <w:rsid w:val="00A44E62"/>
    <w:rsid w:val="00A47EF2"/>
    <w:rsid w:val="00A514D3"/>
    <w:rsid w:val="00A52DCC"/>
    <w:rsid w:val="00A57DB3"/>
    <w:rsid w:val="00A64AB4"/>
    <w:rsid w:val="00A679D7"/>
    <w:rsid w:val="00A7092D"/>
    <w:rsid w:val="00A709BE"/>
    <w:rsid w:val="00A725A3"/>
    <w:rsid w:val="00A733F0"/>
    <w:rsid w:val="00A833A1"/>
    <w:rsid w:val="00A86C5F"/>
    <w:rsid w:val="00A9234A"/>
    <w:rsid w:val="00A95B61"/>
    <w:rsid w:val="00A96293"/>
    <w:rsid w:val="00AA1103"/>
    <w:rsid w:val="00AA330D"/>
    <w:rsid w:val="00AA386B"/>
    <w:rsid w:val="00AA6736"/>
    <w:rsid w:val="00AB185D"/>
    <w:rsid w:val="00AB1A36"/>
    <w:rsid w:val="00AB5AA0"/>
    <w:rsid w:val="00AB67DF"/>
    <w:rsid w:val="00AB6E51"/>
    <w:rsid w:val="00AB70C0"/>
    <w:rsid w:val="00AC2956"/>
    <w:rsid w:val="00AC4804"/>
    <w:rsid w:val="00AC4ABF"/>
    <w:rsid w:val="00AC4F81"/>
    <w:rsid w:val="00AC5A1E"/>
    <w:rsid w:val="00AC5DB3"/>
    <w:rsid w:val="00AD064E"/>
    <w:rsid w:val="00AD10F3"/>
    <w:rsid w:val="00AD4217"/>
    <w:rsid w:val="00AD5830"/>
    <w:rsid w:val="00AE1630"/>
    <w:rsid w:val="00AE1F8E"/>
    <w:rsid w:val="00AE402B"/>
    <w:rsid w:val="00AE4EBE"/>
    <w:rsid w:val="00AF0163"/>
    <w:rsid w:val="00AF034D"/>
    <w:rsid w:val="00AF3ACA"/>
    <w:rsid w:val="00AF680C"/>
    <w:rsid w:val="00B01EB1"/>
    <w:rsid w:val="00B03BC4"/>
    <w:rsid w:val="00B043FE"/>
    <w:rsid w:val="00B04BAF"/>
    <w:rsid w:val="00B07BFD"/>
    <w:rsid w:val="00B12838"/>
    <w:rsid w:val="00B1603B"/>
    <w:rsid w:val="00B24471"/>
    <w:rsid w:val="00B26377"/>
    <w:rsid w:val="00B26932"/>
    <w:rsid w:val="00B3171F"/>
    <w:rsid w:val="00B35933"/>
    <w:rsid w:val="00B42852"/>
    <w:rsid w:val="00B44AD1"/>
    <w:rsid w:val="00B515F1"/>
    <w:rsid w:val="00B52926"/>
    <w:rsid w:val="00B569E4"/>
    <w:rsid w:val="00B56CF6"/>
    <w:rsid w:val="00B56DED"/>
    <w:rsid w:val="00B57A24"/>
    <w:rsid w:val="00B60884"/>
    <w:rsid w:val="00B61E71"/>
    <w:rsid w:val="00B61FE1"/>
    <w:rsid w:val="00B67D75"/>
    <w:rsid w:val="00B708EE"/>
    <w:rsid w:val="00B74CEA"/>
    <w:rsid w:val="00B761FC"/>
    <w:rsid w:val="00B82C3A"/>
    <w:rsid w:val="00B84315"/>
    <w:rsid w:val="00B84489"/>
    <w:rsid w:val="00B9106E"/>
    <w:rsid w:val="00B93012"/>
    <w:rsid w:val="00B941AE"/>
    <w:rsid w:val="00B95102"/>
    <w:rsid w:val="00B96143"/>
    <w:rsid w:val="00B962C3"/>
    <w:rsid w:val="00B96A52"/>
    <w:rsid w:val="00B970AC"/>
    <w:rsid w:val="00BA11A9"/>
    <w:rsid w:val="00BA3743"/>
    <w:rsid w:val="00BA4BC2"/>
    <w:rsid w:val="00BB3507"/>
    <w:rsid w:val="00BB556C"/>
    <w:rsid w:val="00BB5CAA"/>
    <w:rsid w:val="00BB5F6D"/>
    <w:rsid w:val="00BB6DD2"/>
    <w:rsid w:val="00BC19EA"/>
    <w:rsid w:val="00BC349D"/>
    <w:rsid w:val="00BC4BF4"/>
    <w:rsid w:val="00BC6C47"/>
    <w:rsid w:val="00BC7E60"/>
    <w:rsid w:val="00BD0814"/>
    <w:rsid w:val="00BD184E"/>
    <w:rsid w:val="00BD1925"/>
    <w:rsid w:val="00BD4575"/>
    <w:rsid w:val="00BD48A2"/>
    <w:rsid w:val="00BD60D5"/>
    <w:rsid w:val="00BD6180"/>
    <w:rsid w:val="00BD623B"/>
    <w:rsid w:val="00BE1A83"/>
    <w:rsid w:val="00BE38FB"/>
    <w:rsid w:val="00BE7E1C"/>
    <w:rsid w:val="00BF1EB9"/>
    <w:rsid w:val="00BF4C89"/>
    <w:rsid w:val="00C0296B"/>
    <w:rsid w:val="00C033FC"/>
    <w:rsid w:val="00C039E2"/>
    <w:rsid w:val="00C040DA"/>
    <w:rsid w:val="00C0499A"/>
    <w:rsid w:val="00C06EB9"/>
    <w:rsid w:val="00C10B11"/>
    <w:rsid w:val="00C1116B"/>
    <w:rsid w:val="00C13767"/>
    <w:rsid w:val="00C147B1"/>
    <w:rsid w:val="00C15510"/>
    <w:rsid w:val="00C15B9E"/>
    <w:rsid w:val="00C17C7C"/>
    <w:rsid w:val="00C33AF7"/>
    <w:rsid w:val="00C34E07"/>
    <w:rsid w:val="00C35E5C"/>
    <w:rsid w:val="00C40443"/>
    <w:rsid w:val="00C432FB"/>
    <w:rsid w:val="00C440BC"/>
    <w:rsid w:val="00C503CF"/>
    <w:rsid w:val="00C50B1A"/>
    <w:rsid w:val="00C5558D"/>
    <w:rsid w:val="00C55F60"/>
    <w:rsid w:val="00C64C49"/>
    <w:rsid w:val="00C7220A"/>
    <w:rsid w:val="00C745A9"/>
    <w:rsid w:val="00C76666"/>
    <w:rsid w:val="00C76A4B"/>
    <w:rsid w:val="00C76C4B"/>
    <w:rsid w:val="00C779BE"/>
    <w:rsid w:val="00C86172"/>
    <w:rsid w:val="00C8625B"/>
    <w:rsid w:val="00C94F8C"/>
    <w:rsid w:val="00C95A3A"/>
    <w:rsid w:val="00C96DB6"/>
    <w:rsid w:val="00C97BEB"/>
    <w:rsid w:val="00CA0F90"/>
    <w:rsid w:val="00CA2373"/>
    <w:rsid w:val="00CA240A"/>
    <w:rsid w:val="00CA7175"/>
    <w:rsid w:val="00CB058B"/>
    <w:rsid w:val="00CB0E15"/>
    <w:rsid w:val="00CB0FCD"/>
    <w:rsid w:val="00CB11DE"/>
    <w:rsid w:val="00CB1D36"/>
    <w:rsid w:val="00CB275C"/>
    <w:rsid w:val="00CC27DD"/>
    <w:rsid w:val="00CC4459"/>
    <w:rsid w:val="00CD1837"/>
    <w:rsid w:val="00CD1F2F"/>
    <w:rsid w:val="00CD2093"/>
    <w:rsid w:val="00CE694D"/>
    <w:rsid w:val="00CE6C57"/>
    <w:rsid w:val="00CF568E"/>
    <w:rsid w:val="00CF677F"/>
    <w:rsid w:val="00CF6F22"/>
    <w:rsid w:val="00D00F62"/>
    <w:rsid w:val="00D0231C"/>
    <w:rsid w:val="00D03620"/>
    <w:rsid w:val="00D0472F"/>
    <w:rsid w:val="00D1556D"/>
    <w:rsid w:val="00D200A1"/>
    <w:rsid w:val="00D20B6F"/>
    <w:rsid w:val="00D226C3"/>
    <w:rsid w:val="00D2647D"/>
    <w:rsid w:val="00D313F2"/>
    <w:rsid w:val="00D32055"/>
    <w:rsid w:val="00D3582C"/>
    <w:rsid w:val="00D36474"/>
    <w:rsid w:val="00D379DB"/>
    <w:rsid w:val="00D402D5"/>
    <w:rsid w:val="00D41426"/>
    <w:rsid w:val="00D43DE5"/>
    <w:rsid w:val="00D45761"/>
    <w:rsid w:val="00D479C0"/>
    <w:rsid w:val="00D514D6"/>
    <w:rsid w:val="00D51CDD"/>
    <w:rsid w:val="00D53A84"/>
    <w:rsid w:val="00D53B97"/>
    <w:rsid w:val="00D61472"/>
    <w:rsid w:val="00D63C0B"/>
    <w:rsid w:val="00D64830"/>
    <w:rsid w:val="00D65087"/>
    <w:rsid w:val="00D703CF"/>
    <w:rsid w:val="00D70AFB"/>
    <w:rsid w:val="00D70D28"/>
    <w:rsid w:val="00D75BEF"/>
    <w:rsid w:val="00D778FB"/>
    <w:rsid w:val="00D825C3"/>
    <w:rsid w:val="00D83E8E"/>
    <w:rsid w:val="00D84A4B"/>
    <w:rsid w:val="00D8648F"/>
    <w:rsid w:val="00D87074"/>
    <w:rsid w:val="00D87113"/>
    <w:rsid w:val="00D93BD1"/>
    <w:rsid w:val="00D94F69"/>
    <w:rsid w:val="00D96F76"/>
    <w:rsid w:val="00DA2350"/>
    <w:rsid w:val="00DB03F7"/>
    <w:rsid w:val="00DB086A"/>
    <w:rsid w:val="00DB2F29"/>
    <w:rsid w:val="00DB6F47"/>
    <w:rsid w:val="00DC39DD"/>
    <w:rsid w:val="00DC4C35"/>
    <w:rsid w:val="00DC4D84"/>
    <w:rsid w:val="00DC5481"/>
    <w:rsid w:val="00DC7F6C"/>
    <w:rsid w:val="00DD6DB5"/>
    <w:rsid w:val="00DE093F"/>
    <w:rsid w:val="00DE1E40"/>
    <w:rsid w:val="00DE3CDB"/>
    <w:rsid w:val="00DE5474"/>
    <w:rsid w:val="00DE7A8E"/>
    <w:rsid w:val="00DF091C"/>
    <w:rsid w:val="00DF09BC"/>
    <w:rsid w:val="00DF0A08"/>
    <w:rsid w:val="00DF2382"/>
    <w:rsid w:val="00DF420F"/>
    <w:rsid w:val="00DF4D98"/>
    <w:rsid w:val="00E019C6"/>
    <w:rsid w:val="00E0585D"/>
    <w:rsid w:val="00E06778"/>
    <w:rsid w:val="00E10910"/>
    <w:rsid w:val="00E11A1B"/>
    <w:rsid w:val="00E120BA"/>
    <w:rsid w:val="00E14384"/>
    <w:rsid w:val="00E14DC2"/>
    <w:rsid w:val="00E17268"/>
    <w:rsid w:val="00E1786C"/>
    <w:rsid w:val="00E30915"/>
    <w:rsid w:val="00E31C70"/>
    <w:rsid w:val="00E33AAF"/>
    <w:rsid w:val="00E35B2F"/>
    <w:rsid w:val="00E43F0E"/>
    <w:rsid w:val="00E45604"/>
    <w:rsid w:val="00E473CA"/>
    <w:rsid w:val="00E52D71"/>
    <w:rsid w:val="00E55675"/>
    <w:rsid w:val="00E62FC8"/>
    <w:rsid w:val="00E7329A"/>
    <w:rsid w:val="00E748B1"/>
    <w:rsid w:val="00E74C2A"/>
    <w:rsid w:val="00E753F2"/>
    <w:rsid w:val="00E75820"/>
    <w:rsid w:val="00E777D7"/>
    <w:rsid w:val="00E77DE5"/>
    <w:rsid w:val="00E90F3D"/>
    <w:rsid w:val="00E918D6"/>
    <w:rsid w:val="00E91E56"/>
    <w:rsid w:val="00E930C9"/>
    <w:rsid w:val="00E950EC"/>
    <w:rsid w:val="00E96DD6"/>
    <w:rsid w:val="00EA2B9D"/>
    <w:rsid w:val="00EA31AD"/>
    <w:rsid w:val="00EA3DA6"/>
    <w:rsid w:val="00EA7FD9"/>
    <w:rsid w:val="00EB3313"/>
    <w:rsid w:val="00EB3414"/>
    <w:rsid w:val="00EB3A1A"/>
    <w:rsid w:val="00EB416D"/>
    <w:rsid w:val="00EC27F8"/>
    <w:rsid w:val="00EC36B9"/>
    <w:rsid w:val="00EC50B8"/>
    <w:rsid w:val="00EC6C61"/>
    <w:rsid w:val="00EC6C70"/>
    <w:rsid w:val="00ED07F4"/>
    <w:rsid w:val="00ED39D8"/>
    <w:rsid w:val="00ED3C2E"/>
    <w:rsid w:val="00ED726B"/>
    <w:rsid w:val="00ED742E"/>
    <w:rsid w:val="00EE1213"/>
    <w:rsid w:val="00EE1B31"/>
    <w:rsid w:val="00EE4BF8"/>
    <w:rsid w:val="00EE5EF7"/>
    <w:rsid w:val="00EE63BF"/>
    <w:rsid w:val="00EF1DDB"/>
    <w:rsid w:val="00EF2409"/>
    <w:rsid w:val="00F042D9"/>
    <w:rsid w:val="00F0793E"/>
    <w:rsid w:val="00F07B02"/>
    <w:rsid w:val="00F10E5B"/>
    <w:rsid w:val="00F11348"/>
    <w:rsid w:val="00F11DBA"/>
    <w:rsid w:val="00F12EF1"/>
    <w:rsid w:val="00F14BE9"/>
    <w:rsid w:val="00F1557E"/>
    <w:rsid w:val="00F17E83"/>
    <w:rsid w:val="00F20EDF"/>
    <w:rsid w:val="00F227D8"/>
    <w:rsid w:val="00F2412C"/>
    <w:rsid w:val="00F242B4"/>
    <w:rsid w:val="00F27DB5"/>
    <w:rsid w:val="00F310EA"/>
    <w:rsid w:val="00F35A43"/>
    <w:rsid w:val="00F35FF1"/>
    <w:rsid w:val="00F45BD2"/>
    <w:rsid w:val="00F46E95"/>
    <w:rsid w:val="00F4793D"/>
    <w:rsid w:val="00F50341"/>
    <w:rsid w:val="00F56E50"/>
    <w:rsid w:val="00F61BB2"/>
    <w:rsid w:val="00F702B5"/>
    <w:rsid w:val="00F703D5"/>
    <w:rsid w:val="00F729AE"/>
    <w:rsid w:val="00F74EE0"/>
    <w:rsid w:val="00F82C2C"/>
    <w:rsid w:val="00F8308F"/>
    <w:rsid w:val="00F83652"/>
    <w:rsid w:val="00F83E8D"/>
    <w:rsid w:val="00F85EFD"/>
    <w:rsid w:val="00F8780E"/>
    <w:rsid w:val="00F923EF"/>
    <w:rsid w:val="00F93B65"/>
    <w:rsid w:val="00FA0F52"/>
    <w:rsid w:val="00FA2603"/>
    <w:rsid w:val="00FA59F2"/>
    <w:rsid w:val="00FA680B"/>
    <w:rsid w:val="00FB0CE6"/>
    <w:rsid w:val="00FB1FE7"/>
    <w:rsid w:val="00FB4AE0"/>
    <w:rsid w:val="00FB5C33"/>
    <w:rsid w:val="00FC01A4"/>
    <w:rsid w:val="00FC2AA1"/>
    <w:rsid w:val="00FC3B85"/>
    <w:rsid w:val="00FC71DC"/>
    <w:rsid w:val="00FD05E3"/>
    <w:rsid w:val="00FD0D01"/>
    <w:rsid w:val="00FD1CC3"/>
    <w:rsid w:val="00FD582D"/>
    <w:rsid w:val="00FD7FF7"/>
    <w:rsid w:val="00FE044B"/>
    <w:rsid w:val="00FE5862"/>
    <w:rsid w:val="00FF0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2838"/>
    <w:pPr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93067"/>
    <w:pPr>
      <w:tabs>
        <w:tab w:val="center" w:pos="4677"/>
        <w:tab w:val="right" w:pos="9355"/>
      </w:tabs>
    </w:pPr>
    <w:rPr>
      <w:lang/>
    </w:rPr>
  </w:style>
  <w:style w:type="character" w:styleId="a5">
    <w:name w:val="page number"/>
    <w:basedOn w:val="a0"/>
    <w:rsid w:val="00893067"/>
  </w:style>
  <w:style w:type="character" w:styleId="a6">
    <w:name w:val="Hyperlink"/>
    <w:rsid w:val="00F20EDF"/>
    <w:rPr>
      <w:color w:val="0563C1"/>
      <w:u w:val="single"/>
    </w:rPr>
  </w:style>
  <w:style w:type="paragraph" w:styleId="a7">
    <w:name w:val="footnote text"/>
    <w:basedOn w:val="a"/>
    <w:link w:val="a8"/>
    <w:uiPriority w:val="99"/>
    <w:rsid w:val="00260833"/>
    <w:pPr>
      <w:autoSpaceDE w:val="0"/>
      <w:autoSpaceDN w:val="0"/>
    </w:pPr>
    <w:rPr>
      <w:sz w:val="20"/>
      <w:szCs w:val="20"/>
      <w:lang/>
    </w:rPr>
  </w:style>
  <w:style w:type="character" w:customStyle="1" w:styleId="a8">
    <w:name w:val="Текст сноски Знак"/>
    <w:link w:val="a7"/>
    <w:uiPriority w:val="99"/>
    <w:rsid w:val="00260833"/>
    <w:rPr>
      <w:rFonts w:eastAsia="Times New Roman"/>
    </w:rPr>
  </w:style>
  <w:style w:type="character" w:styleId="a9">
    <w:name w:val="footnote reference"/>
    <w:uiPriority w:val="99"/>
    <w:rsid w:val="00260833"/>
    <w:rPr>
      <w:vertAlign w:val="superscript"/>
    </w:rPr>
  </w:style>
  <w:style w:type="paragraph" w:styleId="aa">
    <w:name w:val="Balloon Text"/>
    <w:basedOn w:val="a"/>
    <w:link w:val="ab"/>
    <w:rsid w:val="003362D2"/>
    <w:rPr>
      <w:rFonts w:ascii="Segoe UI" w:hAnsi="Segoe UI"/>
      <w:sz w:val="18"/>
      <w:szCs w:val="18"/>
      <w:lang/>
    </w:rPr>
  </w:style>
  <w:style w:type="character" w:customStyle="1" w:styleId="ab">
    <w:name w:val="Текст выноски Знак"/>
    <w:link w:val="aa"/>
    <w:rsid w:val="003362D2"/>
    <w:rPr>
      <w:rFonts w:ascii="Segoe UI" w:hAnsi="Segoe UI" w:cs="Segoe UI"/>
      <w:sz w:val="18"/>
      <w:szCs w:val="18"/>
    </w:rPr>
  </w:style>
  <w:style w:type="table" w:styleId="ac">
    <w:name w:val="Table Grid"/>
    <w:basedOn w:val="a1"/>
    <w:rsid w:val="00295C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rsid w:val="0062130E"/>
    <w:pPr>
      <w:tabs>
        <w:tab w:val="center" w:pos="4677"/>
        <w:tab w:val="right" w:pos="9355"/>
      </w:tabs>
    </w:pPr>
    <w:rPr>
      <w:lang/>
    </w:rPr>
  </w:style>
  <w:style w:type="character" w:customStyle="1" w:styleId="ae">
    <w:name w:val="Верхний колонтитул Знак"/>
    <w:link w:val="ad"/>
    <w:uiPriority w:val="99"/>
    <w:rsid w:val="0062130E"/>
    <w:rPr>
      <w:sz w:val="24"/>
      <w:szCs w:val="24"/>
    </w:rPr>
  </w:style>
  <w:style w:type="paragraph" w:customStyle="1" w:styleId="ConsPlusNormal">
    <w:name w:val="ConsPlusNormal"/>
    <w:qFormat/>
    <w:rsid w:val="007E6961"/>
    <w:pPr>
      <w:widowControl w:val="0"/>
      <w:autoSpaceDE w:val="0"/>
      <w:autoSpaceDN w:val="0"/>
      <w:jc w:val="both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7E6961"/>
    <w:pPr>
      <w:widowControl w:val="0"/>
      <w:autoSpaceDE w:val="0"/>
      <w:autoSpaceDN w:val="0"/>
      <w:jc w:val="both"/>
    </w:pPr>
    <w:rPr>
      <w:rFonts w:ascii="Courier New" w:hAnsi="Courier New" w:cs="Courier New"/>
    </w:rPr>
  </w:style>
  <w:style w:type="paragraph" w:styleId="af">
    <w:name w:val="Normal (Web)"/>
    <w:basedOn w:val="a"/>
    <w:uiPriority w:val="99"/>
    <w:unhideWhenUsed/>
    <w:rsid w:val="00531D21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FD7FF7"/>
    <w:pPr>
      <w:spacing w:before="100" w:beforeAutospacing="1" w:after="100" w:afterAutospacing="1"/>
    </w:pPr>
  </w:style>
  <w:style w:type="character" w:customStyle="1" w:styleId="a4">
    <w:name w:val="Нижний колонтитул Знак"/>
    <w:link w:val="a3"/>
    <w:uiPriority w:val="99"/>
    <w:rsid w:val="00254861"/>
    <w:rPr>
      <w:sz w:val="24"/>
      <w:szCs w:val="24"/>
    </w:rPr>
  </w:style>
  <w:style w:type="paragraph" w:styleId="af0">
    <w:name w:val="endnote text"/>
    <w:basedOn w:val="a"/>
    <w:link w:val="af1"/>
    <w:rsid w:val="00767972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rsid w:val="00767972"/>
  </w:style>
  <w:style w:type="character" w:styleId="af2">
    <w:name w:val="endnote reference"/>
    <w:rsid w:val="00767972"/>
    <w:rPr>
      <w:vertAlign w:val="superscript"/>
    </w:rPr>
  </w:style>
  <w:style w:type="paragraph" w:styleId="af3">
    <w:name w:val="No Spacing"/>
    <w:uiPriority w:val="1"/>
    <w:qFormat/>
    <w:rsid w:val="000529D3"/>
    <w:pPr>
      <w:jc w:val="both"/>
    </w:pPr>
    <w:rPr>
      <w:sz w:val="24"/>
      <w:szCs w:val="24"/>
    </w:rPr>
  </w:style>
  <w:style w:type="character" w:customStyle="1" w:styleId="2">
    <w:name w:val="Основной текст (2)_"/>
    <w:qFormat/>
    <w:rsid w:val="004E72F6"/>
    <w:rPr>
      <w:sz w:val="18"/>
      <w:szCs w:val="18"/>
      <w:shd w:val="clear" w:color="auto" w:fill="FFFFFF"/>
    </w:rPr>
  </w:style>
  <w:style w:type="paragraph" w:styleId="af4">
    <w:name w:val="Body Text"/>
    <w:basedOn w:val="a"/>
    <w:link w:val="af5"/>
    <w:rsid w:val="004E72F6"/>
    <w:pPr>
      <w:suppressAutoHyphens/>
      <w:spacing w:after="120"/>
      <w:jc w:val="left"/>
    </w:pPr>
    <w:rPr>
      <w:color w:val="00000A"/>
      <w:lang w:eastAsia="zh-CN"/>
    </w:rPr>
  </w:style>
  <w:style w:type="character" w:customStyle="1" w:styleId="af5">
    <w:name w:val="Основной текст Знак"/>
    <w:link w:val="af4"/>
    <w:rsid w:val="004E72F6"/>
    <w:rPr>
      <w:color w:val="00000A"/>
      <w:sz w:val="24"/>
      <w:szCs w:val="24"/>
      <w:lang w:eastAsia="zh-CN"/>
    </w:rPr>
  </w:style>
  <w:style w:type="character" w:customStyle="1" w:styleId="1">
    <w:name w:val="Нижний колонтитул Знак1"/>
    <w:qFormat/>
    <w:rsid w:val="007E1508"/>
    <w:rPr>
      <w:rFonts w:ascii="Times New Roman" w:eastAsia="Arial Unicode MS" w:hAnsi="Times New Roman" w:cs="Times New Roman"/>
    </w:rPr>
  </w:style>
  <w:style w:type="paragraph" w:customStyle="1" w:styleId="af6">
    <w:name w:val="Содержимое таблицы"/>
    <w:basedOn w:val="a"/>
    <w:qFormat/>
    <w:rsid w:val="007E1508"/>
    <w:pPr>
      <w:suppressLineNumbers/>
      <w:suppressAutoHyphens/>
      <w:spacing w:line="100" w:lineRule="atLeast"/>
      <w:jc w:val="left"/>
    </w:pPr>
    <w:rPr>
      <w:rFonts w:eastAsia="Arial Unicode MS"/>
      <w:color w:val="00000A"/>
      <w:lang w:eastAsia="ar-SA"/>
    </w:rPr>
  </w:style>
  <w:style w:type="paragraph" w:styleId="af7">
    <w:name w:val="caption"/>
    <w:basedOn w:val="a"/>
    <w:qFormat/>
    <w:rsid w:val="008F789A"/>
    <w:pPr>
      <w:widowControl w:val="0"/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af8">
    <w:name w:val="Subtitle"/>
    <w:basedOn w:val="a"/>
    <w:link w:val="af9"/>
    <w:qFormat/>
    <w:rsid w:val="008F789A"/>
    <w:pPr>
      <w:widowControl w:val="0"/>
      <w:spacing w:after="60"/>
      <w:jc w:val="center"/>
    </w:pPr>
    <w:rPr>
      <w:rFonts w:ascii="Arial" w:hAnsi="Arial"/>
      <w:i/>
      <w:szCs w:val="20"/>
      <w:lang/>
    </w:rPr>
  </w:style>
  <w:style w:type="character" w:customStyle="1" w:styleId="af9">
    <w:name w:val="Подзаголовок Знак"/>
    <w:link w:val="af8"/>
    <w:rsid w:val="008F789A"/>
    <w:rPr>
      <w:rFonts w:ascii="Arial" w:hAnsi="Arial"/>
      <w:i/>
      <w:sz w:val="24"/>
    </w:rPr>
  </w:style>
  <w:style w:type="paragraph" w:styleId="afa">
    <w:name w:val="List"/>
    <w:basedOn w:val="a"/>
    <w:rsid w:val="008F789A"/>
    <w:pPr>
      <w:widowControl w:val="0"/>
      <w:ind w:left="283" w:hanging="283"/>
      <w:jc w:val="left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7377&amp;dst=100046" TargetMode="External"/><Relationship Id="rId13" Type="http://schemas.openxmlformats.org/officeDocument/2006/relationships/header" Target="header1.xml"/><Relationship Id="rId18" Type="http://schemas.openxmlformats.org/officeDocument/2006/relationships/hyperlink" Target="https://login.consultant.ru/link/?req=doc&amp;base=LAW&amp;n=366171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https://login.consultant.ru/link/?req=doc&amp;base=LAW&amp;n=366171" TargetMode="External"/><Relationship Id="rId17" Type="http://schemas.openxmlformats.org/officeDocument/2006/relationships/hyperlink" Target="https://login.consultant.ru/link/?req=doc&amp;base=LAW&amp;n=470917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67534" TargetMode="External"/><Relationship Id="rId20" Type="http://schemas.openxmlformats.org/officeDocument/2006/relationships/hyperlink" Target="https://login.consultant.ru/link/?req=doc&amp;base=LAW&amp;n=36617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7091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82802&amp;dst=96" TargetMode="External"/><Relationship Id="rId10" Type="http://schemas.openxmlformats.org/officeDocument/2006/relationships/hyperlink" Target="https://login.consultant.ru/link/?req=doc&amp;base=LAW&amp;n=467534" TargetMode="External"/><Relationship Id="rId19" Type="http://schemas.openxmlformats.org/officeDocument/2006/relationships/hyperlink" Target="https://login.consultant.ru/link/?req=doc&amp;base=LAW&amp;n=366250&amp;dst=10001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82802&amp;dst=96" TargetMode="External"/><Relationship Id="rId14" Type="http://schemas.openxmlformats.org/officeDocument/2006/relationships/hyperlink" Target="https://login.consultant.ru/link/?req=doc&amp;base=LAW&amp;n=477377&amp;dst=100046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2636</Words>
  <Characters>15030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</vt:lpstr>
    </vt:vector>
  </TitlesOfParts>
  <Company>Microsoft</Company>
  <LinksUpToDate>false</LinksUpToDate>
  <CharactersWithSpaces>17631</CharactersWithSpaces>
  <SharedDoc>false</SharedDoc>
  <HLinks>
    <vt:vector size="30" baseType="variant">
      <vt:variant>
        <vt:i4>6750306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https://login.consultant.ru/link/?req=doc&amp;base=LAW&amp;n=439201&amp;date=22.08.2024</vt:lpwstr>
      </vt:variant>
      <vt:variant>
        <vt:lpwstr/>
      </vt:variant>
      <vt:variant>
        <vt:i4>6750306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https://login.consultant.ru/link/?req=doc&amp;base=LAW&amp;n=439201&amp;date=22.08.2024</vt:lpwstr>
      </vt:variant>
      <vt:variant>
        <vt:lpwstr/>
      </vt:variant>
      <vt:variant>
        <vt:i4>7208993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https://login.consultant.ru/link/?req=doc&amp;base=RLAW509&amp;n=96554&amp;dst=100040&amp;field=134&amp;date=22.08.2024</vt:lpwstr>
      </vt:variant>
      <vt:variant>
        <vt:lpwstr/>
      </vt:variant>
      <vt:variant>
        <vt:i4>6488099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https://login.consultant.ru/link/?req=doc&amp;base=RLAW509&amp;n=96554&amp;dst=100193&amp;field=134&amp;date=22.08.2024</vt:lpwstr>
      </vt:variant>
      <vt:variant>
        <vt:lpwstr/>
      </vt:variant>
      <vt:variant>
        <vt:i4>7143464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https://login.consultant.ru/link/?req=doc&amp;base=RLAW509&amp;n=96554&amp;dst=100178&amp;field=134&amp;date=22.08.2024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</dc:title>
  <dc:creator>shishparenok</dc:creator>
  <cp:lastModifiedBy>Ноут</cp:lastModifiedBy>
  <cp:revision>57</cp:revision>
  <cp:lastPrinted>2025-02-04T08:54:00Z</cp:lastPrinted>
  <dcterms:created xsi:type="dcterms:W3CDTF">2025-02-04T05:02:00Z</dcterms:created>
  <dcterms:modified xsi:type="dcterms:W3CDTF">2025-03-07T07:14:00Z</dcterms:modified>
</cp:coreProperties>
</file>