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93D" w:rsidRDefault="004B017A" w:rsidP="00FD46F6">
      <w:pPr>
        <w:pStyle w:val="a9"/>
        <w:spacing w:before="0" w:after="0"/>
        <w:rPr>
          <w:rFonts w:ascii="Times New Roman" w:hAnsi="Times New Roman"/>
          <w:b w:val="0"/>
          <w:kern w:val="0"/>
          <w:sz w:val="24"/>
        </w:rPr>
      </w:pPr>
      <w:r w:rsidRPr="004B017A">
        <w:rPr>
          <w:noProof/>
          <w:sz w:val="16"/>
        </w:rPr>
        <w:pict>
          <v:rect id="_x0000_s1026" style="position:absolute;left:0;text-align:left;margin-left:361.35pt;margin-top:-.35pt;width:82.65pt;height:26.3pt;z-index:251658240" strokecolor="white [3212]">
            <v:textbox>
              <w:txbxContent>
                <w:p w:rsidR="00BB4E16" w:rsidRPr="00BB4E16" w:rsidRDefault="00BB4E1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ПРОЕКТ</w:t>
                  </w:r>
                </w:p>
              </w:txbxContent>
            </v:textbox>
          </v:rect>
        </w:pict>
      </w:r>
      <w:r w:rsidR="0091693D">
        <w:rPr>
          <w:noProof/>
          <w:sz w:val="16"/>
        </w:rPr>
        <w:drawing>
          <wp:inline distT="0" distB="0" distL="0" distR="0">
            <wp:extent cx="652145" cy="723265"/>
            <wp:effectExtent l="19050" t="0" r="0" b="0"/>
            <wp:docPr id="2" name="Рисунок 1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45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693D" w:rsidRDefault="0091693D" w:rsidP="0091693D">
      <w:pPr>
        <w:pStyle w:val="a9"/>
        <w:spacing w:before="0" w:after="0"/>
        <w:rPr>
          <w:rFonts w:ascii="Times New Roman" w:hAnsi="Times New Roman"/>
          <w:b w:val="0"/>
          <w:kern w:val="0"/>
          <w:sz w:val="24"/>
        </w:rPr>
      </w:pPr>
    </w:p>
    <w:p w:rsidR="0091693D" w:rsidRDefault="0091693D" w:rsidP="0091693D">
      <w:pPr>
        <w:pStyle w:val="a9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АДМИНИСТРАЦИЯ МУНИЦИПАЛЬНОГО ОБРАЗОВАНИЯ</w:t>
      </w:r>
    </w:p>
    <w:p w:rsidR="0091693D" w:rsidRDefault="0091693D" w:rsidP="0091693D">
      <w:pPr>
        <w:pStyle w:val="a9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«ЯРЦЕВСКИЙ МУНИЦИПАЛЬНЫЙ ОКРУГ»</w:t>
      </w:r>
    </w:p>
    <w:p w:rsidR="0091693D" w:rsidRDefault="0091693D" w:rsidP="0091693D">
      <w:pPr>
        <w:pStyle w:val="a9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СМОЛЕНСКОЙ ОБЛАСТИ</w:t>
      </w:r>
    </w:p>
    <w:p w:rsidR="0091693D" w:rsidRDefault="0091693D" w:rsidP="0091693D">
      <w:pPr>
        <w:pStyle w:val="a9"/>
        <w:spacing w:before="0" w:after="0"/>
        <w:rPr>
          <w:rFonts w:ascii="Times New Roman" w:hAnsi="Times New Roman"/>
          <w:b w:val="0"/>
          <w:sz w:val="28"/>
        </w:rPr>
      </w:pPr>
    </w:p>
    <w:p w:rsidR="0091693D" w:rsidRDefault="0091693D" w:rsidP="0091693D">
      <w:pPr>
        <w:pStyle w:val="a7"/>
        <w:spacing w:after="0" w:line="360" w:lineRule="auto"/>
        <w:rPr>
          <w:b/>
          <w:i w:val="0"/>
          <w:spacing w:val="20"/>
          <w:sz w:val="34"/>
        </w:rPr>
      </w:pP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91693D" w:rsidRDefault="0091693D" w:rsidP="00E8305A">
      <w:pPr>
        <w:pStyle w:val="ConsPlusNormal"/>
        <w:tabs>
          <w:tab w:val="left" w:pos="3969"/>
        </w:tabs>
        <w:ind w:right="5670"/>
        <w:jc w:val="both"/>
        <w:rPr>
          <w:rFonts w:ascii="Times New Roman" w:hAnsi="Times New Roman" w:cs="Times New Roman"/>
          <w:sz w:val="28"/>
        </w:rPr>
      </w:pPr>
    </w:p>
    <w:p w:rsidR="000A19FF" w:rsidRPr="007804CC" w:rsidRDefault="000A19FF" w:rsidP="00E8305A">
      <w:pPr>
        <w:pStyle w:val="ConsPlusNormal"/>
        <w:tabs>
          <w:tab w:val="left" w:pos="3969"/>
        </w:tabs>
        <w:ind w:right="567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804CC">
        <w:rPr>
          <w:rFonts w:ascii="Times New Roman" w:hAnsi="Times New Roman" w:cs="Times New Roman"/>
          <w:sz w:val="28"/>
        </w:rPr>
        <w:t xml:space="preserve">от  </w:t>
      </w:r>
      <w:r w:rsidR="007F42FC">
        <w:rPr>
          <w:rFonts w:ascii="Times New Roman" w:hAnsi="Times New Roman" w:cs="Times New Roman"/>
          <w:sz w:val="28"/>
        </w:rPr>
        <w:t>____________</w:t>
      </w:r>
      <w:r w:rsidR="0025737B">
        <w:rPr>
          <w:rFonts w:ascii="Times New Roman" w:hAnsi="Times New Roman" w:cs="Times New Roman"/>
          <w:sz w:val="28"/>
        </w:rPr>
        <w:t xml:space="preserve"> </w:t>
      </w:r>
      <w:r w:rsidRPr="007804CC">
        <w:rPr>
          <w:rFonts w:ascii="Times New Roman" w:hAnsi="Times New Roman" w:cs="Times New Roman"/>
          <w:sz w:val="28"/>
        </w:rPr>
        <w:t xml:space="preserve">№  </w:t>
      </w:r>
      <w:r w:rsidR="007F42FC">
        <w:rPr>
          <w:rFonts w:ascii="Times New Roman" w:hAnsi="Times New Roman" w:cs="Times New Roman"/>
          <w:sz w:val="28"/>
        </w:rPr>
        <w:t>________</w:t>
      </w:r>
      <w:r w:rsidRPr="007804CC">
        <w:rPr>
          <w:rFonts w:ascii="Times New Roman" w:hAnsi="Times New Roman" w:cs="Times New Roman"/>
          <w:sz w:val="28"/>
        </w:rPr>
        <w:t xml:space="preserve">                     </w:t>
      </w:r>
    </w:p>
    <w:p w:rsidR="000A19FF" w:rsidRPr="007804CC" w:rsidRDefault="000A19FF" w:rsidP="00E8305A">
      <w:pPr>
        <w:pStyle w:val="ConsPlusNormal"/>
        <w:tabs>
          <w:tab w:val="left" w:pos="3969"/>
        </w:tabs>
        <w:ind w:right="6861"/>
        <w:jc w:val="both"/>
        <w:rPr>
          <w:rFonts w:ascii="Times New Roman" w:hAnsi="Times New Roman" w:cs="Times New Roman"/>
          <w:sz w:val="28"/>
          <w:szCs w:val="28"/>
        </w:rPr>
      </w:pPr>
    </w:p>
    <w:p w:rsidR="000A19FF" w:rsidRPr="007804CC" w:rsidRDefault="000A19FF" w:rsidP="00E8305A">
      <w:pPr>
        <w:pStyle w:val="ConsPlusNormal"/>
        <w:tabs>
          <w:tab w:val="left" w:pos="3969"/>
        </w:tabs>
        <w:ind w:right="686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928"/>
        <w:gridCol w:w="4926"/>
      </w:tblGrid>
      <w:tr w:rsidR="000A19FF" w:rsidRPr="007804CC" w:rsidTr="00717254">
        <w:tc>
          <w:tcPr>
            <w:tcW w:w="4928" w:type="dxa"/>
          </w:tcPr>
          <w:p w:rsidR="000A19FF" w:rsidRPr="007804CC" w:rsidRDefault="00BD53A9" w:rsidP="00860A46">
            <w:pPr>
              <w:pStyle w:val="ConsPlusNormal"/>
              <w:tabs>
                <w:tab w:val="left" w:pos="4253"/>
                <w:tab w:val="left" w:pos="4536"/>
              </w:tabs>
              <w:ind w:right="316"/>
              <w:jc w:val="both"/>
              <w:rPr>
                <w:rFonts w:ascii="Times New Roman" w:hAnsi="Times New Roman" w:cs="Times New Roman"/>
              </w:rPr>
            </w:pPr>
            <w:r w:rsidRPr="007804C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60A46" w:rsidRPr="007804CC">
              <w:rPr>
                <w:rFonts w:ascii="Times New Roman" w:hAnsi="Times New Roman" w:cs="Times New Roman"/>
                <w:sz w:val="28"/>
                <w:szCs w:val="28"/>
              </w:rPr>
              <w:t>б утверждении П</w:t>
            </w:r>
            <w:r w:rsidR="00611214" w:rsidRPr="007804CC">
              <w:rPr>
                <w:rFonts w:ascii="Times New Roman" w:hAnsi="Times New Roman" w:cs="Times New Roman"/>
                <w:sz w:val="28"/>
                <w:szCs w:val="28"/>
              </w:rPr>
              <w:t>орядк</w:t>
            </w:r>
            <w:r w:rsidR="00860A46" w:rsidRPr="007804C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11214" w:rsidRPr="007804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1214" w:rsidRPr="007804CC">
              <w:rPr>
                <w:rFonts w:ascii="Times New Roman" w:hAnsi="Times New Roman" w:cs="Times New Roman"/>
                <w:sz w:val="28"/>
              </w:rPr>
              <w:t xml:space="preserve">предоставления </w:t>
            </w:r>
            <w:r w:rsidR="00611214" w:rsidRPr="007804CC">
              <w:rPr>
                <w:rFonts w:ascii="Times New Roman" w:hAnsi="Times New Roman" w:cs="Times New Roman"/>
                <w:sz w:val="28"/>
                <w:szCs w:val="28"/>
              </w:rPr>
              <w:t>субсидии</w:t>
            </w:r>
            <w:r w:rsidR="00611214" w:rsidRPr="007804CC">
              <w:rPr>
                <w:rFonts w:ascii="Times New Roman" w:hAnsi="Times New Roman" w:cs="Times New Roman"/>
                <w:sz w:val="28"/>
              </w:rPr>
              <w:t xml:space="preserve"> из бюджета муниципального образования «</w:t>
            </w:r>
            <w:r w:rsidR="00D26EB0">
              <w:rPr>
                <w:rFonts w:ascii="Times New Roman" w:hAnsi="Times New Roman" w:cs="Times New Roman"/>
                <w:sz w:val="28"/>
              </w:rPr>
              <w:t>Ярцевский муниципальный округ</w:t>
            </w:r>
            <w:r w:rsidR="00611214" w:rsidRPr="007804CC">
              <w:rPr>
                <w:rFonts w:ascii="Times New Roman" w:hAnsi="Times New Roman" w:cs="Times New Roman"/>
                <w:sz w:val="28"/>
              </w:rPr>
              <w:t xml:space="preserve">» Смоленской области </w:t>
            </w:r>
            <w:r w:rsidR="00611214" w:rsidRPr="007804CC">
              <w:rPr>
                <w:rFonts w:ascii="Times New Roman" w:hAnsi="Times New Roman" w:cs="Times New Roman"/>
                <w:sz w:val="28"/>
                <w:szCs w:val="28"/>
              </w:rPr>
              <w:t>муниципальным бюджетным учреждениям на финансовое обеспечение выполнения муниципального задания на оказание услуг (выполнение работ)</w:t>
            </w:r>
          </w:p>
        </w:tc>
        <w:tc>
          <w:tcPr>
            <w:tcW w:w="4926" w:type="dxa"/>
          </w:tcPr>
          <w:p w:rsidR="000A19FF" w:rsidRPr="007804CC" w:rsidRDefault="000A19FF" w:rsidP="00717254">
            <w:pPr>
              <w:pStyle w:val="ConsPlusNormal"/>
              <w:tabs>
                <w:tab w:val="left" w:pos="3969"/>
              </w:tabs>
              <w:ind w:right="6861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A19FF" w:rsidRPr="007804CC" w:rsidRDefault="000A19FF" w:rsidP="00E8305A">
      <w:pPr>
        <w:pStyle w:val="ConsPlusNormal"/>
        <w:jc w:val="both"/>
        <w:rPr>
          <w:rFonts w:ascii="Times New Roman" w:hAnsi="Times New Roman" w:cs="Times New Roman"/>
        </w:rPr>
      </w:pPr>
    </w:p>
    <w:p w:rsidR="000A19FF" w:rsidRPr="007804CC" w:rsidRDefault="000A19FF" w:rsidP="00E8305A">
      <w:pPr>
        <w:pStyle w:val="ConsPlusNormal"/>
        <w:jc w:val="both"/>
        <w:rPr>
          <w:rFonts w:ascii="Times New Roman" w:hAnsi="Times New Roman" w:cs="Times New Roman"/>
        </w:rPr>
      </w:pPr>
    </w:p>
    <w:p w:rsidR="0019739F" w:rsidRDefault="0019739F" w:rsidP="0019739F">
      <w:pPr>
        <w:widowControl/>
        <w:ind w:firstLine="567"/>
        <w:jc w:val="both"/>
        <w:rPr>
          <w:sz w:val="28"/>
          <w:szCs w:val="28"/>
        </w:rPr>
      </w:pPr>
      <w:r w:rsidRPr="007804CC">
        <w:rPr>
          <w:sz w:val="28"/>
          <w:szCs w:val="28"/>
        </w:rPr>
        <w:t xml:space="preserve">В соответствии с </w:t>
      </w:r>
      <w:hyperlink r:id="rId8" w:history="1">
        <w:r w:rsidRPr="007804CC">
          <w:rPr>
            <w:sz w:val="28"/>
            <w:szCs w:val="28"/>
          </w:rPr>
          <w:t>абзацами первым</w:t>
        </w:r>
      </w:hyperlink>
      <w:r w:rsidRPr="007804CC">
        <w:rPr>
          <w:sz w:val="28"/>
          <w:szCs w:val="28"/>
        </w:rPr>
        <w:t xml:space="preserve"> и </w:t>
      </w:r>
      <w:hyperlink r:id="rId9" w:history="1">
        <w:r w:rsidRPr="007804CC">
          <w:rPr>
            <w:sz w:val="28"/>
            <w:szCs w:val="28"/>
          </w:rPr>
          <w:t>третьим пункта 1 статьи 78.1</w:t>
        </w:r>
      </w:hyperlink>
      <w:r w:rsidRPr="007804CC">
        <w:rPr>
          <w:sz w:val="28"/>
          <w:szCs w:val="28"/>
        </w:rPr>
        <w:t xml:space="preserve"> Бюджетного кодекса Российской Федерации</w:t>
      </w:r>
      <w:r w:rsidR="000A19FF" w:rsidRPr="007804CC">
        <w:rPr>
          <w:sz w:val="28"/>
          <w:szCs w:val="28"/>
        </w:rPr>
        <w:t>, Федеральным законом от 06.10.2003 №131-ФЗ «Об  общих принципах организации местного самоуправления в Российской Федерации, Уставом муниципального образования «</w:t>
      </w:r>
      <w:r w:rsidR="00D26EB0">
        <w:rPr>
          <w:sz w:val="28"/>
          <w:szCs w:val="28"/>
        </w:rPr>
        <w:t>Ярцевский муниципальный округ</w:t>
      </w:r>
      <w:r w:rsidR="000A19FF" w:rsidRPr="007804CC">
        <w:rPr>
          <w:sz w:val="28"/>
          <w:szCs w:val="28"/>
        </w:rPr>
        <w:t xml:space="preserve">» Смоленской области </w:t>
      </w:r>
    </w:p>
    <w:p w:rsidR="0002401F" w:rsidRPr="007804CC" w:rsidRDefault="0002401F" w:rsidP="0019739F">
      <w:pPr>
        <w:widowControl/>
        <w:ind w:firstLine="567"/>
        <w:jc w:val="both"/>
        <w:rPr>
          <w:sz w:val="28"/>
          <w:szCs w:val="28"/>
        </w:rPr>
      </w:pPr>
    </w:p>
    <w:p w:rsidR="000A19FF" w:rsidRPr="007804CC" w:rsidRDefault="000A19FF" w:rsidP="00655691">
      <w:pPr>
        <w:pStyle w:val="ConsPlusNormal"/>
        <w:spacing w:after="120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7804CC">
        <w:rPr>
          <w:rFonts w:ascii="Times New Roman" w:hAnsi="Times New Roman" w:cs="Times New Roman"/>
          <w:sz w:val="28"/>
          <w:szCs w:val="24"/>
        </w:rPr>
        <w:t>Администрация муниципального образования «</w:t>
      </w:r>
      <w:r w:rsidR="00D26EB0">
        <w:rPr>
          <w:rFonts w:ascii="Times New Roman" w:hAnsi="Times New Roman" w:cs="Times New Roman"/>
          <w:sz w:val="28"/>
          <w:szCs w:val="24"/>
        </w:rPr>
        <w:t>Ярцевский муниципальный округ</w:t>
      </w:r>
      <w:r w:rsidRPr="007804CC">
        <w:rPr>
          <w:rFonts w:ascii="Times New Roman" w:hAnsi="Times New Roman" w:cs="Times New Roman"/>
          <w:sz w:val="28"/>
          <w:szCs w:val="24"/>
        </w:rPr>
        <w:t xml:space="preserve">» Смоленской области </w:t>
      </w:r>
      <w:proofErr w:type="spellStart"/>
      <w:proofErr w:type="gramStart"/>
      <w:r w:rsidRPr="007804CC">
        <w:rPr>
          <w:rFonts w:ascii="Times New Roman" w:hAnsi="Times New Roman" w:cs="Times New Roman"/>
          <w:sz w:val="28"/>
          <w:szCs w:val="24"/>
        </w:rPr>
        <w:t>п</w:t>
      </w:r>
      <w:proofErr w:type="spellEnd"/>
      <w:proofErr w:type="gramEnd"/>
      <w:r w:rsidRPr="007804CC">
        <w:rPr>
          <w:rFonts w:ascii="Times New Roman" w:hAnsi="Times New Roman" w:cs="Times New Roman"/>
          <w:sz w:val="28"/>
          <w:szCs w:val="24"/>
        </w:rPr>
        <w:t xml:space="preserve"> о с т а </w:t>
      </w:r>
      <w:proofErr w:type="spellStart"/>
      <w:r w:rsidRPr="007804CC">
        <w:rPr>
          <w:rFonts w:ascii="Times New Roman" w:hAnsi="Times New Roman" w:cs="Times New Roman"/>
          <w:sz w:val="28"/>
          <w:szCs w:val="24"/>
        </w:rPr>
        <w:t>н</w:t>
      </w:r>
      <w:proofErr w:type="spellEnd"/>
      <w:r w:rsidRPr="007804CC">
        <w:rPr>
          <w:rFonts w:ascii="Times New Roman" w:hAnsi="Times New Roman" w:cs="Times New Roman"/>
          <w:sz w:val="28"/>
          <w:szCs w:val="24"/>
        </w:rPr>
        <w:t xml:space="preserve"> о в л я е т:</w:t>
      </w:r>
    </w:p>
    <w:p w:rsidR="00923B98" w:rsidRPr="007804CC" w:rsidRDefault="00923B98" w:rsidP="00923B98">
      <w:pPr>
        <w:widowControl/>
        <w:jc w:val="both"/>
        <w:rPr>
          <w:sz w:val="28"/>
          <w:szCs w:val="28"/>
        </w:rPr>
      </w:pPr>
    </w:p>
    <w:p w:rsidR="00923B98" w:rsidRPr="007804CC" w:rsidRDefault="00923B98" w:rsidP="00923B98">
      <w:pPr>
        <w:pStyle w:val="ConsPlusNormal"/>
        <w:numPr>
          <w:ilvl w:val="0"/>
          <w:numId w:val="6"/>
        </w:numPr>
        <w:tabs>
          <w:tab w:val="left" w:pos="993"/>
        </w:tabs>
        <w:spacing w:after="24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04CC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262FA">
        <w:rPr>
          <w:rFonts w:ascii="Times New Roman" w:hAnsi="Times New Roman" w:cs="Times New Roman"/>
          <w:sz w:val="28"/>
          <w:szCs w:val="28"/>
        </w:rPr>
        <w:t xml:space="preserve">прилагаемый </w:t>
      </w:r>
      <w:r w:rsidRPr="007804CC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7804CC">
        <w:rPr>
          <w:rFonts w:ascii="Times New Roman" w:hAnsi="Times New Roman" w:cs="Times New Roman"/>
          <w:sz w:val="28"/>
        </w:rPr>
        <w:t xml:space="preserve">предоставления </w:t>
      </w:r>
      <w:r w:rsidRPr="007804CC">
        <w:rPr>
          <w:rFonts w:ascii="Times New Roman" w:hAnsi="Times New Roman" w:cs="Times New Roman"/>
          <w:sz w:val="28"/>
          <w:szCs w:val="28"/>
        </w:rPr>
        <w:t>субсидии</w:t>
      </w:r>
      <w:r w:rsidRPr="007804CC">
        <w:rPr>
          <w:rFonts w:ascii="Times New Roman" w:hAnsi="Times New Roman" w:cs="Times New Roman"/>
          <w:sz w:val="28"/>
        </w:rPr>
        <w:t xml:space="preserve"> из бюджета муниципального образования «</w:t>
      </w:r>
      <w:r w:rsidR="00D26EB0">
        <w:rPr>
          <w:rFonts w:ascii="Times New Roman" w:hAnsi="Times New Roman" w:cs="Times New Roman"/>
          <w:sz w:val="28"/>
        </w:rPr>
        <w:t>Ярцевский муниципальный округ</w:t>
      </w:r>
      <w:r w:rsidRPr="007804CC">
        <w:rPr>
          <w:rFonts w:ascii="Times New Roman" w:hAnsi="Times New Roman" w:cs="Times New Roman"/>
          <w:sz w:val="28"/>
        </w:rPr>
        <w:t xml:space="preserve">» Смоленской области </w:t>
      </w:r>
      <w:r w:rsidRPr="007804CC">
        <w:rPr>
          <w:rFonts w:ascii="Times New Roman" w:hAnsi="Times New Roman" w:cs="Times New Roman"/>
          <w:sz w:val="28"/>
          <w:szCs w:val="28"/>
        </w:rPr>
        <w:t>муниципальным бюджетным учреждениям на финансовое обеспечение выполнения муниципального задания на оказание услуг (выполнение работ).</w:t>
      </w:r>
    </w:p>
    <w:p w:rsidR="000A19FF" w:rsidRDefault="00ED13F4" w:rsidP="00923B98">
      <w:pPr>
        <w:pStyle w:val="ConsPlusNormal"/>
        <w:numPr>
          <w:ilvl w:val="0"/>
          <w:numId w:val="6"/>
        </w:numPr>
        <w:tabs>
          <w:tab w:val="left" w:pos="993"/>
        </w:tabs>
        <w:spacing w:after="24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04CC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="000A19FF" w:rsidRPr="007804CC">
        <w:rPr>
          <w:rFonts w:ascii="Times New Roman" w:hAnsi="Times New Roman" w:cs="Times New Roman"/>
          <w:sz w:val="28"/>
          <w:szCs w:val="28"/>
        </w:rPr>
        <w:t xml:space="preserve"> </w:t>
      </w:r>
      <w:r w:rsidRPr="007804CC">
        <w:rPr>
          <w:rFonts w:ascii="Times New Roman" w:hAnsi="Times New Roman" w:cs="Times New Roman"/>
          <w:sz w:val="28"/>
          <w:szCs w:val="28"/>
        </w:rPr>
        <w:t>п</w:t>
      </w:r>
      <w:r w:rsidR="000A19FF" w:rsidRPr="007804CC">
        <w:rPr>
          <w:rFonts w:ascii="Times New Roman" w:hAnsi="Times New Roman" w:cs="Times New Roman"/>
          <w:sz w:val="28"/>
          <w:szCs w:val="28"/>
        </w:rPr>
        <w:t>остановлени</w:t>
      </w:r>
      <w:r w:rsidRPr="007804CC">
        <w:rPr>
          <w:rFonts w:ascii="Times New Roman" w:hAnsi="Times New Roman" w:cs="Times New Roman"/>
          <w:sz w:val="28"/>
          <w:szCs w:val="28"/>
        </w:rPr>
        <w:t>е</w:t>
      </w:r>
      <w:r w:rsidR="000A19FF" w:rsidRPr="007804CC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0A19FF" w:rsidRPr="007804CC">
        <w:rPr>
          <w:rFonts w:ascii="Times New Roman" w:hAnsi="Times New Roman" w:cs="Times New Roman"/>
          <w:sz w:val="28"/>
          <w:szCs w:val="24"/>
        </w:rPr>
        <w:t xml:space="preserve"> муниципального образования «</w:t>
      </w:r>
      <w:r w:rsidR="00D26EB0">
        <w:rPr>
          <w:rFonts w:ascii="Times New Roman" w:hAnsi="Times New Roman" w:cs="Times New Roman"/>
          <w:sz w:val="28"/>
          <w:szCs w:val="24"/>
        </w:rPr>
        <w:t xml:space="preserve">Ярцевский </w:t>
      </w:r>
      <w:r w:rsidR="00116971">
        <w:rPr>
          <w:rFonts w:ascii="Times New Roman" w:hAnsi="Times New Roman" w:cs="Times New Roman"/>
          <w:sz w:val="28"/>
          <w:szCs w:val="24"/>
        </w:rPr>
        <w:t>район</w:t>
      </w:r>
      <w:r w:rsidR="000A19FF" w:rsidRPr="007804CC">
        <w:rPr>
          <w:rFonts w:ascii="Times New Roman" w:hAnsi="Times New Roman" w:cs="Times New Roman"/>
          <w:sz w:val="28"/>
          <w:szCs w:val="24"/>
        </w:rPr>
        <w:t xml:space="preserve">» </w:t>
      </w:r>
      <w:r w:rsidR="000A19FF" w:rsidRPr="007804CC">
        <w:rPr>
          <w:rFonts w:ascii="Times New Roman" w:hAnsi="Times New Roman" w:cs="Times New Roman"/>
          <w:sz w:val="28"/>
          <w:szCs w:val="28"/>
        </w:rPr>
        <w:t xml:space="preserve">Смоленской области от </w:t>
      </w:r>
      <w:r w:rsidR="007F42FC">
        <w:rPr>
          <w:rFonts w:ascii="Times New Roman" w:hAnsi="Times New Roman" w:cs="Times New Roman"/>
          <w:sz w:val="28"/>
          <w:szCs w:val="28"/>
        </w:rPr>
        <w:t>22.12.2021</w:t>
      </w:r>
      <w:r w:rsidR="000A19FF" w:rsidRPr="007804CC">
        <w:rPr>
          <w:rFonts w:ascii="Times New Roman" w:hAnsi="Times New Roman" w:cs="Times New Roman"/>
          <w:sz w:val="28"/>
          <w:szCs w:val="28"/>
        </w:rPr>
        <w:t xml:space="preserve"> №</w:t>
      </w:r>
      <w:r w:rsidR="007F42FC">
        <w:rPr>
          <w:rFonts w:ascii="Times New Roman" w:hAnsi="Times New Roman" w:cs="Times New Roman"/>
          <w:sz w:val="28"/>
          <w:szCs w:val="28"/>
        </w:rPr>
        <w:t>1667</w:t>
      </w:r>
      <w:r w:rsidR="000A19FF" w:rsidRPr="007804CC">
        <w:rPr>
          <w:rFonts w:ascii="Times New Roman" w:hAnsi="Times New Roman" w:cs="Times New Roman"/>
          <w:sz w:val="28"/>
          <w:szCs w:val="28"/>
        </w:rPr>
        <w:t xml:space="preserve"> «</w:t>
      </w:r>
      <w:r w:rsidR="005E48CE">
        <w:rPr>
          <w:rFonts w:ascii="Times New Roman" w:hAnsi="Times New Roman" w:cs="Times New Roman"/>
          <w:sz w:val="28"/>
          <w:szCs w:val="28"/>
        </w:rPr>
        <w:t>О п</w:t>
      </w:r>
      <w:r w:rsidR="005E48CE" w:rsidRPr="007804CC">
        <w:rPr>
          <w:rFonts w:ascii="Times New Roman" w:hAnsi="Times New Roman" w:cs="Times New Roman"/>
          <w:sz w:val="28"/>
          <w:szCs w:val="28"/>
        </w:rPr>
        <w:t>орядк</w:t>
      </w:r>
      <w:r w:rsidR="005E48CE">
        <w:rPr>
          <w:rFonts w:ascii="Times New Roman" w:hAnsi="Times New Roman" w:cs="Times New Roman"/>
          <w:sz w:val="28"/>
          <w:szCs w:val="28"/>
        </w:rPr>
        <w:t>е</w:t>
      </w:r>
      <w:r w:rsidR="005E48CE" w:rsidRPr="007804CC">
        <w:rPr>
          <w:rFonts w:ascii="Times New Roman" w:hAnsi="Times New Roman" w:cs="Times New Roman"/>
          <w:sz w:val="28"/>
          <w:szCs w:val="28"/>
        </w:rPr>
        <w:t xml:space="preserve"> </w:t>
      </w:r>
      <w:r w:rsidR="005E48CE" w:rsidRPr="007804CC">
        <w:rPr>
          <w:rFonts w:ascii="Times New Roman" w:hAnsi="Times New Roman" w:cs="Times New Roman"/>
          <w:sz w:val="28"/>
        </w:rPr>
        <w:t xml:space="preserve">предоставления </w:t>
      </w:r>
      <w:r w:rsidR="005E48CE" w:rsidRPr="007804CC">
        <w:rPr>
          <w:rFonts w:ascii="Times New Roman" w:hAnsi="Times New Roman" w:cs="Times New Roman"/>
          <w:sz w:val="28"/>
          <w:szCs w:val="28"/>
        </w:rPr>
        <w:t>субсидии</w:t>
      </w:r>
      <w:r w:rsidR="005E48CE" w:rsidRPr="007804CC">
        <w:rPr>
          <w:rFonts w:ascii="Times New Roman" w:hAnsi="Times New Roman" w:cs="Times New Roman"/>
          <w:sz w:val="28"/>
        </w:rPr>
        <w:t xml:space="preserve"> из бюджета муниципального образования «Ярцевский район» Смоленской области </w:t>
      </w:r>
      <w:r w:rsidR="005E48CE" w:rsidRPr="007804CC">
        <w:rPr>
          <w:rFonts w:ascii="Times New Roman" w:hAnsi="Times New Roman" w:cs="Times New Roman"/>
          <w:sz w:val="28"/>
          <w:szCs w:val="28"/>
        </w:rPr>
        <w:lastRenderedPageBreak/>
        <w:t>муниципальным бюджетным учреждениям на финансовое обеспечение выполнения муниципального задания на оказание услуг (выполнение работ)</w:t>
      </w:r>
      <w:r w:rsidR="00923B98" w:rsidRPr="007804CC">
        <w:rPr>
          <w:rFonts w:ascii="Times New Roman" w:hAnsi="Times New Roman" w:cs="Times New Roman"/>
          <w:sz w:val="28"/>
          <w:szCs w:val="28"/>
        </w:rPr>
        <w:t>».</w:t>
      </w:r>
    </w:p>
    <w:p w:rsidR="00F437C4" w:rsidRPr="007804CC" w:rsidRDefault="00F437C4" w:rsidP="00F437C4">
      <w:pPr>
        <w:pStyle w:val="ConsPlusNormal"/>
        <w:numPr>
          <w:ilvl w:val="0"/>
          <w:numId w:val="6"/>
        </w:numPr>
        <w:tabs>
          <w:tab w:val="left" w:pos="993"/>
        </w:tabs>
        <w:spacing w:after="24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04CC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</w:t>
      </w:r>
      <w:r w:rsidRPr="007804CC">
        <w:rPr>
          <w:rFonts w:ascii="Times New Roman" w:hAnsi="Times New Roman" w:cs="Times New Roman"/>
          <w:sz w:val="28"/>
          <w:szCs w:val="24"/>
        </w:rPr>
        <w:t xml:space="preserve"> муниципального образования «</w:t>
      </w:r>
      <w:r>
        <w:rPr>
          <w:rFonts w:ascii="Times New Roman" w:hAnsi="Times New Roman" w:cs="Times New Roman"/>
          <w:sz w:val="28"/>
          <w:szCs w:val="24"/>
        </w:rPr>
        <w:t xml:space="preserve">Ярцевский </w:t>
      </w:r>
      <w:r w:rsidR="005F7E4C">
        <w:rPr>
          <w:rFonts w:ascii="Times New Roman" w:hAnsi="Times New Roman" w:cs="Times New Roman"/>
          <w:sz w:val="28"/>
          <w:szCs w:val="24"/>
        </w:rPr>
        <w:t>район</w:t>
      </w:r>
      <w:r w:rsidRPr="007804CC">
        <w:rPr>
          <w:rFonts w:ascii="Times New Roman" w:hAnsi="Times New Roman" w:cs="Times New Roman"/>
          <w:sz w:val="28"/>
          <w:szCs w:val="24"/>
        </w:rPr>
        <w:t xml:space="preserve">» </w:t>
      </w:r>
      <w:r w:rsidRPr="007804CC">
        <w:rPr>
          <w:rFonts w:ascii="Times New Roman" w:hAnsi="Times New Roman" w:cs="Times New Roman"/>
          <w:sz w:val="28"/>
          <w:szCs w:val="28"/>
        </w:rPr>
        <w:t xml:space="preserve">Смоленской области от </w:t>
      </w:r>
      <w:r>
        <w:rPr>
          <w:rFonts w:ascii="Times New Roman" w:hAnsi="Times New Roman" w:cs="Times New Roman"/>
          <w:sz w:val="28"/>
          <w:szCs w:val="28"/>
        </w:rPr>
        <w:t>22.12.2021</w:t>
      </w:r>
      <w:r w:rsidRPr="007804C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1668</w:t>
      </w:r>
      <w:r w:rsidRPr="007804CC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 п</w:t>
      </w:r>
      <w:r w:rsidRPr="007804CC">
        <w:rPr>
          <w:rFonts w:ascii="Times New Roman" w:hAnsi="Times New Roman" w:cs="Times New Roman"/>
          <w:sz w:val="28"/>
          <w:szCs w:val="28"/>
        </w:rPr>
        <w:t>орядк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804CC">
        <w:rPr>
          <w:rFonts w:ascii="Times New Roman" w:hAnsi="Times New Roman" w:cs="Times New Roman"/>
          <w:sz w:val="28"/>
          <w:szCs w:val="28"/>
        </w:rPr>
        <w:t xml:space="preserve"> </w:t>
      </w:r>
      <w:r w:rsidR="00E1580A" w:rsidRPr="007804CC">
        <w:rPr>
          <w:rFonts w:ascii="Times New Roman" w:hAnsi="Times New Roman" w:cs="Times New Roman"/>
          <w:sz w:val="28"/>
        </w:rPr>
        <w:t xml:space="preserve">предоставления </w:t>
      </w:r>
      <w:r w:rsidR="00E1580A" w:rsidRPr="007804CC">
        <w:rPr>
          <w:rFonts w:ascii="Times New Roman" w:hAnsi="Times New Roman" w:cs="Times New Roman"/>
          <w:sz w:val="28"/>
          <w:szCs w:val="28"/>
        </w:rPr>
        <w:t>субсидии</w:t>
      </w:r>
      <w:r w:rsidR="00E1580A" w:rsidRPr="007804CC">
        <w:rPr>
          <w:rFonts w:ascii="Times New Roman" w:hAnsi="Times New Roman" w:cs="Times New Roman"/>
          <w:sz w:val="28"/>
        </w:rPr>
        <w:t xml:space="preserve"> из бюджета муниципального образования </w:t>
      </w:r>
      <w:proofErr w:type="spellStart"/>
      <w:r w:rsidR="00E1580A">
        <w:rPr>
          <w:rFonts w:ascii="Times New Roman" w:hAnsi="Times New Roman" w:cs="Times New Roman"/>
          <w:sz w:val="28"/>
        </w:rPr>
        <w:t>Ярцевское</w:t>
      </w:r>
      <w:proofErr w:type="spellEnd"/>
      <w:r w:rsidR="00E1580A">
        <w:rPr>
          <w:rFonts w:ascii="Times New Roman" w:hAnsi="Times New Roman" w:cs="Times New Roman"/>
          <w:sz w:val="28"/>
        </w:rPr>
        <w:t xml:space="preserve"> городское поселение </w:t>
      </w:r>
      <w:proofErr w:type="spellStart"/>
      <w:r w:rsidR="00E1580A" w:rsidRPr="007804CC">
        <w:rPr>
          <w:rFonts w:ascii="Times New Roman" w:hAnsi="Times New Roman" w:cs="Times New Roman"/>
          <w:sz w:val="28"/>
        </w:rPr>
        <w:t>Ярцевск</w:t>
      </w:r>
      <w:r w:rsidR="00E1580A">
        <w:rPr>
          <w:rFonts w:ascii="Times New Roman" w:hAnsi="Times New Roman" w:cs="Times New Roman"/>
          <w:sz w:val="28"/>
        </w:rPr>
        <w:t>ого</w:t>
      </w:r>
      <w:proofErr w:type="spellEnd"/>
      <w:r w:rsidR="00E1580A" w:rsidRPr="007804CC">
        <w:rPr>
          <w:rFonts w:ascii="Times New Roman" w:hAnsi="Times New Roman" w:cs="Times New Roman"/>
          <w:sz w:val="28"/>
        </w:rPr>
        <w:t xml:space="preserve"> район</w:t>
      </w:r>
      <w:r w:rsidR="00E1580A">
        <w:rPr>
          <w:rFonts w:ascii="Times New Roman" w:hAnsi="Times New Roman" w:cs="Times New Roman"/>
          <w:sz w:val="28"/>
        </w:rPr>
        <w:t>а</w:t>
      </w:r>
      <w:r w:rsidR="00E1580A" w:rsidRPr="007804CC">
        <w:rPr>
          <w:rFonts w:ascii="Times New Roman" w:hAnsi="Times New Roman" w:cs="Times New Roman"/>
          <w:sz w:val="28"/>
        </w:rPr>
        <w:t xml:space="preserve"> Смоленской области </w:t>
      </w:r>
      <w:r w:rsidR="00E1580A" w:rsidRPr="007804CC">
        <w:rPr>
          <w:rFonts w:ascii="Times New Roman" w:hAnsi="Times New Roman" w:cs="Times New Roman"/>
          <w:sz w:val="28"/>
          <w:szCs w:val="28"/>
        </w:rPr>
        <w:t>муниципальным бюджетным учреждениям на финансовое обеспечение выполнения муниципального задания на оказание услуг (выполнение работ)</w:t>
      </w:r>
      <w:r w:rsidRPr="007804CC">
        <w:rPr>
          <w:rFonts w:ascii="Times New Roman" w:hAnsi="Times New Roman" w:cs="Times New Roman"/>
          <w:sz w:val="28"/>
          <w:szCs w:val="28"/>
        </w:rPr>
        <w:t>».</w:t>
      </w:r>
    </w:p>
    <w:p w:rsidR="000A19FF" w:rsidRPr="007804CC" w:rsidRDefault="00F154B8" w:rsidP="00ED13F4">
      <w:pPr>
        <w:pStyle w:val="41"/>
        <w:numPr>
          <w:ilvl w:val="0"/>
          <w:numId w:val="6"/>
        </w:numPr>
        <w:shd w:val="clear" w:color="auto" w:fill="auto"/>
        <w:tabs>
          <w:tab w:val="left" w:pos="993"/>
        </w:tabs>
        <w:spacing w:line="240" w:lineRule="auto"/>
        <w:ind w:left="0" w:right="1" w:firstLine="567"/>
        <w:jc w:val="both"/>
        <w:rPr>
          <w:sz w:val="28"/>
          <w:szCs w:val="28"/>
        </w:rPr>
      </w:pPr>
      <w:r w:rsidRPr="00D4191E">
        <w:rPr>
          <w:sz w:val="28"/>
          <w:szCs w:val="28"/>
        </w:rPr>
        <w:t xml:space="preserve">Настоящее постановление </w:t>
      </w:r>
      <w:r>
        <w:rPr>
          <w:sz w:val="28"/>
          <w:szCs w:val="28"/>
        </w:rPr>
        <w:t xml:space="preserve">распространяет свое действие на правоотношения, возникающие </w:t>
      </w:r>
      <w:r w:rsidRPr="00D4191E">
        <w:rPr>
          <w:sz w:val="28"/>
          <w:szCs w:val="28"/>
        </w:rPr>
        <w:t>с 1 января 202</w:t>
      </w:r>
      <w:r>
        <w:rPr>
          <w:sz w:val="28"/>
          <w:szCs w:val="28"/>
        </w:rPr>
        <w:t>5</w:t>
      </w:r>
      <w:r w:rsidRPr="00D4191E">
        <w:rPr>
          <w:sz w:val="28"/>
          <w:szCs w:val="28"/>
        </w:rPr>
        <w:t xml:space="preserve"> года.</w:t>
      </w:r>
    </w:p>
    <w:p w:rsidR="000A19FF" w:rsidRPr="007804CC" w:rsidRDefault="006A572E" w:rsidP="00923B98">
      <w:pPr>
        <w:pStyle w:val="ConsPlusNormal"/>
        <w:numPr>
          <w:ilvl w:val="0"/>
          <w:numId w:val="6"/>
        </w:numPr>
        <w:tabs>
          <w:tab w:val="left" w:pos="851"/>
        </w:tabs>
        <w:spacing w:after="24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04CC">
        <w:rPr>
          <w:rFonts w:ascii="Times New Roman" w:hAnsi="Times New Roman" w:cs="Times New Roman"/>
          <w:sz w:val="28"/>
          <w:szCs w:val="28"/>
        </w:rPr>
        <w:t xml:space="preserve"> </w:t>
      </w:r>
      <w:r w:rsidR="000A19FF" w:rsidRPr="007804CC">
        <w:rPr>
          <w:rFonts w:ascii="Times New Roman" w:hAnsi="Times New Roman" w:cs="Times New Roman"/>
          <w:sz w:val="28"/>
          <w:szCs w:val="28"/>
        </w:rPr>
        <w:t>Разместить на официальном сайте Администрации муниципального образования «</w:t>
      </w:r>
      <w:r w:rsidR="00D26EB0">
        <w:rPr>
          <w:rFonts w:ascii="Times New Roman" w:hAnsi="Times New Roman" w:cs="Times New Roman"/>
          <w:sz w:val="28"/>
          <w:szCs w:val="28"/>
        </w:rPr>
        <w:t>Ярцевский муниципальный округ</w:t>
      </w:r>
      <w:r w:rsidR="000A19FF" w:rsidRPr="007804CC">
        <w:rPr>
          <w:rFonts w:ascii="Times New Roman" w:hAnsi="Times New Roman" w:cs="Times New Roman"/>
          <w:sz w:val="28"/>
          <w:szCs w:val="28"/>
        </w:rPr>
        <w:t>» Смоленской области (</w:t>
      </w:r>
      <w:proofErr w:type="spellStart"/>
      <w:r w:rsidR="000A19FF" w:rsidRPr="007804CC">
        <w:rPr>
          <w:rFonts w:ascii="Times New Roman" w:hAnsi="Times New Roman" w:cs="Times New Roman"/>
          <w:sz w:val="28"/>
          <w:szCs w:val="28"/>
          <w:lang w:val="en-US"/>
        </w:rPr>
        <w:t>yarcevo</w:t>
      </w:r>
      <w:proofErr w:type="spellEnd"/>
      <w:r w:rsidR="000A19FF" w:rsidRPr="007804CC">
        <w:rPr>
          <w:rFonts w:ascii="Times New Roman" w:hAnsi="Times New Roman" w:cs="Times New Roman"/>
          <w:sz w:val="28"/>
          <w:szCs w:val="28"/>
        </w:rPr>
        <w:t>.</w:t>
      </w:r>
      <w:r w:rsidR="000A19FF" w:rsidRPr="007804CC">
        <w:rPr>
          <w:rFonts w:ascii="Times New Roman" w:hAnsi="Times New Roman" w:cs="Times New Roman"/>
          <w:sz w:val="28"/>
          <w:szCs w:val="28"/>
          <w:lang w:val="en-US"/>
        </w:rPr>
        <w:t>admin</w:t>
      </w:r>
      <w:r w:rsidR="000A19FF" w:rsidRPr="007804C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0A19FF" w:rsidRPr="007804CC">
        <w:rPr>
          <w:rFonts w:ascii="Times New Roman" w:hAnsi="Times New Roman" w:cs="Times New Roman"/>
          <w:sz w:val="28"/>
          <w:szCs w:val="28"/>
          <w:lang w:val="en-US"/>
        </w:rPr>
        <w:t>smolensk</w:t>
      </w:r>
      <w:proofErr w:type="spellEnd"/>
      <w:r w:rsidR="000A19FF" w:rsidRPr="007804C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A19FF" w:rsidRPr="007804C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0A19FF" w:rsidRPr="007804CC">
        <w:rPr>
          <w:rFonts w:ascii="Times New Roman" w:hAnsi="Times New Roman" w:cs="Times New Roman"/>
          <w:sz w:val="28"/>
          <w:szCs w:val="28"/>
        </w:rPr>
        <w:t>).</w:t>
      </w:r>
    </w:p>
    <w:p w:rsidR="000A19FF" w:rsidRPr="007804CC" w:rsidRDefault="006A572E" w:rsidP="005C41D0">
      <w:pPr>
        <w:pStyle w:val="ConsPlusNormal"/>
        <w:numPr>
          <w:ilvl w:val="0"/>
          <w:numId w:val="6"/>
        </w:numPr>
        <w:tabs>
          <w:tab w:val="left" w:pos="851"/>
        </w:tabs>
        <w:spacing w:after="12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04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0A19FF" w:rsidRPr="007804CC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="000A19FF" w:rsidRPr="007804CC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постановления </w:t>
      </w:r>
      <w:r w:rsidR="00656A30" w:rsidRPr="007804CC">
        <w:rPr>
          <w:rFonts w:ascii="Times New Roman" w:hAnsi="Times New Roman" w:cs="Times New Roman"/>
          <w:color w:val="000000"/>
          <w:sz w:val="28"/>
          <w:szCs w:val="28"/>
        </w:rPr>
        <w:t>возложить</w:t>
      </w:r>
      <w:r w:rsidRPr="007804CC">
        <w:rPr>
          <w:rFonts w:ascii="Times New Roman" w:hAnsi="Times New Roman" w:cs="Times New Roman"/>
          <w:color w:val="000000"/>
          <w:sz w:val="28"/>
          <w:szCs w:val="28"/>
        </w:rPr>
        <w:t xml:space="preserve"> на</w:t>
      </w:r>
      <w:r w:rsidR="00AF12DA">
        <w:rPr>
          <w:rFonts w:ascii="Times New Roman" w:hAnsi="Times New Roman" w:cs="Times New Roman"/>
          <w:color w:val="000000"/>
          <w:sz w:val="28"/>
          <w:szCs w:val="28"/>
        </w:rPr>
        <w:t xml:space="preserve"> и.о. </w:t>
      </w:r>
      <w:r w:rsidRPr="007804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847BB" w:rsidRPr="007804CC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7804CC">
        <w:rPr>
          <w:rFonts w:ascii="Times New Roman" w:hAnsi="Times New Roman" w:cs="Times New Roman"/>
          <w:color w:val="000000"/>
          <w:sz w:val="28"/>
          <w:szCs w:val="28"/>
        </w:rPr>
        <w:t>аместителя Главы муниципального образования «</w:t>
      </w:r>
      <w:r w:rsidR="00D26EB0">
        <w:rPr>
          <w:rFonts w:ascii="Times New Roman" w:hAnsi="Times New Roman" w:cs="Times New Roman"/>
          <w:color w:val="000000"/>
          <w:sz w:val="28"/>
          <w:szCs w:val="28"/>
        </w:rPr>
        <w:t>Ярцевский муниципальный округ</w:t>
      </w:r>
      <w:r w:rsidRPr="007804CC">
        <w:rPr>
          <w:rFonts w:ascii="Times New Roman" w:hAnsi="Times New Roman" w:cs="Times New Roman"/>
          <w:color w:val="000000"/>
          <w:sz w:val="28"/>
          <w:szCs w:val="28"/>
        </w:rPr>
        <w:t>» Смоленской области Соловьеву Н.Н.</w:t>
      </w:r>
    </w:p>
    <w:p w:rsidR="000A19FF" w:rsidRPr="007804CC" w:rsidRDefault="000A19FF" w:rsidP="008D4AC1">
      <w:pPr>
        <w:pStyle w:val="ac"/>
        <w:tabs>
          <w:tab w:val="left" w:pos="0"/>
        </w:tabs>
        <w:ind w:left="0" w:firstLine="851"/>
        <w:jc w:val="both"/>
        <w:rPr>
          <w:sz w:val="28"/>
          <w:szCs w:val="28"/>
        </w:rPr>
      </w:pPr>
    </w:p>
    <w:p w:rsidR="000A19FF" w:rsidRPr="007804CC" w:rsidRDefault="000A19FF" w:rsidP="008D4AC1">
      <w:pPr>
        <w:pStyle w:val="ac"/>
        <w:tabs>
          <w:tab w:val="left" w:pos="0"/>
        </w:tabs>
        <w:ind w:left="0" w:firstLine="851"/>
        <w:jc w:val="both"/>
        <w:rPr>
          <w:sz w:val="28"/>
          <w:szCs w:val="28"/>
        </w:rPr>
      </w:pPr>
    </w:p>
    <w:p w:rsidR="000A19FF" w:rsidRPr="007804CC" w:rsidRDefault="000A19FF" w:rsidP="008D4AC1">
      <w:pPr>
        <w:pStyle w:val="ac"/>
        <w:tabs>
          <w:tab w:val="left" w:pos="0"/>
        </w:tabs>
        <w:ind w:left="0" w:firstLine="851"/>
        <w:jc w:val="both"/>
        <w:rPr>
          <w:sz w:val="28"/>
          <w:szCs w:val="28"/>
        </w:rPr>
      </w:pPr>
    </w:p>
    <w:p w:rsidR="000A19FF" w:rsidRPr="007804CC" w:rsidRDefault="000A19FF" w:rsidP="008D4AC1">
      <w:pPr>
        <w:pStyle w:val="aa"/>
        <w:spacing w:after="0"/>
        <w:rPr>
          <w:sz w:val="28"/>
          <w:szCs w:val="28"/>
        </w:rPr>
      </w:pPr>
      <w:r w:rsidRPr="007804CC">
        <w:rPr>
          <w:sz w:val="28"/>
          <w:szCs w:val="28"/>
        </w:rPr>
        <w:t xml:space="preserve">Глава муниципального образования </w:t>
      </w:r>
    </w:p>
    <w:p w:rsidR="00130FD9" w:rsidRDefault="000A19FF" w:rsidP="00E8305A">
      <w:pPr>
        <w:pStyle w:val="aa"/>
        <w:spacing w:after="0"/>
        <w:rPr>
          <w:sz w:val="28"/>
          <w:szCs w:val="28"/>
        </w:rPr>
      </w:pPr>
      <w:r w:rsidRPr="007804CC">
        <w:rPr>
          <w:sz w:val="28"/>
          <w:szCs w:val="28"/>
        </w:rPr>
        <w:t xml:space="preserve">«Ярцевский </w:t>
      </w:r>
      <w:r w:rsidR="00130FD9">
        <w:rPr>
          <w:sz w:val="28"/>
          <w:szCs w:val="28"/>
        </w:rPr>
        <w:t>муниципальный округ</w:t>
      </w:r>
      <w:r w:rsidRPr="007804CC">
        <w:rPr>
          <w:sz w:val="28"/>
          <w:szCs w:val="28"/>
        </w:rPr>
        <w:t xml:space="preserve">» </w:t>
      </w:r>
    </w:p>
    <w:p w:rsidR="000A19FF" w:rsidRPr="007804CC" w:rsidRDefault="000A19FF" w:rsidP="00E8305A">
      <w:pPr>
        <w:pStyle w:val="aa"/>
        <w:spacing w:after="0"/>
      </w:pPr>
      <w:r w:rsidRPr="007804CC">
        <w:rPr>
          <w:sz w:val="28"/>
          <w:szCs w:val="28"/>
        </w:rPr>
        <w:t xml:space="preserve">Смоленской области                                    </w:t>
      </w:r>
      <w:r w:rsidR="00130FD9">
        <w:rPr>
          <w:sz w:val="28"/>
          <w:szCs w:val="28"/>
        </w:rPr>
        <w:t xml:space="preserve">                                  </w:t>
      </w:r>
      <w:r w:rsidRPr="007804CC">
        <w:rPr>
          <w:sz w:val="28"/>
          <w:szCs w:val="28"/>
        </w:rPr>
        <w:t xml:space="preserve">    </w:t>
      </w:r>
      <w:r w:rsidR="00130FD9">
        <w:rPr>
          <w:sz w:val="28"/>
          <w:szCs w:val="28"/>
        </w:rPr>
        <w:t>Р.Н. Захаров</w:t>
      </w:r>
    </w:p>
    <w:p w:rsidR="000A19FF" w:rsidRPr="007804CC" w:rsidRDefault="000A19FF" w:rsidP="0033578B">
      <w:pPr>
        <w:pStyle w:val="41"/>
        <w:shd w:val="clear" w:color="auto" w:fill="auto"/>
        <w:spacing w:after="0" w:line="276" w:lineRule="auto"/>
        <w:ind w:left="4395" w:right="1"/>
        <w:rPr>
          <w:color w:val="000000"/>
          <w:sz w:val="22"/>
          <w:szCs w:val="22"/>
        </w:rPr>
      </w:pPr>
    </w:p>
    <w:p w:rsidR="000A19FF" w:rsidRPr="007804CC" w:rsidRDefault="000A19FF" w:rsidP="0033578B">
      <w:pPr>
        <w:pStyle w:val="41"/>
        <w:shd w:val="clear" w:color="auto" w:fill="auto"/>
        <w:spacing w:after="0" w:line="276" w:lineRule="auto"/>
        <w:ind w:left="4395" w:right="1"/>
        <w:rPr>
          <w:color w:val="000000"/>
          <w:sz w:val="22"/>
          <w:szCs w:val="22"/>
        </w:rPr>
      </w:pPr>
    </w:p>
    <w:p w:rsidR="000A19FF" w:rsidRPr="007804CC" w:rsidRDefault="000A19FF" w:rsidP="0033578B">
      <w:pPr>
        <w:pStyle w:val="41"/>
        <w:shd w:val="clear" w:color="auto" w:fill="auto"/>
        <w:spacing w:after="0" w:line="276" w:lineRule="auto"/>
        <w:ind w:left="4395" w:right="1"/>
        <w:rPr>
          <w:color w:val="000000"/>
          <w:sz w:val="22"/>
          <w:szCs w:val="22"/>
        </w:rPr>
      </w:pPr>
    </w:p>
    <w:p w:rsidR="000A19FF" w:rsidRPr="007804CC" w:rsidRDefault="000A19FF" w:rsidP="0033578B">
      <w:pPr>
        <w:pStyle w:val="41"/>
        <w:shd w:val="clear" w:color="auto" w:fill="auto"/>
        <w:spacing w:after="0" w:line="276" w:lineRule="auto"/>
        <w:ind w:left="4395" w:right="1"/>
        <w:rPr>
          <w:color w:val="000000"/>
          <w:sz w:val="22"/>
          <w:szCs w:val="22"/>
        </w:rPr>
      </w:pPr>
    </w:p>
    <w:p w:rsidR="000A19FF" w:rsidRPr="007804CC" w:rsidRDefault="000A19FF" w:rsidP="0033578B">
      <w:pPr>
        <w:pStyle w:val="41"/>
        <w:shd w:val="clear" w:color="auto" w:fill="auto"/>
        <w:spacing w:after="0" w:line="276" w:lineRule="auto"/>
        <w:ind w:left="4395" w:right="1"/>
        <w:rPr>
          <w:color w:val="000000"/>
          <w:sz w:val="22"/>
          <w:szCs w:val="22"/>
        </w:rPr>
      </w:pPr>
    </w:p>
    <w:p w:rsidR="000A19FF" w:rsidRPr="007804CC" w:rsidRDefault="000A19FF" w:rsidP="0033578B">
      <w:pPr>
        <w:pStyle w:val="41"/>
        <w:shd w:val="clear" w:color="auto" w:fill="auto"/>
        <w:spacing w:after="0" w:line="276" w:lineRule="auto"/>
        <w:ind w:left="4395" w:right="1"/>
        <w:rPr>
          <w:color w:val="000000"/>
          <w:sz w:val="22"/>
          <w:szCs w:val="22"/>
        </w:rPr>
      </w:pPr>
    </w:p>
    <w:p w:rsidR="000A19FF" w:rsidRPr="007804CC" w:rsidRDefault="000A19FF" w:rsidP="0033578B">
      <w:pPr>
        <w:pStyle w:val="41"/>
        <w:shd w:val="clear" w:color="auto" w:fill="auto"/>
        <w:spacing w:after="0" w:line="276" w:lineRule="auto"/>
        <w:ind w:left="4395" w:right="1"/>
        <w:rPr>
          <w:color w:val="000000"/>
          <w:sz w:val="22"/>
          <w:szCs w:val="22"/>
        </w:rPr>
      </w:pPr>
    </w:p>
    <w:p w:rsidR="000A19FF" w:rsidRPr="007804CC" w:rsidRDefault="000A19FF" w:rsidP="0033578B">
      <w:pPr>
        <w:pStyle w:val="41"/>
        <w:shd w:val="clear" w:color="auto" w:fill="auto"/>
        <w:spacing w:after="0" w:line="276" w:lineRule="auto"/>
        <w:ind w:left="4395" w:right="1"/>
        <w:rPr>
          <w:color w:val="000000"/>
          <w:sz w:val="22"/>
          <w:szCs w:val="22"/>
        </w:rPr>
      </w:pPr>
    </w:p>
    <w:p w:rsidR="000A19FF" w:rsidRPr="007804CC" w:rsidRDefault="000A19FF" w:rsidP="0033578B">
      <w:pPr>
        <w:pStyle w:val="41"/>
        <w:shd w:val="clear" w:color="auto" w:fill="auto"/>
        <w:spacing w:after="0" w:line="276" w:lineRule="auto"/>
        <w:ind w:left="4395" w:right="1"/>
        <w:rPr>
          <w:color w:val="000000"/>
          <w:sz w:val="22"/>
          <w:szCs w:val="22"/>
        </w:rPr>
      </w:pPr>
    </w:p>
    <w:p w:rsidR="000A19FF" w:rsidRPr="007804CC" w:rsidRDefault="000A19FF" w:rsidP="0033578B">
      <w:pPr>
        <w:pStyle w:val="41"/>
        <w:shd w:val="clear" w:color="auto" w:fill="auto"/>
        <w:spacing w:after="0" w:line="276" w:lineRule="auto"/>
        <w:ind w:left="4395" w:right="1"/>
        <w:rPr>
          <w:color w:val="000000"/>
          <w:sz w:val="22"/>
          <w:szCs w:val="22"/>
        </w:rPr>
      </w:pPr>
    </w:p>
    <w:p w:rsidR="0019739F" w:rsidRPr="007804CC" w:rsidRDefault="0019739F" w:rsidP="0019739F">
      <w:pPr>
        <w:pStyle w:val="41"/>
        <w:shd w:val="clear" w:color="auto" w:fill="auto"/>
        <w:spacing w:after="0" w:line="276" w:lineRule="auto"/>
        <w:ind w:left="4395" w:right="1"/>
        <w:jc w:val="both"/>
        <w:rPr>
          <w:color w:val="000000"/>
          <w:sz w:val="24"/>
          <w:szCs w:val="24"/>
        </w:rPr>
      </w:pPr>
    </w:p>
    <w:p w:rsidR="0019739F" w:rsidRPr="007804CC" w:rsidRDefault="0019739F" w:rsidP="0019739F">
      <w:pPr>
        <w:pStyle w:val="41"/>
        <w:shd w:val="clear" w:color="auto" w:fill="auto"/>
        <w:spacing w:after="0" w:line="276" w:lineRule="auto"/>
        <w:ind w:left="4395" w:right="1"/>
        <w:jc w:val="both"/>
        <w:rPr>
          <w:color w:val="000000"/>
          <w:sz w:val="24"/>
          <w:szCs w:val="24"/>
        </w:rPr>
      </w:pPr>
    </w:p>
    <w:p w:rsidR="0019739F" w:rsidRPr="007804CC" w:rsidRDefault="0019739F" w:rsidP="0019739F">
      <w:pPr>
        <w:pStyle w:val="41"/>
        <w:shd w:val="clear" w:color="auto" w:fill="auto"/>
        <w:spacing w:after="0" w:line="276" w:lineRule="auto"/>
        <w:ind w:left="4395" w:right="1"/>
        <w:jc w:val="both"/>
        <w:rPr>
          <w:color w:val="000000"/>
          <w:sz w:val="24"/>
          <w:szCs w:val="24"/>
        </w:rPr>
      </w:pPr>
    </w:p>
    <w:p w:rsidR="0019739F" w:rsidRPr="007804CC" w:rsidRDefault="0019739F" w:rsidP="0019739F">
      <w:pPr>
        <w:pStyle w:val="41"/>
        <w:shd w:val="clear" w:color="auto" w:fill="auto"/>
        <w:spacing w:after="0" w:line="276" w:lineRule="auto"/>
        <w:ind w:left="4395" w:right="1"/>
        <w:jc w:val="both"/>
        <w:rPr>
          <w:color w:val="000000"/>
          <w:sz w:val="24"/>
          <w:szCs w:val="24"/>
        </w:rPr>
      </w:pPr>
    </w:p>
    <w:p w:rsidR="0019739F" w:rsidRPr="007804CC" w:rsidRDefault="0019739F" w:rsidP="0019739F">
      <w:pPr>
        <w:pStyle w:val="41"/>
        <w:shd w:val="clear" w:color="auto" w:fill="auto"/>
        <w:spacing w:after="0" w:line="276" w:lineRule="auto"/>
        <w:ind w:left="4395" w:right="1"/>
        <w:jc w:val="both"/>
        <w:rPr>
          <w:color w:val="000000"/>
          <w:sz w:val="24"/>
          <w:szCs w:val="24"/>
        </w:rPr>
      </w:pPr>
    </w:p>
    <w:p w:rsidR="0019739F" w:rsidRPr="007804CC" w:rsidRDefault="0019739F" w:rsidP="0019739F">
      <w:pPr>
        <w:pStyle w:val="41"/>
        <w:shd w:val="clear" w:color="auto" w:fill="auto"/>
        <w:spacing w:after="0" w:line="276" w:lineRule="auto"/>
        <w:ind w:left="4395" w:right="1"/>
        <w:jc w:val="both"/>
        <w:rPr>
          <w:color w:val="000000"/>
          <w:sz w:val="24"/>
          <w:szCs w:val="24"/>
        </w:rPr>
      </w:pPr>
    </w:p>
    <w:p w:rsidR="0019739F" w:rsidRPr="007804CC" w:rsidRDefault="0019739F" w:rsidP="0019739F">
      <w:pPr>
        <w:pStyle w:val="41"/>
        <w:shd w:val="clear" w:color="auto" w:fill="auto"/>
        <w:spacing w:after="0" w:line="276" w:lineRule="auto"/>
        <w:ind w:left="4395" w:right="1"/>
        <w:jc w:val="both"/>
        <w:rPr>
          <w:color w:val="000000"/>
          <w:sz w:val="24"/>
          <w:szCs w:val="24"/>
        </w:rPr>
      </w:pPr>
    </w:p>
    <w:p w:rsidR="0019739F" w:rsidRPr="007804CC" w:rsidRDefault="0019739F" w:rsidP="0019739F">
      <w:pPr>
        <w:pStyle w:val="41"/>
        <w:shd w:val="clear" w:color="auto" w:fill="auto"/>
        <w:spacing w:after="0" w:line="276" w:lineRule="auto"/>
        <w:ind w:left="4395" w:right="1"/>
        <w:jc w:val="both"/>
        <w:rPr>
          <w:color w:val="000000"/>
          <w:sz w:val="24"/>
          <w:szCs w:val="24"/>
        </w:rPr>
      </w:pPr>
    </w:p>
    <w:p w:rsidR="00923B98" w:rsidRDefault="00923B98" w:rsidP="0019739F">
      <w:pPr>
        <w:pStyle w:val="41"/>
        <w:shd w:val="clear" w:color="auto" w:fill="auto"/>
        <w:spacing w:after="0" w:line="276" w:lineRule="auto"/>
        <w:ind w:left="4395" w:right="1"/>
        <w:jc w:val="both"/>
        <w:rPr>
          <w:color w:val="000000"/>
          <w:sz w:val="24"/>
          <w:szCs w:val="24"/>
        </w:rPr>
      </w:pPr>
    </w:p>
    <w:p w:rsidR="00E432FB" w:rsidRPr="00CC5D02" w:rsidRDefault="00927373" w:rsidP="00E432FB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E432FB" w:rsidRDefault="00927373" w:rsidP="00D7334B">
      <w:pPr>
        <w:pStyle w:val="41"/>
        <w:shd w:val="clear" w:color="auto" w:fill="auto"/>
        <w:spacing w:after="0" w:line="276" w:lineRule="auto"/>
        <w:ind w:left="5103" w:right="1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E432FB" w:rsidRPr="00CC5D02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="00E432FB" w:rsidRPr="00CC5D02">
        <w:rPr>
          <w:sz w:val="28"/>
          <w:szCs w:val="28"/>
        </w:rPr>
        <w:t xml:space="preserve"> </w:t>
      </w:r>
      <w:r w:rsidR="00E432FB">
        <w:rPr>
          <w:sz w:val="28"/>
          <w:szCs w:val="28"/>
        </w:rPr>
        <w:t xml:space="preserve">Администрации муниципального образования «Ярцевский муниципальный округ» Смоленской области                                   </w:t>
      </w:r>
    </w:p>
    <w:p w:rsidR="00E432FB" w:rsidRPr="007804CC" w:rsidRDefault="00E432FB" w:rsidP="00E432FB">
      <w:pPr>
        <w:pStyle w:val="41"/>
        <w:shd w:val="clear" w:color="auto" w:fill="auto"/>
        <w:spacing w:after="0" w:line="276" w:lineRule="auto"/>
        <w:ind w:left="5103" w:right="1"/>
        <w:jc w:val="both"/>
        <w:rPr>
          <w:color w:val="000000"/>
          <w:sz w:val="22"/>
          <w:szCs w:val="22"/>
        </w:rPr>
      </w:pPr>
      <w:r>
        <w:rPr>
          <w:sz w:val="28"/>
          <w:szCs w:val="28"/>
        </w:rPr>
        <w:t>от ______________ № ________</w:t>
      </w:r>
    </w:p>
    <w:p w:rsidR="00E432FB" w:rsidRDefault="00E432FB" w:rsidP="00E432FB">
      <w:pPr>
        <w:ind w:left="5103"/>
        <w:rPr>
          <w:sz w:val="28"/>
          <w:szCs w:val="28"/>
        </w:rPr>
      </w:pPr>
    </w:p>
    <w:p w:rsidR="00D0027E" w:rsidRDefault="00D0027E" w:rsidP="00E432FB">
      <w:pPr>
        <w:ind w:left="5103"/>
        <w:rPr>
          <w:sz w:val="28"/>
          <w:szCs w:val="28"/>
        </w:rPr>
      </w:pPr>
    </w:p>
    <w:p w:rsidR="0019739F" w:rsidRPr="007804CC" w:rsidRDefault="0019739F" w:rsidP="0019739F">
      <w:pPr>
        <w:pStyle w:val="41"/>
        <w:shd w:val="clear" w:color="auto" w:fill="auto"/>
        <w:spacing w:after="0" w:line="276" w:lineRule="auto"/>
        <w:ind w:right="1"/>
        <w:jc w:val="center"/>
        <w:rPr>
          <w:b/>
          <w:color w:val="000000"/>
          <w:sz w:val="32"/>
          <w:szCs w:val="32"/>
        </w:rPr>
      </w:pPr>
      <w:proofErr w:type="gramStart"/>
      <w:r w:rsidRPr="007804CC">
        <w:rPr>
          <w:b/>
          <w:color w:val="000000"/>
          <w:sz w:val="32"/>
          <w:szCs w:val="32"/>
        </w:rPr>
        <w:t>П</w:t>
      </w:r>
      <w:proofErr w:type="gramEnd"/>
      <w:r w:rsidRPr="007804CC">
        <w:rPr>
          <w:b/>
          <w:color w:val="000000"/>
          <w:sz w:val="32"/>
          <w:szCs w:val="32"/>
        </w:rPr>
        <w:t xml:space="preserve"> О Р Я Д О К</w:t>
      </w:r>
    </w:p>
    <w:p w:rsidR="00670F74" w:rsidRPr="007804CC" w:rsidRDefault="0019739F" w:rsidP="007804CC">
      <w:pPr>
        <w:widowControl/>
        <w:jc w:val="center"/>
        <w:rPr>
          <w:sz w:val="28"/>
          <w:szCs w:val="28"/>
        </w:rPr>
      </w:pPr>
      <w:r w:rsidRPr="007804CC">
        <w:rPr>
          <w:sz w:val="28"/>
          <w:szCs w:val="28"/>
        </w:rPr>
        <w:t xml:space="preserve">предоставления </w:t>
      </w:r>
      <w:r w:rsidR="004D2B34" w:rsidRPr="007804CC">
        <w:rPr>
          <w:sz w:val="28"/>
          <w:szCs w:val="28"/>
        </w:rPr>
        <w:t xml:space="preserve">субсидии </w:t>
      </w:r>
      <w:r w:rsidRPr="007804CC">
        <w:rPr>
          <w:sz w:val="28"/>
          <w:szCs w:val="28"/>
        </w:rPr>
        <w:t>из бюджета муниципального образования «</w:t>
      </w:r>
      <w:r w:rsidR="00D26EB0">
        <w:rPr>
          <w:sz w:val="28"/>
          <w:szCs w:val="28"/>
        </w:rPr>
        <w:t>Ярцевский муниципальный округ</w:t>
      </w:r>
      <w:r w:rsidRPr="007804CC">
        <w:rPr>
          <w:sz w:val="28"/>
          <w:szCs w:val="28"/>
        </w:rPr>
        <w:t xml:space="preserve">» Смоленской области </w:t>
      </w:r>
      <w:r w:rsidR="004D2B34" w:rsidRPr="007804CC">
        <w:rPr>
          <w:sz w:val="28"/>
          <w:szCs w:val="28"/>
        </w:rPr>
        <w:t xml:space="preserve">муниципальным </w:t>
      </w:r>
      <w:r w:rsidR="00670F74" w:rsidRPr="007804CC">
        <w:rPr>
          <w:sz w:val="28"/>
          <w:szCs w:val="28"/>
        </w:rPr>
        <w:t>бюджетным учреждениям на финансовое обеспечение выполне</w:t>
      </w:r>
      <w:r w:rsidR="004D2B34" w:rsidRPr="007804CC">
        <w:rPr>
          <w:sz w:val="28"/>
          <w:szCs w:val="28"/>
        </w:rPr>
        <w:t>ния муниципального задания на оказание услуг (выполнение работ)</w:t>
      </w:r>
    </w:p>
    <w:p w:rsidR="0019739F" w:rsidRPr="007804CC" w:rsidRDefault="0019739F" w:rsidP="007804CC">
      <w:pPr>
        <w:pStyle w:val="41"/>
        <w:shd w:val="clear" w:color="auto" w:fill="auto"/>
        <w:spacing w:after="0" w:line="240" w:lineRule="auto"/>
        <w:ind w:right="1"/>
        <w:jc w:val="center"/>
        <w:rPr>
          <w:sz w:val="28"/>
          <w:szCs w:val="28"/>
        </w:rPr>
      </w:pPr>
    </w:p>
    <w:p w:rsidR="0019739F" w:rsidRPr="007804CC" w:rsidRDefault="0019739F" w:rsidP="007804CC">
      <w:pPr>
        <w:pStyle w:val="41"/>
        <w:numPr>
          <w:ilvl w:val="0"/>
          <w:numId w:val="7"/>
        </w:numPr>
        <w:shd w:val="clear" w:color="auto" w:fill="auto"/>
        <w:spacing w:after="0" w:line="240" w:lineRule="auto"/>
        <w:ind w:right="1"/>
        <w:jc w:val="center"/>
        <w:rPr>
          <w:color w:val="000000"/>
          <w:sz w:val="28"/>
          <w:szCs w:val="28"/>
        </w:rPr>
      </w:pPr>
      <w:r w:rsidRPr="007804CC">
        <w:rPr>
          <w:sz w:val="28"/>
          <w:szCs w:val="28"/>
        </w:rPr>
        <w:t>Общие положения.</w:t>
      </w:r>
    </w:p>
    <w:p w:rsidR="00EC4AB6" w:rsidRPr="007804CC" w:rsidRDefault="00EC4AB6" w:rsidP="007804CC">
      <w:pPr>
        <w:pStyle w:val="41"/>
        <w:shd w:val="clear" w:color="auto" w:fill="auto"/>
        <w:spacing w:after="0" w:line="240" w:lineRule="auto"/>
        <w:ind w:left="720" w:right="1"/>
        <w:rPr>
          <w:color w:val="000000"/>
          <w:sz w:val="28"/>
          <w:szCs w:val="28"/>
        </w:rPr>
      </w:pPr>
    </w:p>
    <w:p w:rsidR="0019739F" w:rsidRPr="007804CC" w:rsidRDefault="0019739F" w:rsidP="007804CC">
      <w:pPr>
        <w:pStyle w:val="41"/>
        <w:numPr>
          <w:ilvl w:val="1"/>
          <w:numId w:val="7"/>
        </w:numPr>
        <w:shd w:val="clear" w:color="auto" w:fill="auto"/>
        <w:spacing w:after="0" w:line="240" w:lineRule="auto"/>
        <w:ind w:left="0" w:right="1" w:firstLine="567"/>
        <w:jc w:val="both"/>
        <w:rPr>
          <w:color w:val="000000"/>
          <w:sz w:val="28"/>
          <w:szCs w:val="28"/>
        </w:rPr>
      </w:pPr>
      <w:r w:rsidRPr="007804CC">
        <w:rPr>
          <w:sz w:val="28"/>
          <w:szCs w:val="28"/>
        </w:rPr>
        <w:t xml:space="preserve">Настоящий </w:t>
      </w:r>
      <w:r w:rsidR="0035194D" w:rsidRPr="007804CC">
        <w:rPr>
          <w:sz w:val="28"/>
          <w:szCs w:val="28"/>
        </w:rPr>
        <w:t>П</w:t>
      </w:r>
      <w:r w:rsidRPr="007804CC">
        <w:rPr>
          <w:sz w:val="28"/>
          <w:szCs w:val="28"/>
        </w:rPr>
        <w:t>орядок устанавливает п</w:t>
      </w:r>
      <w:r w:rsidR="00310CA8" w:rsidRPr="007804CC">
        <w:rPr>
          <w:sz w:val="28"/>
          <w:szCs w:val="28"/>
        </w:rPr>
        <w:t>равила</w:t>
      </w:r>
      <w:r w:rsidRPr="007804CC">
        <w:rPr>
          <w:sz w:val="28"/>
          <w:szCs w:val="28"/>
        </w:rPr>
        <w:t xml:space="preserve"> предоставления субсиди</w:t>
      </w:r>
      <w:r w:rsidR="00E76588" w:rsidRPr="007804CC">
        <w:rPr>
          <w:sz w:val="28"/>
          <w:szCs w:val="28"/>
        </w:rPr>
        <w:t>и</w:t>
      </w:r>
      <w:r w:rsidRPr="007804CC">
        <w:rPr>
          <w:sz w:val="28"/>
          <w:szCs w:val="28"/>
        </w:rPr>
        <w:t xml:space="preserve"> из бюджета муниципального образования  «</w:t>
      </w:r>
      <w:r w:rsidR="00D26EB0">
        <w:rPr>
          <w:sz w:val="28"/>
          <w:szCs w:val="28"/>
        </w:rPr>
        <w:t>Ярцевский муниципальный округ</w:t>
      </w:r>
      <w:r w:rsidRPr="007804CC">
        <w:rPr>
          <w:sz w:val="28"/>
          <w:szCs w:val="28"/>
        </w:rPr>
        <w:t xml:space="preserve">» Смоленской области муниципальным бюджетным учреждениям </w:t>
      </w:r>
      <w:r w:rsidR="009B3255" w:rsidRPr="007804CC">
        <w:rPr>
          <w:sz w:val="28"/>
          <w:szCs w:val="28"/>
        </w:rPr>
        <w:t>(далее – Учреждени</w:t>
      </w:r>
      <w:r w:rsidR="00367A9E" w:rsidRPr="007804CC">
        <w:rPr>
          <w:sz w:val="28"/>
          <w:szCs w:val="28"/>
        </w:rPr>
        <w:t>я</w:t>
      </w:r>
      <w:r w:rsidR="009B3255" w:rsidRPr="007804CC">
        <w:rPr>
          <w:sz w:val="28"/>
          <w:szCs w:val="28"/>
        </w:rPr>
        <w:t xml:space="preserve">) </w:t>
      </w:r>
      <w:r w:rsidR="0009555A" w:rsidRPr="007804CC">
        <w:rPr>
          <w:sz w:val="28"/>
          <w:szCs w:val="28"/>
        </w:rPr>
        <w:t xml:space="preserve">на финансовое обеспечение выполнения муниципального задания на оказание услуг (выполнение работ) </w:t>
      </w:r>
      <w:r w:rsidRPr="007804CC">
        <w:rPr>
          <w:sz w:val="28"/>
          <w:szCs w:val="28"/>
        </w:rPr>
        <w:t>(далее – Порядок</w:t>
      </w:r>
      <w:r w:rsidR="0032222A" w:rsidRPr="007804CC">
        <w:rPr>
          <w:sz w:val="28"/>
          <w:szCs w:val="28"/>
        </w:rPr>
        <w:t>, Субсидия</w:t>
      </w:r>
      <w:r w:rsidRPr="007804CC">
        <w:rPr>
          <w:sz w:val="28"/>
          <w:szCs w:val="28"/>
        </w:rPr>
        <w:t>).</w:t>
      </w:r>
    </w:p>
    <w:p w:rsidR="009B3255" w:rsidRPr="007804CC" w:rsidRDefault="008712DB" w:rsidP="007804CC">
      <w:pPr>
        <w:pStyle w:val="41"/>
        <w:numPr>
          <w:ilvl w:val="1"/>
          <w:numId w:val="7"/>
        </w:numPr>
        <w:shd w:val="clear" w:color="auto" w:fill="auto"/>
        <w:spacing w:after="0" w:line="240" w:lineRule="auto"/>
        <w:ind w:left="0" w:right="1" w:firstLine="567"/>
        <w:jc w:val="both"/>
        <w:rPr>
          <w:color w:val="000000"/>
          <w:sz w:val="28"/>
          <w:szCs w:val="28"/>
        </w:rPr>
      </w:pPr>
      <w:r w:rsidRPr="007804CC">
        <w:rPr>
          <w:color w:val="000000"/>
          <w:sz w:val="28"/>
          <w:szCs w:val="28"/>
        </w:rPr>
        <w:t>Учреждению Субсидии предо</w:t>
      </w:r>
      <w:r w:rsidR="009B3255" w:rsidRPr="007804CC">
        <w:rPr>
          <w:color w:val="000000"/>
          <w:sz w:val="28"/>
          <w:szCs w:val="28"/>
        </w:rPr>
        <w:t>ставляются</w:t>
      </w:r>
      <w:r w:rsidRPr="007804CC">
        <w:rPr>
          <w:color w:val="000000"/>
          <w:sz w:val="28"/>
          <w:szCs w:val="28"/>
        </w:rPr>
        <w:t>,</w:t>
      </w:r>
      <w:r w:rsidR="009B3255" w:rsidRPr="007804CC">
        <w:rPr>
          <w:color w:val="000000"/>
          <w:sz w:val="28"/>
          <w:szCs w:val="28"/>
        </w:rPr>
        <w:t xml:space="preserve"> в том числе за счет межбюджетных трансфертов, предоставляемых из </w:t>
      </w:r>
      <w:r w:rsidR="004E10EB">
        <w:rPr>
          <w:color w:val="000000"/>
          <w:sz w:val="28"/>
          <w:szCs w:val="28"/>
        </w:rPr>
        <w:t xml:space="preserve">областного </w:t>
      </w:r>
      <w:r w:rsidR="009B3255" w:rsidRPr="007804CC">
        <w:rPr>
          <w:color w:val="000000"/>
          <w:sz w:val="28"/>
          <w:szCs w:val="28"/>
        </w:rPr>
        <w:t xml:space="preserve">бюджета </w:t>
      </w:r>
      <w:r w:rsidR="008F4620" w:rsidRPr="007804CC">
        <w:rPr>
          <w:sz w:val="28"/>
          <w:szCs w:val="28"/>
        </w:rPr>
        <w:t>бюджет</w:t>
      </w:r>
      <w:r w:rsidR="008F4620">
        <w:rPr>
          <w:sz w:val="28"/>
          <w:szCs w:val="28"/>
        </w:rPr>
        <w:t>у</w:t>
      </w:r>
      <w:r w:rsidR="008F4620" w:rsidRPr="007804CC">
        <w:rPr>
          <w:sz w:val="28"/>
          <w:szCs w:val="28"/>
        </w:rPr>
        <w:t xml:space="preserve"> муниципального образования  «</w:t>
      </w:r>
      <w:r w:rsidR="00D26EB0">
        <w:rPr>
          <w:sz w:val="28"/>
          <w:szCs w:val="28"/>
        </w:rPr>
        <w:t>Ярцевский муниципальный округ</w:t>
      </w:r>
      <w:r w:rsidR="008F4620" w:rsidRPr="007804CC">
        <w:rPr>
          <w:sz w:val="28"/>
          <w:szCs w:val="28"/>
        </w:rPr>
        <w:t>» Смоленской области</w:t>
      </w:r>
      <w:r w:rsidR="00A61D93">
        <w:rPr>
          <w:sz w:val="28"/>
          <w:szCs w:val="28"/>
        </w:rPr>
        <w:t xml:space="preserve"> (далее – бюджет </w:t>
      </w:r>
      <w:r w:rsidR="00C66B97">
        <w:rPr>
          <w:sz w:val="28"/>
          <w:szCs w:val="28"/>
        </w:rPr>
        <w:t>округа</w:t>
      </w:r>
      <w:r w:rsidR="00A61D93">
        <w:rPr>
          <w:sz w:val="28"/>
          <w:szCs w:val="28"/>
        </w:rPr>
        <w:t>)</w:t>
      </w:r>
      <w:r w:rsidR="009B3255" w:rsidRPr="007804CC">
        <w:rPr>
          <w:color w:val="000000"/>
          <w:sz w:val="28"/>
          <w:szCs w:val="28"/>
        </w:rPr>
        <w:t>.</w:t>
      </w:r>
    </w:p>
    <w:p w:rsidR="00DA5EF6" w:rsidRPr="007804CC" w:rsidRDefault="00DA5EF6" w:rsidP="007804CC">
      <w:pPr>
        <w:pStyle w:val="41"/>
        <w:numPr>
          <w:ilvl w:val="1"/>
          <w:numId w:val="7"/>
        </w:numPr>
        <w:shd w:val="clear" w:color="auto" w:fill="auto"/>
        <w:spacing w:after="0" w:line="240" w:lineRule="auto"/>
        <w:ind w:left="0" w:right="1" w:firstLine="567"/>
        <w:jc w:val="both"/>
        <w:rPr>
          <w:color w:val="000000"/>
          <w:sz w:val="28"/>
          <w:szCs w:val="28"/>
        </w:rPr>
      </w:pPr>
      <w:r w:rsidRPr="007804CC">
        <w:rPr>
          <w:sz w:val="28"/>
          <w:szCs w:val="28"/>
        </w:rPr>
        <w:t xml:space="preserve">Предоставление </w:t>
      </w:r>
      <w:r w:rsidR="00A02D29" w:rsidRPr="007804CC">
        <w:rPr>
          <w:sz w:val="28"/>
          <w:szCs w:val="28"/>
        </w:rPr>
        <w:t>У</w:t>
      </w:r>
      <w:r w:rsidRPr="007804CC">
        <w:rPr>
          <w:sz w:val="28"/>
          <w:szCs w:val="28"/>
        </w:rPr>
        <w:t>чреждени</w:t>
      </w:r>
      <w:r w:rsidR="00A02D29" w:rsidRPr="007804CC">
        <w:rPr>
          <w:sz w:val="28"/>
          <w:szCs w:val="28"/>
        </w:rPr>
        <w:t>ю</w:t>
      </w:r>
      <w:r w:rsidRPr="007804CC">
        <w:rPr>
          <w:sz w:val="28"/>
          <w:szCs w:val="28"/>
        </w:rPr>
        <w:t xml:space="preserve"> </w:t>
      </w:r>
      <w:r w:rsidR="00676226">
        <w:rPr>
          <w:sz w:val="28"/>
          <w:szCs w:val="28"/>
        </w:rPr>
        <w:t>С</w:t>
      </w:r>
      <w:r w:rsidRPr="007804CC">
        <w:rPr>
          <w:sz w:val="28"/>
          <w:szCs w:val="28"/>
        </w:rPr>
        <w:t>убсиди</w:t>
      </w:r>
      <w:r w:rsidR="00E76588" w:rsidRPr="007804CC">
        <w:rPr>
          <w:sz w:val="28"/>
          <w:szCs w:val="28"/>
        </w:rPr>
        <w:t>и</w:t>
      </w:r>
      <w:r w:rsidRPr="007804CC">
        <w:rPr>
          <w:sz w:val="28"/>
          <w:szCs w:val="28"/>
        </w:rPr>
        <w:t xml:space="preserve"> производит главный распорядитель средств бюджета </w:t>
      </w:r>
      <w:r w:rsidR="00376160">
        <w:rPr>
          <w:sz w:val="28"/>
          <w:szCs w:val="28"/>
        </w:rPr>
        <w:t>округа</w:t>
      </w:r>
      <w:r w:rsidR="007B4F2E">
        <w:rPr>
          <w:sz w:val="28"/>
          <w:szCs w:val="28"/>
        </w:rPr>
        <w:t xml:space="preserve"> </w:t>
      </w:r>
      <w:r w:rsidRPr="007804CC">
        <w:rPr>
          <w:sz w:val="28"/>
          <w:szCs w:val="28"/>
        </w:rPr>
        <w:t xml:space="preserve">(далее – </w:t>
      </w:r>
      <w:r w:rsidR="007B0675" w:rsidRPr="007804CC">
        <w:rPr>
          <w:sz w:val="28"/>
          <w:szCs w:val="28"/>
        </w:rPr>
        <w:t>Г</w:t>
      </w:r>
      <w:r w:rsidRPr="007804CC">
        <w:rPr>
          <w:sz w:val="28"/>
          <w:szCs w:val="28"/>
        </w:rPr>
        <w:t>лавный распорядитель) в пределах доведенных Финансовым управлением Администрации муниципального образования «</w:t>
      </w:r>
      <w:r w:rsidR="00D26EB0">
        <w:rPr>
          <w:sz w:val="28"/>
          <w:szCs w:val="28"/>
        </w:rPr>
        <w:t>Ярцевский муниципальный округ</w:t>
      </w:r>
      <w:r w:rsidRPr="007804CC">
        <w:rPr>
          <w:sz w:val="28"/>
          <w:szCs w:val="28"/>
        </w:rPr>
        <w:t xml:space="preserve">» Смоленской области (далее – Финансовое управление) бюджетных ассигнований и лимитов бюджетных </w:t>
      </w:r>
      <w:r w:rsidR="00D42ED1">
        <w:rPr>
          <w:sz w:val="28"/>
          <w:szCs w:val="28"/>
        </w:rPr>
        <w:t>обязательств</w:t>
      </w:r>
      <w:r w:rsidRPr="007804CC">
        <w:rPr>
          <w:sz w:val="28"/>
          <w:szCs w:val="28"/>
        </w:rPr>
        <w:t>.</w:t>
      </w:r>
    </w:p>
    <w:p w:rsidR="000609D0" w:rsidRPr="007804CC" w:rsidRDefault="00E76588" w:rsidP="007804CC">
      <w:pPr>
        <w:pStyle w:val="41"/>
        <w:numPr>
          <w:ilvl w:val="1"/>
          <w:numId w:val="7"/>
        </w:numPr>
        <w:shd w:val="clear" w:color="auto" w:fill="auto"/>
        <w:spacing w:after="0" w:line="240" w:lineRule="auto"/>
        <w:ind w:left="0" w:right="1" w:firstLine="567"/>
        <w:jc w:val="both"/>
        <w:rPr>
          <w:color w:val="000000"/>
          <w:sz w:val="28"/>
          <w:szCs w:val="28"/>
        </w:rPr>
      </w:pPr>
      <w:r w:rsidRPr="007804CC">
        <w:rPr>
          <w:color w:val="000000"/>
          <w:sz w:val="28"/>
          <w:szCs w:val="28"/>
        </w:rPr>
        <w:t xml:space="preserve">Получателем </w:t>
      </w:r>
      <w:r w:rsidR="00676226">
        <w:rPr>
          <w:color w:val="000000"/>
          <w:sz w:val="28"/>
          <w:szCs w:val="28"/>
        </w:rPr>
        <w:t>С</w:t>
      </w:r>
      <w:r w:rsidRPr="007804CC">
        <w:rPr>
          <w:color w:val="000000"/>
          <w:sz w:val="28"/>
          <w:szCs w:val="28"/>
        </w:rPr>
        <w:t xml:space="preserve">убсидии является </w:t>
      </w:r>
      <w:r w:rsidR="007228D6" w:rsidRPr="007804CC">
        <w:rPr>
          <w:color w:val="000000"/>
          <w:sz w:val="28"/>
          <w:szCs w:val="28"/>
        </w:rPr>
        <w:t>У</w:t>
      </w:r>
      <w:r w:rsidR="0019739F" w:rsidRPr="007804CC">
        <w:rPr>
          <w:color w:val="000000"/>
          <w:sz w:val="28"/>
          <w:szCs w:val="28"/>
        </w:rPr>
        <w:t>чреждение, созданное на базе имущества, находящегося в муниципальной собственности муниципального образования</w:t>
      </w:r>
      <w:r w:rsidR="008F4620">
        <w:rPr>
          <w:color w:val="000000"/>
          <w:sz w:val="28"/>
          <w:szCs w:val="28"/>
        </w:rPr>
        <w:t xml:space="preserve"> </w:t>
      </w:r>
      <w:r w:rsidR="008F4620" w:rsidRPr="007804CC">
        <w:rPr>
          <w:sz w:val="28"/>
          <w:szCs w:val="28"/>
        </w:rPr>
        <w:t>«</w:t>
      </w:r>
      <w:r w:rsidR="00D26EB0">
        <w:rPr>
          <w:sz w:val="28"/>
          <w:szCs w:val="28"/>
        </w:rPr>
        <w:t>Ярцевский муниципальный округ</w:t>
      </w:r>
      <w:r w:rsidR="008F4620" w:rsidRPr="007804CC">
        <w:rPr>
          <w:sz w:val="28"/>
          <w:szCs w:val="28"/>
        </w:rPr>
        <w:t>» Смоленской области</w:t>
      </w:r>
      <w:r w:rsidR="0019739F" w:rsidRPr="007804CC">
        <w:rPr>
          <w:color w:val="000000"/>
          <w:sz w:val="28"/>
          <w:szCs w:val="28"/>
        </w:rPr>
        <w:t xml:space="preserve">, </w:t>
      </w:r>
      <w:r w:rsidR="006954E2" w:rsidRPr="007804CC">
        <w:rPr>
          <w:color w:val="000000"/>
          <w:sz w:val="28"/>
          <w:szCs w:val="28"/>
        </w:rPr>
        <w:t>осуществляющие оказание муниципальных услуг (выполнение работ) в соответствии с муниципальным заданием.</w:t>
      </w:r>
    </w:p>
    <w:p w:rsidR="0019739F" w:rsidRPr="007804CC" w:rsidRDefault="0019739F" w:rsidP="007804CC">
      <w:pPr>
        <w:pStyle w:val="41"/>
        <w:shd w:val="clear" w:color="auto" w:fill="auto"/>
        <w:spacing w:after="0" w:line="240" w:lineRule="auto"/>
        <w:ind w:right="1" w:firstLine="567"/>
        <w:jc w:val="both"/>
        <w:rPr>
          <w:color w:val="000000"/>
          <w:sz w:val="28"/>
          <w:szCs w:val="28"/>
        </w:rPr>
      </w:pPr>
    </w:p>
    <w:p w:rsidR="0019739F" w:rsidRPr="007804CC" w:rsidRDefault="00060B15" w:rsidP="007804CC">
      <w:pPr>
        <w:pStyle w:val="41"/>
        <w:numPr>
          <w:ilvl w:val="0"/>
          <w:numId w:val="7"/>
        </w:numPr>
        <w:shd w:val="clear" w:color="auto" w:fill="auto"/>
        <w:spacing w:line="240" w:lineRule="auto"/>
        <w:ind w:right="1"/>
        <w:jc w:val="center"/>
        <w:rPr>
          <w:color w:val="000000"/>
          <w:sz w:val="28"/>
          <w:szCs w:val="28"/>
        </w:rPr>
      </w:pPr>
      <w:r w:rsidRPr="007804CC">
        <w:rPr>
          <w:color w:val="000000"/>
          <w:sz w:val="28"/>
          <w:szCs w:val="28"/>
        </w:rPr>
        <w:t>Условия и п</w:t>
      </w:r>
      <w:r w:rsidR="0035194D" w:rsidRPr="007804CC">
        <w:rPr>
          <w:color w:val="000000"/>
          <w:sz w:val="28"/>
          <w:szCs w:val="28"/>
        </w:rPr>
        <w:t xml:space="preserve">орядок предоставления </w:t>
      </w:r>
      <w:r w:rsidR="0019739F" w:rsidRPr="007804CC">
        <w:rPr>
          <w:color w:val="000000"/>
          <w:sz w:val="28"/>
          <w:szCs w:val="28"/>
        </w:rPr>
        <w:t>субсидий</w:t>
      </w:r>
      <w:r w:rsidR="00040C66" w:rsidRPr="007804CC">
        <w:rPr>
          <w:color w:val="000000"/>
          <w:sz w:val="28"/>
          <w:szCs w:val="28"/>
        </w:rPr>
        <w:t>.</w:t>
      </w:r>
    </w:p>
    <w:p w:rsidR="00342664" w:rsidRPr="007804CC" w:rsidRDefault="00342664" w:rsidP="007804CC">
      <w:pPr>
        <w:pStyle w:val="41"/>
        <w:numPr>
          <w:ilvl w:val="1"/>
          <w:numId w:val="7"/>
        </w:numPr>
        <w:shd w:val="clear" w:color="auto" w:fill="auto"/>
        <w:spacing w:after="0" w:line="240" w:lineRule="auto"/>
        <w:ind w:left="0" w:right="1" w:firstLine="567"/>
        <w:jc w:val="both"/>
        <w:rPr>
          <w:color w:val="000000"/>
          <w:sz w:val="28"/>
          <w:szCs w:val="28"/>
        </w:rPr>
      </w:pPr>
      <w:proofErr w:type="gramStart"/>
      <w:r w:rsidRPr="007804CC">
        <w:rPr>
          <w:color w:val="000000"/>
          <w:sz w:val="28"/>
          <w:szCs w:val="28"/>
        </w:rPr>
        <w:t xml:space="preserve">Размер </w:t>
      </w:r>
      <w:r w:rsidR="00676226">
        <w:rPr>
          <w:color w:val="000000"/>
          <w:sz w:val="28"/>
          <w:szCs w:val="28"/>
        </w:rPr>
        <w:t>С</w:t>
      </w:r>
      <w:r w:rsidRPr="007804CC">
        <w:rPr>
          <w:color w:val="000000"/>
          <w:sz w:val="28"/>
          <w:szCs w:val="28"/>
        </w:rPr>
        <w:t xml:space="preserve">убсидии рассчитывается в соответствии с показателями муниципального задания на основании нормативных затрат на оказание муниципальных услуг, нормативных затрат на выполнение работ, </w:t>
      </w:r>
      <w:r w:rsidRPr="007804CC">
        <w:rPr>
          <w:color w:val="000000"/>
          <w:sz w:val="28"/>
          <w:szCs w:val="28"/>
        </w:rPr>
        <w:lastRenderedPageBreak/>
        <w:t xml:space="preserve">определенных в соответствии с Положением о порядке формирования муниципального задания на оказание муниципальных услуг (выполнение работ) </w:t>
      </w:r>
      <w:r w:rsidR="007228D6" w:rsidRPr="007804CC">
        <w:rPr>
          <w:color w:val="000000"/>
          <w:sz w:val="28"/>
          <w:szCs w:val="28"/>
        </w:rPr>
        <w:t>У</w:t>
      </w:r>
      <w:r w:rsidRPr="007804CC">
        <w:rPr>
          <w:color w:val="000000"/>
          <w:sz w:val="28"/>
          <w:szCs w:val="28"/>
        </w:rPr>
        <w:t xml:space="preserve">чреждениями муниципального образования </w:t>
      </w:r>
      <w:r w:rsidR="00963735" w:rsidRPr="007804CC">
        <w:rPr>
          <w:color w:val="000000"/>
          <w:sz w:val="28"/>
          <w:szCs w:val="28"/>
        </w:rPr>
        <w:t>«</w:t>
      </w:r>
      <w:r w:rsidR="00D26EB0">
        <w:rPr>
          <w:color w:val="000000"/>
          <w:sz w:val="28"/>
          <w:szCs w:val="28"/>
        </w:rPr>
        <w:t>Ярцевский муниципальный округ</w:t>
      </w:r>
      <w:r w:rsidR="00963735" w:rsidRPr="007804CC">
        <w:rPr>
          <w:color w:val="000000"/>
          <w:sz w:val="28"/>
          <w:szCs w:val="28"/>
        </w:rPr>
        <w:t xml:space="preserve">» Смоленской области </w:t>
      </w:r>
      <w:r w:rsidR="00695390">
        <w:rPr>
          <w:color w:val="000000"/>
          <w:sz w:val="28"/>
          <w:szCs w:val="28"/>
        </w:rPr>
        <w:t>и</w:t>
      </w:r>
      <w:r w:rsidR="00963735" w:rsidRPr="007804CC">
        <w:rPr>
          <w:color w:val="000000"/>
          <w:sz w:val="28"/>
          <w:szCs w:val="28"/>
        </w:rPr>
        <w:t xml:space="preserve"> финансового обеспечения выполнения муниципального задания, утвержденным </w:t>
      </w:r>
      <w:r w:rsidR="00AE5CD1" w:rsidRPr="007804CC">
        <w:rPr>
          <w:color w:val="000000"/>
          <w:sz w:val="28"/>
          <w:szCs w:val="28"/>
        </w:rPr>
        <w:t xml:space="preserve">Постановлением Администрации </w:t>
      </w:r>
      <w:r w:rsidR="007B4F2E">
        <w:rPr>
          <w:color w:val="000000"/>
          <w:sz w:val="28"/>
          <w:szCs w:val="28"/>
        </w:rPr>
        <w:t xml:space="preserve">муниципального образования </w:t>
      </w:r>
      <w:r w:rsidR="00AE5CD1" w:rsidRPr="007804CC">
        <w:rPr>
          <w:color w:val="000000"/>
          <w:sz w:val="28"/>
          <w:szCs w:val="28"/>
        </w:rPr>
        <w:t>«</w:t>
      </w:r>
      <w:r w:rsidR="00D26EB0">
        <w:rPr>
          <w:color w:val="000000"/>
          <w:sz w:val="28"/>
          <w:szCs w:val="28"/>
        </w:rPr>
        <w:t>Ярцевский муниципальный округ</w:t>
      </w:r>
      <w:proofErr w:type="gramEnd"/>
      <w:r w:rsidR="00AE5CD1" w:rsidRPr="007804CC">
        <w:rPr>
          <w:color w:val="000000"/>
          <w:sz w:val="28"/>
          <w:szCs w:val="28"/>
        </w:rPr>
        <w:t>» Смоленской области</w:t>
      </w:r>
      <w:r w:rsidR="008F4620">
        <w:rPr>
          <w:color w:val="000000"/>
          <w:sz w:val="28"/>
          <w:szCs w:val="28"/>
        </w:rPr>
        <w:t xml:space="preserve"> от </w:t>
      </w:r>
      <w:r w:rsidR="00471BC4">
        <w:rPr>
          <w:color w:val="000000"/>
          <w:sz w:val="28"/>
          <w:szCs w:val="28"/>
        </w:rPr>
        <w:t>17.</w:t>
      </w:r>
      <w:r w:rsidR="003B722F">
        <w:rPr>
          <w:color w:val="000000"/>
          <w:sz w:val="28"/>
          <w:szCs w:val="28"/>
        </w:rPr>
        <w:t>01</w:t>
      </w:r>
      <w:r w:rsidR="00471BC4">
        <w:rPr>
          <w:color w:val="000000"/>
          <w:sz w:val="28"/>
          <w:szCs w:val="28"/>
        </w:rPr>
        <w:t>.202</w:t>
      </w:r>
      <w:r w:rsidR="003B722F">
        <w:rPr>
          <w:color w:val="000000"/>
          <w:sz w:val="28"/>
          <w:szCs w:val="28"/>
        </w:rPr>
        <w:t>5</w:t>
      </w:r>
      <w:r w:rsidR="008F4620">
        <w:rPr>
          <w:color w:val="000000"/>
          <w:sz w:val="28"/>
          <w:szCs w:val="28"/>
        </w:rPr>
        <w:t xml:space="preserve"> №</w:t>
      </w:r>
      <w:r w:rsidR="00471BC4">
        <w:rPr>
          <w:color w:val="000000"/>
          <w:sz w:val="28"/>
          <w:szCs w:val="28"/>
        </w:rPr>
        <w:t>51</w:t>
      </w:r>
      <w:r w:rsidR="00AE5CD1" w:rsidRPr="007804CC">
        <w:rPr>
          <w:color w:val="000000"/>
          <w:sz w:val="28"/>
          <w:szCs w:val="28"/>
        </w:rPr>
        <w:t>.</w:t>
      </w:r>
    </w:p>
    <w:p w:rsidR="0019739F" w:rsidRPr="007804CC" w:rsidRDefault="0019739F" w:rsidP="007804CC">
      <w:pPr>
        <w:pStyle w:val="41"/>
        <w:numPr>
          <w:ilvl w:val="1"/>
          <w:numId w:val="7"/>
        </w:numPr>
        <w:shd w:val="clear" w:color="auto" w:fill="auto"/>
        <w:spacing w:after="0" w:line="240" w:lineRule="auto"/>
        <w:ind w:left="0" w:right="1" w:firstLine="567"/>
        <w:jc w:val="both"/>
        <w:rPr>
          <w:color w:val="000000"/>
          <w:sz w:val="28"/>
          <w:szCs w:val="28"/>
        </w:rPr>
      </w:pPr>
      <w:r w:rsidRPr="007804CC">
        <w:rPr>
          <w:color w:val="000000"/>
          <w:sz w:val="28"/>
          <w:szCs w:val="28"/>
        </w:rPr>
        <w:t xml:space="preserve">Предоставление </w:t>
      </w:r>
      <w:r w:rsidR="00676226">
        <w:rPr>
          <w:color w:val="000000"/>
          <w:sz w:val="28"/>
          <w:szCs w:val="28"/>
        </w:rPr>
        <w:t>С</w:t>
      </w:r>
      <w:r w:rsidRPr="007804CC">
        <w:rPr>
          <w:color w:val="000000"/>
          <w:sz w:val="28"/>
          <w:szCs w:val="28"/>
        </w:rPr>
        <w:t xml:space="preserve">убсидий осуществляется </w:t>
      </w:r>
      <w:proofErr w:type="gramStart"/>
      <w:r w:rsidRPr="007804CC">
        <w:rPr>
          <w:color w:val="000000"/>
          <w:sz w:val="28"/>
          <w:szCs w:val="28"/>
        </w:rPr>
        <w:t xml:space="preserve">в соответствии с настоящим Порядком на основании </w:t>
      </w:r>
      <w:r w:rsidR="00676226">
        <w:rPr>
          <w:color w:val="000000"/>
          <w:sz w:val="28"/>
          <w:szCs w:val="28"/>
        </w:rPr>
        <w:t>с</w:t>
      </w:r>
      <w:r w:rsidRPr="007804CC">
        <w:rPr>
          <w:color w:val="000000"/>
          <w:sz w:val="28"/>
          <w:szCs w:val="28"/>
        </w:rPr>
        <w:t>оглашения о предоставлени</w:t>
      </w:r>
      <w:r w:rsidR="00DC4EF0" w:rsidRPr="007804CC">
        <w:rPr>
          <w:color w:val="000000"/>
          <w:sz w:val="28"/>
          <w:szCs w:val="28"/>
        </w:rPr>
        <w:t>и</w:t>
      </w:r>
      <w:r w:rsidRPr="007804CC">
        <w:rPr>
          <w:color w:val="000000"/>
          <w:sz w:val="28"/>
          <w:szCs w:val="28"/>
        </w:rPr>
        <w:t xml:space="preserve"> </w:t>
      </w:r>
      <w:r w:rsidR="00676226">
        <w:rPr>
          <w:color w:val="000000"/>
          <w:sz w:val="28"/>
          <w:szCs w:val="28"/>
        </w:rPr>
        <w:t>С</w:t>
      </w:r>
      <w:r w:rsidRPr="007804CC">
        <w:rPr>
          <w:color w:val="000000"/>
          <w:sz w:val="28"/>
          <w:szCs w:val="28"/>
        </w:rPr>
        <w:t>убсидии на финансовое обеспечение</w:t>
      </w:r>
      <w:proofErr w:type="gramEnd"/>
      <w:r w:rsidRPr="007804CC">
        <w:rPr>
          <w:color w:val="000000"/>
          <w:sz w:val="28"/>
          <w:szCs w:val="28"/>
        </w:rPr>
        <w:t xml:space="preserve"> выполнения муниципального задания (далее – Соглашение), заключаемого </w:t>
      </w:r>
      <w:r w:rsidR="007B0675" w:rsidRPr="007804CC">
        <w:rPr>
          <w:color w:val="000000"/>
          <w:sz w:val="28"/>
          <w:szCs w:val="28"/>
        </w:rPr>
        <w:t>У</w:t>
      </w:r>
      <w:r w:rsidRPr="007804CC">
        <w:rPr>
          <w:color w:val="000000"/>
          <w:sz w:val="28"/>
          <w:szCs w:val="28"/>
        </w:rPr>
        <w:t xml:space="preserve">чреждением и </w:t>
      </w:r>
      <w:r w:rsidR="007B0675" w:rsidRPr="007804CC">
        <w:rPr>
          <w:color w:val="000000"/>
          <w:sz w:val="28"/>
          <w:szCs w:val="28"/>
        </w:rPr>
        <w:t>Г</w:t>
      </w:r>
      <w:r w:rsidR="00DC4EF0" w:rsidRPr="007804CC">
        <w:rPr>
          <w:color w:val="000000"/>
          <w:sz w:val="28"/>
          <w:szCs w:val="28"/>
        </w:rPr>
        <w:t>лавным распорядителем</w:t>
      </w:r>
      <w:r w:rsidRPr="007804CC">
        <w:rPr>
          <w:color w:val="000000"/>
          <w:sz w:val="28"/>
          <w:szCs w:val="28"/>
        </w:rPr>
        <w:t>.</w:t>
      </w:r>
    </w:p>
    <w:p w:rsidR="00977ED5" w:rsidRDefault="0019739F" w:rsidP="007804CC">
      <w:pPr>
        <w:pStyle w:val="41"/>
        <w:shd w:val="clear" w:color="auto" w:fill="auto"/>
        <w:spacing w:after="0" w:line="240" w:lineRule="auto"/>
        <w:ind w:right="1" w:firstLine="567"/>
        <w:jc w:val="both"/>
        <w:rPr>
          <w:color w:val="000000"/>
          <w:sz w:val="28"/>
          <w:szCs w:val="28"/>
        </w:rPr>
      </w:pPr>
      <w:r w:rsidRPr="007804CC">
        <w:rPr>
          <w:color w:val="000000"/>
          <w:sz w:val="28"/>
          <w:szCs w:val="28"/>
        </w:rPr>
        <w:t>Соглашение должно содержать</w:t>
      </w:r>
      <w:r w:rsidR="00977ED5">
        <w:rPr>
          <w:color w:val="000000"/>
          <w:sz w:val="28"/>
          <w:szCs w:val="28"/>
        </w:rPr>
        <w:t>:</w:t>
      </w:r>
    </w:p>
    <w:p w:rsidR="00977ED5" w:rsidRDefault="00977ED5" w:rsidP="007804CC">
      <w:pPr>
        <w:pStyle w:val="41"/>
        <w:shd w:val="clear" w:color="auto" w:fill="auto"/>
        <w:spacing w:after="0" w:line="240" w:lineRule="auto"/>
        <w:ind w:right="1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19739F" w:rsidRPr="007804CC">
        <w:rPr>
          <w:color w:val="000000"/>
          <w:sz w:val="28"/>
          <w:szCs w:val="28"/>
        </w:rPr>
        <w:t xml:space="preserve">размер </w:t>
      </w:r>
      <w:r w:rsidR="00676226">
        <w:rPr>
          <w:color w:val="000000"/>
          <w:sz w:val="28"/>
          <w:szCs w:val="28"/>
        </w:rPr>
        <w:t>С</w:t>
      </w:r>
      <w:r w:rsidR="0019739F" w:rsidRPr="007804CC">
        <w:rPr>
          <w:color w:val="000000"/>
          <w:sz w:val="28"/>
          <w:szCs w:val="28"/>
        </w:rPr>
        <w:t xml:space="preserve">убсидии, сроки, цели и условия ее предоставления; </w:t>
      </w:r>
    </w:p>
    <w:p w:rsidR="00977ED5" w:rsidRDefault="00977ED5" w:rsidP="007804CC">
      <w:pPr>
        <w:pStyle w:val="41"/>
        <w:shd w:val="clear" w:color="auto" w:fill="auto"/>
        <w:spacing w:after="0" w:line="240" w:lineRule="auto"/>
        <w:ind w:right="1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19739F" w:rsidRPr="007804CC">
        <w:rPr>
          <w:color w:val="000000"/>
          <w:sz w:val="28"/>
          <w:szCs w:val="28"/>
        </w:rPr>
        <w:t xml:space="preserve">меры ответственности и способы </w:t>
      </w:r>
      <w:proofErr w:type="gramStart"/>
      <w:r w:rsidR="0019739F" w:rsidRPr="007804CC">
        <w:rPr>
          <w:color w:val="000000"/>
          <w:sz w:val="28"/>
          <w:szCs w:val="28"/>
        </w:rPr>
        <w:t>контроля за</w:t>
      </w:r>
      <w:proofErr w:type="gramEnd"/>
      <w:r w:rsidR="0019739F" w:rsidRPr="007804CC">
        <w:rPr>
          <w:color w:val="000000"/>
          <w:sz w:val="28"/>
          <w:szCs w:val="28"/>
        </w:rPr>
        <w:t xml:space="preserve"> целевым использованием средств </w:t>
      </w:r>
      <w:r w:rsidR="00676226">
        <w:rPr>
          <w:color w:val="000000"/>
          <w:sz w:val="28"/>
          <w:szCs w:val="28"/>
        </w:rPr>
        <w:t>С</w:t>
      </w:r>
      <w:r w:rsidR="0019739F" w:rsidRPr="007804CC">
        <w:rPr>
          <w:color w:val="000000"/>
          <w:sz w:val="28"/>
          <w:szCs w:val="28"/>
        </w:rPr>
        <w:t xml:space="preserve">убсидий и выполнением муниципального задания; </w:t>
      </w:r>
    </w:p>
    <w:p w:rsidR="00D77F09" w:rsidRPr="007804CC" w:rsidRDefault="00977ED5" w:rsidP="007804CC">
      <w:pPr>
        <w:pStyle w:val="41"/>
        <w:shd w:val="clear" w:color="auto" w:fill="auto"/>
        <w:spacing w:after="0" w:line="240" w:lineRule="auto"/>
        <w:ind w:right="1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19739F" w:rsidRPr="007804CC">
        <w:rPr>
          <w:color w:val="000000"/>
          <w:sz w:val="28"/>
          <w:szCs w:val="28"/>
        </w:rPr>
        <w:t xml:space="preserve">порядок предоставления отчетности о результатах выполнения </w:t>
      </w:r>
      <w:r w:rsidR="007B0675" w:rsidRPr="007804CC">
        <w:rPr>
          <w:color w:val="000000"/>
          <w:sz w:val="28"/>
          <w:szCs w:val="28"/>
        </w:rPr>
        <w:t>Учреждением</w:t>
      </w:r>
      <w:r w:rsidR="0019739F" w:rsidRPr="007804CC">
        <w:rPr>
          <w:color w:val="000000"/>
          <w:sz w:val="28"/>
          <w:szCs w:val="28"/>
        </w:rPr>
        <w:t xml:space="preserve"> муниципального задани</w:t>
      </w:r>
      <w:r w:rsidR="00EB361F" w:rsidRPr="007804CC">
        <w:rPr>
          <w:color w:val="000000"/>
          <w:sz w:val="28"/>
          <w:szCs w:val="28"/>
        </w:rPr>
        <w:t>я, предусмотренного Соглашением.</w:t>
      </w:r>
    </w:p>
    <w:p w:rsidR="00C83C26" w:rsidRPr="007804CC" w:rsidRDefault="00A91DE4" w:rsidP="007804CC">
      <w:pPr>
        <w:pStyle w:val="41"/>
        <w:shd w:val="clear" w:color="auto" w:fill="auto"/>
        <w:spacing w:after="0" w:line="240" w:lineRule="auto"/>
        <w:ind w:right="1" w:firstLine="567"/>
        <w:jc w:val="both"/>
        <w:rPr>
          <w:color w:val="000000"/>
          <w:sz w:val="28"/>
          <w:szCs w:val="28"/>
        </w:rPr>
      </w:pPr>
      <w:r w:rsidRPr="007804CC">
        <w:rPr>
          <w:color w:val="000000"/>
          <w:sz w:val="28"/>
          <w:szCs w:val="28"/>
        </w:rPr>
        <w:t xml:space="preserve">Соглашение заключается на один финансовый год после утверждения </w:t>
      </w:r>
      <w:r w:rsidR="00597888" w:rsidRPr="007804CC">
        <w:rPr>
          <w:sz w:val="28"/>
          <w:szCs w:val="28"/>
        </w:rPr>
        <w:t xml:space="preserve">бюджета </w:t>
      </w:r>
      <w:r w:rsidR="00976769">
        <w:rPr>
          <w:sz w:val="28"/>
          <w:szCs w:val="28"/>
        </w:rPr>
        <w:t>округа</w:t>
      </w:r>
      <w:r w:rsidRPr="007804CC">
        <w:rPr>
          <w:color w:val="000000"/>
          <w:sz w:val="28"/>
          <w:szCs w:val="28"/>
        </w:rPr>
        <w:t xml:space="preserve"> в соответствии с Т</w:t>
      </w:r>
      <w:r w:rsidR="00EB361F" w:rsidRPr="007804CC">
        <w:rPr>
          <w:color w:val="000000"/>
          <w:sz w:val="28"/>
          <w:szCs w:val="28"/>
        </w:rPr>
        <w:t>ипов</w:t>
      </w:r>
      <w:r w:rsidRPr="007804CC">
        <w:rPr>
          <w:color w:val="000000"/>
          <w:sz w:val="28"/>
          <w:szCs w:val="28"/>
        </w:rPr>
        <w:t>ой формой, утвержденной</w:t>
      </w:r>
      <w:r w:rsidR="00EB361F" w:rsidRPr="007804CC">
        <w:rPr>
          <w:color w:val="000000"/>
          <w:sz w:val="28"/>
          <w:szCs w:val="28"/>
        </w:rPr>
        <w:t xml:space="preserve"> Финансовым управлением.</w:t>
      </w:r>
    </w:p>
    <w:p w:rsidR="004267B5" w:rsidRPr="007804CC" w:rsidRDefault="001526AD" w:rsidP="007804CC">
      <w:pPr>
        <w:pStyle w:val="41"/>
        <w:numPr>
          <w:ilvl w:val="1"/>
          <w:numId w:val="7"/>
        </w:numPr>
        <w:shd w:val="clear" w:color="auto" w:fill="auto"/>
        <w:spacing w:after="0" w:line="240" w:lineRule="auto"/>
        <w:ind w:left="0" w:right="1" w:firstLine="567"/>
        <w:jc w:val="both"/>
        <w:rPr>
          <w:sz w:val="28"/>
          <w:szCs w:val="28"/>
        </w:rPr>
      </w:pPr>
      <w:r w:rsidRPr="007804CC">
        <w:rPr>
          <w:color w:val="000000"/>
          <w:sz w:val="28"/>
          <w:szCs w:val="28"/>
        </w:rPr>
        <w:t>Г</w:t>
      </w:r>
      <w:r w:rsidR="00342664" w:rsidRPr="007804CC">
        <w:rPr>
          <w:color w:val="000000"/>
          <w:sz w:val="28"/>
          <w:szCs w:val="28"/>
        </w:rPr>
        <w:t>лавн</w:t>
      </w:r>
      <w:r w:rsidRPr="007804CC">
        <w:rPr>
          <w:color w:val="000000"/>
          <w:sz w:val="28"/>
          <w:szCs w:val="28"/>
        </w:rPr>
        <w:t>ый</w:t>
      </w:r>
      <w:r w:rsidR="00342664" w:rsidRPr="007804CC">
        <w:rPr>
          <w:color w:val="000000"/>
          <w:sz w:val="28"/>
          <w:szCs w:val="28"/>
        </w:rPr>
        <w:t xml:space="preserve"> распорядител</w:t>
      </w:r>
      <w:r w:rsidRPr="007804CC">
        <w:rPr>
          <w:color w:val="000000"/>
          <w:sz w:val="28"/>
          <w:szCs w:val="28"/>
        </w:rPr>
        <w:t>ь</w:t>
      </w:r>
      <w:r w:rsidR="0019739F" w:rsidRPr="007804CC">
        <w:rPr>
          <w:color w:val="000000"/>
          <w:sz w:val="28"/>
          <w:szCs w:val="28"/>
        </w:rPr>
        <w:t xml:space="preserve">, вправе изменять размер предоставляемой </w:t>
      </w:r>
      <w:r w:rsidRPr="007804CC">
        <w:rPr>
          <w:color w:val="000000"/>
          <w:sz w:val="28"/>
          <w:szCs w:val="28"/>
        </w:rPr>
        <w:t>У</w:t>
      </w:r>
      <w:r w:rsidR="0019739F" w:rsidRPr="007804CC">
        <w:rPr>
          <w:color w:val="000000"/>
          <w:sz w:val="28"/>
          <w:szCs w:val="28"/>
        </w:rPr>
        <w:t xml:space="preserve">чреждениям </w:t>
      </w:r>
      <w:r w:rsidRPr="007804CC">
        <w:rPr>
          <w:color w:val="000000"/>
          <w:sz w:val="28"/>
          <w:szCs w:val="28"/>
        </w:rPr>
        <w:t>С</w:t>
      </w:r>
      <w:r w:rsidR="0019739F" w:rsidRPr="007804CC">
        <w:rPr>
          <w:color w:val="000000"/>
          <w:sz w:val="28"/>
          <w:szCs w:val="28"/>
        </w:rPr>
        <w:t>убсидии в случае изменения в муниципальном задании показателей, характеризующих объем (содержание) оказываемых муниципальных услуг (выполняемых работ).</w:t>
      </w:r>
      <w:r w:rsidR="002E1EC8" w:rsidRPr="007804CC">
        <w:rPr>
          <w:color w:val="000000"/>
          <w:sz w:val="28"/>
          <w:szCs w:val="28"/>
        </w:rPr>
        <w:t xml:space="preserve"> </w:t>
      </w:r>
    </w:p>
    <w:p w:rsidR="002E1EC8" w:rsidRPr="007804CC" w:rsidRDefault="004267B5" w:rsidP="007804CC">
      <w:pPr>
        <w:pStyle w:val="af5"/>
        <w:numPr>
          <w:ilvl w:val="1"/>
          <w:numId w:val="7"/>
        </w:numPr>
        <w:ind w:left="0" w:right="1" w:firstLine="567"/>
        <w:jc w:val="both"/>
        <w:rPr>
          <w:color w:val="000000"/>
          <w:sz w:val="28"/>
          <w:szCs w:val="28"/>
        </w:rPr>
      </w:pPr>
      <w:r w:rsidRPr="007804CC">
        <w:rPr>
          <w:sz w:val="28"/>
          <w:szCs w:val="28"/>
        </w:rPr>
        <w:t>Дополнительное</w:t>
      </w:r>
      <w:r w:rsidR="00DD0659" w:rsidRPr="007804CC">
        <w:rPr>
          <w:sz w:val="28"/>
          <w:szCs w:val="28"/>
        </w:rPr>
        <w:t xml:space="preserve"> </w:t>
      </w:r>
      <w:r w:rsidRPr="007804CC">
        <w:rPr>
          <w:sz w:val="28"/>
          <w:szCs w:val="28"/>
        </w:rPr>
        <w:t>соглашение</w:t>
      </w:r>
      <w:r w:rsidR="00DD0659" w:rsidRPr="007804CC">
        <w:rPr>
          <w:sz w:val="28"/>
          <w:szCs w:val="28"/>
        </w:rPr>
        <w:t xml:space="preserve"> </w:t>
      </w:r>
      <w:r w:rsidRPr="007804CC">
        <w:rPr>
          <w:sz w:val="28"/>
          <w:szCs w:val="28"/>
        </w:rPr>
        <w:t xml:space="preserve">к </w:t>
      </w:r>
      <w:r w:rsidR="00977ED5">
        <w:rPr>
          <w:sz w:val="28"/>
          <w:szCs w:val="28"/>
        </w:rPr>
        <w:t>С</w:t>
      </w:r>
      <w:r w:rsidRPr="007804CC">
        <w:rPr>
          <w:sz w:val="28"/>
          <w:szCs w:val="28"/>
        </w:rPr>
        <w:t>оглашению, предусматривающее</w:t>
      </w:r>
      <w:r w:rsidR="00DD0659" w:rsidRPr="007804CC">
        <w:rPr>
          <w:sz w:val="28"/>
          <w:szCs w:val="28"/>
        </w:rPr>
        <w:t xml:space="preserve"> </w:t>
      </w:r>
      <w:r w:rsidR="00D774CE" w:rsidRPr="007804CC">
        <w:rPr>
          <w:sz w:val="28"/>
          <w:szCs w:val="28"/>
        </w:rPr>
        <w:t xml:space="preserve">внесение в </w:t>
      </w:r>
      <w:r w:rsidR="00977ED5">
        <w:rPr>
          <w:sz w:val="28"/>
          <w:szCs w:val="28"/>
        </w:rPr>
        <w:t>С</w:t>
      </w:r>
      <w:r w:rsidR="00D774CE" w:rsidRPr="007804CC">
        <w:rPr>
          <w:sz w:val="28"/>
          <w:szCs w:val="28"/>
        </w:rPr>
        <w:t xml:space="preserve">оглашение изменений  или </w:t>
      </w:r>
      <w:r w:rsidR="00DD0659" w:rsidRPr="007804CC">
        <w:rPr>
          <w:sz w:val="28"/>
          <w:szCs w:val="28"/>
        </w:rPr>
        <w:t xml:space="preserve">расторжение </w:t>
      </w:r>
      <w:r w:rsidR="00977ED5">
        <w:rPr>
          <w:sz w:val="28"/>
          <w:szCs w:val="28"/>
        </w:rPr>
        <w:t>С</w:t>
      </w:r>
      <w:r w:rsidR="00DD0659" w:rsidRPr="007804CC">
        <w:rPr>
          <w:sz w:val="28"/>
          <w:szCs w:val="28"/>
        </w:rPr>
        <w:t xml:space="preserve">оглашения </w:t>
      </w:r>
      <w:r w:rsidRPr="007804CC">
        <w:rPr>
          <w:sz w:val="28"/>
          <w:szCs w:val="28"/>
        </w:rPr>
        <w:t xml:space="preserve">заключается в соответствии с приложениями   № </w:t>
      </w:r>
      <w:r w:rsidR="00273FF9" w:rsidRPr="007804CC">
        <w:rPr>
          <w:sz w:val="28"/>
          <w:szCs w:val="28"/>
        </w:rPr>
        <w:t>3</w:t>
      </w:r>
      <w:r w:rsidRPr="007804CC">
        <w:rPr>
          <w:sz w:val="28"/>
          <w:szCs w:val="28"/>
        </w:rPr>
        <w:t xml:space="preserve"> или № </w:t>
      </w:r>
      <w:r w:rsidR="00A308DC" w:rsidRPr="007804CC">
        <w:rPr>
          <w:sz w:val="28"/>
          <w:szCs w:val="28"/>
        </w:rPr>
        <w:t>4</w:t>
      </w:r>
      <w:r w:rsidRPr="007804CC">
        <w:rPr>
          <w:sz w:val="28"/>
          <w:szCs w:val="28"/>
        </w:rPr>
        <w:t xml:space="preserve"> к Типовой форме, утвержденной приказом Финансового управления. Условия и порядок заключения между </w:t>
      </w:r>
      <w:r w:rsidR="00977ED5">
        <w:rPr>
          <w:sz w:val="28"/>
          <w:szCs w:val="28"/>
        </w:rPr>
        <w:t>Г</w:t>
      </w:r>
      <w:r w:rsidRPr="007804CC">
        <w:rPr>
          <w:sz w:val="28"/>
          <w:szCs w:val="28"/>
        </w:rPr>
        <w:t xml:space="preserve">лавным распорядителем и </w:t>
      </w:r>
      <w:r w:rsidR="00977ED5">
        <w:rPr>
          <w:sz w:val="28"/>
          <w:szCs w:val="28"/>
        </w:rPr>
        <w:t>У</w:t>
      </w:r>
      <w:r w:rsidRPr="007804CC">
        <w:rPr>
          <w:sz w:val="28"/>
          <w:szCs w:val="28"/>
        </w:rPr>
        <w:t>чреждением дополнительного</w:t>
      </w:r>
      <w:r w:rsidR="00DD0659" w:rsidRPr="007804CC">
        <w:rPr>
          <w:sz w:val="28"/>
          <w:szCs w:val="28"/>
        </w:rPr>
        <w:t xml:space="preserve"> </w:t>
      </w:r>
      <w:r w:rsidRPr="007804CC">
        <w:rPr>
          <w:sz w:val="28"/>
          <w:szCs w:val="28"/>
        </w:rPr>
        <w:t xml:space="preserve">соглашения к </w:t>
      </w:r>
      <w:r w:rsidR="00977ED5">
        <w:rPr>
          <w:sz w:val="28"/>
          <w:szCs w:val="28"/>
        </w:rPr>
        <w:t>С</w:t>
      </w:r>
      <w:r w:rsidRPr="007804CC">
        <w:rPr>
          <w:sz w:val="28"/>
          <w:szCs w:val="28"/>
        </w:rPr>
        <w:t xml:space="preserve">оглашению указывается в </w:t>
      </w:r>
      <w:r w:rsidR="00977ED5">
        <w:rPr>
          <w:sz w:val="28"/>
          <w:szCs w:val="28"/>
        </w:rPr>
        <w:t>С</w:t>
      </w:r>
      <w:r w:rsidRPr="007804CC">
        <w:rPr>
          <w:sz w:val="28"/>
          <w:szCs w:val="28"/>
        </w:rPr>
        <w:t>оглашении</w:t>
      </w:r>
      <w:r w:rsidRPr="007804CC">
        <w:rPr>
          <w:color w:val="000000"/>
          <w:sz w:val="28"/>
          <w:szCs w:val="28"/>
        </w:rPr>
        <w:t>.</w:t>
      </w:r>
    </w:p>
    <w:p w:rsidR="0019739F" w:rsidRPr="007804CC" w:rsidRDefault="0019739F" w:rsidP="007804CC">
      <w:pPr>
        <w:pStyle w:val="41"/>
        <w:numPr>
          <w:ilvl w:val="1"/>
          <w:numId w:val="7"/>
        </w:numPr>
        <w:shd w:val="clear" w:color="auto" w:fill="auto"/>
        <w:spacing w:after="0" w:line="240" w:lineRule="auto"/>
        <w:ind w:left="0" w:right="1" w:firstLine="567"/>
        <w:jc w:val="both"/>
        <w:rPr>
          <w:color w:val="000000"/>
          <w:sz w:val="28"/>
          <w:szCs w:val="28"/>
        </w:rPr>
      </w:pPr>
      <w:r w:rsidRPr="007804CC">
        <w:rPr>
          <w:color w:val="000000"/>
          <w:sz w:val="28"/>
          <w:szCs w:val="28"/>
        </w:rPr>
        <w:t xml:space="preserve">Перечисление </w:t>
      </w:r>
      <w:r w:rsidR="00732AF3" w:rsidRPr="007804CC">
        <w:rPr>
          <w:color w:val="000000"/>
          <w:sz w:val="28"/>
          <w:szCs w:val="28"/>
        </w:rPr>
        <w:t>С</w:t>
      </w:r>
      <w:r w:rsidRPr="007804CC">
        <w:rPr>
          <w:color w:val="000000"/>
          <w:sz w:val="28"/>
          <w:szCs w:val="28"/>
        </w:rPr>
        <w:t xml:space="preserve">убсидии осуществляется в установленном порядке на лицевой счет </w:t>
      </w:r>
      <w:r w:rsidR="00E72295" w:rsidRPr="007804CC">
        <w:rPr>
          <w:color w:val="000000"/>
          <w:sz w:val="28"/>
          <w:szCs w:val="28"/>
        </w:rPr>
        <w:t>Учреждения</w:t>
      </w:r>
      <w:r w:rsidRPr="007804CC">
        <w:rPr>
          <w:color w:val="000000"/>
          <w:sz w:val="28"/>
          <w:szCs w:val="28"/>
        </w:rPr>
        <w:t>, открытый в Финансовом управлении.</w:t>
      </w:r>
    </w:p>
    <w:p w:rsidR="007228D6" w:rsidRPr="007804CC" w:rsidRDefault="0019739F" w:rsidP="007804CC">
      <w:pPr>
        <w:pStyle w:val="41"/>
        <w:numPr>
          <w:ilvl w:val="1"/>
          <w:numId w:val="7"/>
        </w:numPr>
        <w:shd w:val="clear" w:color="auto" w:fill="auto"/>
        <w:spacing w:after="0" w:line="240" w:lineRule="auto"/>
        <w:ind w:left="0" w:right="1" w:firstLine="567"/>
        <w:jc w:val="both"/>
        <w:rPr>
          <w:sz w:val="28"/>
          <w:szCs w:val="28"/>
        </w:rPr>
      </w:pPr>
      <w:r w:rsidRPr="007804CC">
        <w:rPr>
          <w:sz w:val="28"/>
          <w:szCs w:val="28"/>
        </w:rPr>
        <w:t xml:space="preserve">Субсидии перечисляются </w:t>
      </w:r>
      <w:r w:rsidR="00481449" w:rsidRPr="007804CC">
        <w:rPr>
          <w:sz w:val="28"/>
          <w:szCs w:val="28"/>
        </w:rPr>
        <w:t xml:space="preserve">Учреждению ежемесячно </w:t>
      </w:r>
      <w:r w:rsidRPr="007804CC">
        <w:rPr>
          <w:sz w:val="28"/>
          <w:szCs w:val="28"/>
        </w:rPr>
        <w:t xml:space="preserve">в соответствии с </w:t>
      </w:r>
      <w:r w:rsidR="00481449" w:rsidRPr="007804CC">
        <w:rPr>
          <w:sz w:val="28"/>
          <w:szCs w:val="28"/>
        </w:rPr>
        <w:t xml:space="preserve">графиком перечисления </w:t>
      </w:r>
      <w:r w:rsidR="00844B86">
        <w:rPr>
          <w:sz w:val="28"/>
          <w:szCs w:val="28"/>
        </w:rPr>
        <w:t>С</w:t>
      </w:r>
      <w:r w:rsidR="00481449" w:rsidRPr="007804CC">
        <w:rPr>
          <w:sz w:val="28"/>
          <w:szCs w:val="28"/>
        </w:rPr>
        <w:t xml:space="preserve">убсидии </w:t>
      </w:r>
      <w:r w:rsidR="000F18DD" w:rsidRPr="007804CC">
        <w:rPr>
          <w:sz w:val="28"/>
          <w:szCs w:val="28"/>
        </w:rPr>
        <w:t xml:space="preserve">из </w:t>
      </w:r>
      <w:r w:rsidR="00597888" w:rsidRPr="007804CC">
        <w:rPr>
          <w:sz w:val="28"/>
          <w:szCs w:val="28"/>
        </w:rPr>
        <w:t xml:space="preserve">бюджета </w:t>
      </w:r>
      <w:r w:rsidR="006E18D3">
        <w:rPr>
          <w:sz w:val="28"/>
          <w:szCs w:val="28"/>
        </w:rPr>
        <w:t>округа</w:t>
      </w:r>
      <w:r w:rsidR="000F18DD" w:rsidRPr="007804CC">
        <w:rPr>
          <w:sz w:val="28"/>
          <w:szCs w:val="28"/>
        </w:rPr>
        <w:t xml:space="preserve">. Объем </w:t>
      </w:r>
      <w:r w:rsidR="00844B86">
        <w:rPr>
          <w:sz w:val="28"/>
          <w:szCs w:val="28"/>
        </w:rPr>
        <w:t>С</w:t>
      </w:r>
      <w:r w:rsidR="000F18DD" w:rsidRPr="007804CC">
        <w:rPr>
          <w:sz w:val="28"/>
          <w:szCs w:val="28"/>
        </w:rPr>
        <w:t xml:space="preserve">убсидии по месяцам определяется </w:t>
      </w:r>
      <w:r w:rsidR="00F76D51" w:rsidRPr="007804CC">
        <w:rPr>
          <w:sz w:val="28"/>
          <w:szCs w:val="28"/>
        </w:rPr>
        <w:t>графиком перечисления Субсидии, в соответствии с приложение №</w:t>
      </w:r>
      <w:r w:rsidR="000318DA" w:rsidRPr="007804CC">
        <w:rPr>
          <w:sz w:val="28"/>
          <w:szCs w:val="28"/>
        </w:rPr>
        <w:t xml:space="preserve"> 1</w:t>
      </w:r>
      <w:r w:rsidR="00F76D51" w:rsidRPr="007804CC">
        <w:rPr>
          <w:sz w:val="28"/>
          <w:szCs w:val="28"/>
        </w:rPr>
        <w:t xml:space="preserve"> к Соглашению</w:t>
      </w:r>
      <w:r w:rsidR="00481449" w:rsidRPr="007804CC">
        <w:rPr>
          <w:sz w:val="28"/>
          <w:szCs w:val="28"/>
        </w:rPr>
        <w:t xml:space="preserve">. </w:t>
      </w:r>
    </w:p>
    <w:p w:rsidR="004B272F" w:rsidRPr="007804CC" w:rsidRDefault="004B272F" w:rsidP="007804CC">
      <w:pPr>
        <w:pStyle w:val="41"/>
        <w:numPr>
          <w:ilvl w:val="1"/>
          <w:numId w:val="7"/>
        </w:numPr>
        <w:shd w:val="clear" w:color="auto" w:fill="auto"/>
        <w:spacing w:line="240" w:lineRule="auto"/>
        <w:ind w:left="0" w:right="1" w:firstLine="567"/>
        <w:jc w:val="both"/>
        <w:rPr>
          <w:sz w:val="28"/>
          <w:szCs w:val="28"/>
        </w:rPr>
      </w:pPr>
      <w:r w:rsidRPr="007804CC">
        <w:rPr>
          <w:sz w:val="28"/>
          <w:szCs w:val="28"/>
        </w:rPr>
        <w:t>Не использованные в текущем ф</w:t>
      </w:r>
      <w:r w:rsidR="008E251F" w:rsidRPr="007804CC">
        <w:rPr>
          <w:sz w:val="28"/>
          <w:szCs w:val="28"/>
        </w:rPr>
        <w:t>инансовом году остатки Субсидии могут быть использованы в очередном финансовом году для достижения целей, ради которых это учреждение создано, при достижении Учреждением показателей муниципального задания.</w:t>
      </w:r>
    </w:p>
    <w:p w:rsidR="0019739F" w:rsidRPr="007804CC" w:rsidRDefault="0019739F" w:rsidP="007804CC">
      <w:pPr>
        <w:pStyle w:val="41"/>
        <w:numPr>
          <w:ilvl w:val="0"/>
          <w:numId w:val="7"/>
        </w:numPr>
        <w:shd w:val="clear" w:color="auto" w:fill="auto"/>
        <w:spacing w:line="240" w:lineRule="auto"/>
        <w:ind w:right="1"/>
        <w:jc w:val="center"/>
        <w:rPr>
          <w:color w:val="000000"/>
          <w:sz w:val="28"/>
          <w:szCs w:val="28"/>
        </w:rPr>
      </w:pPr>
      <w:r w:rsidRPr="007804CC">
        <w:rPr>
          <w:color w:val="000000"/>
          <w:sz w:val="28"/>
          <w:szCs w:val="28"/>
        </w:rPr>
        <w:t>Контроль</w:t>
      </w:r>
      <w:r w:rsidR="00D164D6" w:rsidRPr="007804CC">
        <w:rPr>
          <w:color w:val="000000"/>
          <w:sz w:val="28"/>
          <w:szCs w:val="28"/>
        </w:rPr>
        <w:t>.</w:t>
      </w:r>
    </w:p>
    <w:p w:rsidR="0019739F" w:rsidRPr="007804CC" w:rsidRDefault="00234096" w:rsidP="007804CC">
      <w:pPr>
        <w:pStyle w:val="41"/>
        <w:numPr>
          <w:ilvl w:val="1"/>
          <w:numId w:val="7"/>
        </w:numPr>
        <w:shd w:val="clear" w:color="auto" w:fill="auto"/>
        <w:spacing w:after="0" w:line="240" w:lineRule="auto"/>
        <w:ind w:left="0" w:right="1" w:firstLine="567"/>
        <w:jc w:val="both"/>
        <w:rPr>
          <w:color w:val="000000"/>
          <w:sz w:val="28"/>
          <w:szCs w:val="28"/>
        </w:rPr>
      </w:pPr>
      <w:r w:rsidRPr="007804CC">
        <w:rPr>
          <w:color w:val="000000"/>
          <w:sz w:val="28"/>
          <w:szCs w:val="28"/>
        </w:rPr>
        <w:t>У</w:t>
      </w:r>
      <w:r w:rsidR="0019739F" w:rsidRPr="007804CC">
        <w:rPr>
          <w:color w:val="000000"/>
          <w:sz w:val="28"/>
          <w:szCs w:val="28"/>
        </w:rPr>
        <w:t xml:space="preserve">чреждение несет ответственность за использование средств </w:t>
      </w:r>
      <w:r w:rsidR="00844B86">
        <w:rPr>
          <w:color w:val="000000"/>
          <w:sz w:val="28"/>
          <w:szCs w:val="28"/>
        </w:rPr>
        <w:lastRenderedPageBreak/>
        <w:t>С</w:t>
      </w:r>
      <w:r w:rsidR="0019739F" w:rsidRPr="007804CC">
        <w:rPr>
          <w:color w:val="000000"/>
          <w:sz w:val="28"/>
          <w:szCs w:val="28"/>
        </w:rPr>
        <w:t>убсидий</w:t>
      </w:r>
      <w:r w:rsidR="00A32A01">
        <w:rPr>
          <w:color w:val="000000"/>
          <w:sz w:val="28"/>
          <w:szCs w:val="28"/>
        </w:rPr>
        <w:t>,</w:t>
      </w:r>
      <w:r w:rsidR="0019739F" w:rsidRPr="007804CC">
        <w:rPr>
          <w:color w:val="000000"/>
          <w:sz w:val="28"/>
          <w:szCs w:val="28"/>
        </w:rPr>
        <w:t xml:space="preserve"> выполнение муниципального задания в соответствии с действующим законодательством.</w:t>
      </w:r>
    </w:p>
    <w:p w:rsidR="000A19FF" w:rsidRPr="007804CC" w:rsidRDefault="0019739F" w:rsidP="007804CC">
      <w:pPr>
        <w:pStyle w:val="41"/>
        <w:numPr>
          <w:ilvl w:val="1"/>
          <w:numId w:val="7"/>
        </w:numPr>
        <w:shd w:val="clear" w:color="auto" w:fill="auto"/>
        <w:spacing w:after="0" w:line="240" w:lineRule="auto"/>
        <w:ind w:left="0" w:right="1" w:firstLine="567"/>
        <w:jc w:val="both"/>
        <w:rPr>
          <w:color w:val="000000"/>
          <w:sz w:val="28"/>
          <w:szCs w:val="28"/>
        </w:rPr>
      </w:pPr>
      <w:proofErr w:type="gramStart"/>
      <w:r w:rsidRPr="007804CC">
        <w:rPr>
          <w:color w:val="000000"/>
          <w:sz w:val="28"/>
          <w:szCs w:val="28"/>
        </w:rPr>
        <w:t>Контроль за</w:t>
      </w:r>
      <w:proofErr w:type="gramEnd"/>
      <w:r w:rsidRPr="007804CC">
        <w:rPr>
          <w:color w:val="000000"/>
          <w:sz w:val="28"/>
          <w:szCs w:val="28"/>
        </w:rPr>
        <w:t xml:space="preserve"> целевым использованием средств </w:t>
      </w:r>
      <w:r w:rsidR="00844B86">
        <w:rPr>
          <w:color w:val="000000"/>
          <w:sz w:val="28"/>
          <w:szCs w:val="28"/>
        </w:rPr>
        <w:t>С</w:t>
      </w:r>
      <w:r w:rsidRPr="007804CC">
        <w:rPr>
          <w:color w:val="000000"/>
          <w:sz w:val="28"/>
          <w:szCs w:val="28"/>
        </w:rPr>
        <w:t xml:space="preserve">убсидий, выполнением муниципального задания в соответствии с условиями предоставления </w:t>
      </w:r>
      <w:r w:rsidR="00844B86">
        <w:rPr>
          <w:color w:val="000000"/>
          <w:sz w:val="28"/>
          <w:szCs w:val="28"/>
        </w:rPr>
        <w:t>С</w:t>
      </w:r>
      <w:r w:rsidRPr="007804CC">
        <w:rPr>
          <w:color w:val="000000"/>
          <w:sz w:val="28"/>
          <w:szCs w:val="28"/>
        </w:rPr>
        <w:t xml:space="preserve">убсидий осуществляет </w:t>
      </w:r>
      <w:r w:rsidR="00F07902">
        <w:rPr>
          <w:color w:val="000000"/>
          <w:sz w:val="28"/>
          <w:szCs w:val="28"/>
        </w:rPr>
        <w:t>Г</w:t>
      </w:r>
      <w:r w:rsidR="00342C33" w:rsidRPr="007804CC">
        <w:rPr>
          <w:color w:val="000000"/>
          <w:sz w:val="28"/>
          <w:szCs w:val="28"/>
        </w:rPr>
        <w:t>лавный распорядитель</w:t>
      </w:r>
      <w:r w:rsidRPr="007804CC">
        <w:rPr>
          <w:color w:val="000000"/>
          <w:sz w:val="28"/>
          <w:szCs w:val="28"/>
        </w:rPr>
        <w:t>, Финансовое управление.</w:t>
      </w:r>
    </w:p>
    <w:sectPr w:rsidR="000A19FF" w:rsidRPr="007804CC" w:rsidSect="007F7ACA">
      <w:headerReference w:type="default" r:id="rId10"/>
      <w:type w:val="continuous"/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2C60" w:rsidRDefault="00FA2C60" w:rsidP="008D609F">
      <w:r>
        <w:separator/>
      </w:r>
    </w:p>
  </w:endnote>
  <w:endnote w:type="continuationSeparator" w:id="1">
    <w:p w:rsidR="00FA2C60" w:rsidRDefault="00FA2C60" w:rsidP="008D60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2C60" w:rsidRDefault="00FA2C60" w:rsidP="008D609F">
      <w:r>
        <w:separator/>
      </w:r>
    </w:p>
  </w:footnote>
  <w:footnote w:type="continuationSeparator" w:id="1">
    <w:p w:rsidR="00FA2C60" w:rsidRDefault="00FA2C60" w:rsidP="008D60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5A2" w:rsidRDefault="004B017A">
    <w:pPr>
      <w:pStyle w:val="ad"/>
      <w:jc w:val="center"/>
    </w:pPr>
    <w:fldSimple w:instr=" PAGE   \* MERGEFORMAT ">
      <w:r w:rsidR="00927373">
        <w:rPr>
          <w:noProof/>
        </w:rPr>
        <w:t>3</w:t>
      </w:r>
    </w:fldSimple>
  </w:p>
  <w:p w:rsidR="00D625A2" w:rsidRDefault="00D625A2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54C63"/>
    <w:multiLevelType w:val="hybridMultilevel"/>
    <w:tmpl w:val="1DD26550"/>
    <w:lvl w:ilvl="0" w:tplc="4B52E9CE">
      <w:start w:val="1"/>
      <w:numFmt w:val="decimal"/>
      <w:lvlText w:val="%1)"/>
      <w:lvlJc w:val="left"/>
      <w:pPr>
        <w:ind w:left="1422" w:hanging="8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2BB16739"/>
    <w:multiLevelType w:val="hybridMultilevel"/>
    <w:tmpl w:val="62B650F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">
    <w:nsid w:val="3104145C"/>
    <w:multiLevelType w:val="multilevel"/>
    <w:tmpl w:val="550AFC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628" w:hanging="144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  <w:color w:val="auto"/>
      </w:rPr>
    </w:lvl>
  </w:abstractNum>
  <w:abstractNum w:abstractNumId="3">
    <w:nsid w:val="37A62CE2"/>
    <w:multiLevelType w:val="hybridMultilevel"/>
    <w:tmpl w:val="215ADC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1117900"/>
    <w:multiLevelType w:val="multilevel"/>
    <w:tmpl w:val="550AFC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628" w:hanging="144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  <w:color w:val="auto"/>
      </w:rPr>
    </w:lvl>
  </w:abstractNum>
  <w:abstractNum w:abstractNumId="5">
    <w:nsid w:val="511C7848"/>
    <w:multiLevelType w:val="multilevel"/>
    <w:tmpl w:val="550AFC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628" w:hanging="144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  <w:color w:val="auto"/>
      </w:rPr>
    </w:lvl>
  </w:abstractNum>
  <w:abstractNum w:abstractNumId="6">
    <w:nsid w:val="5E1E77E1"/>
    <w:multiLevelType w:val="multilevel"/>
    <w:tmpl w:val="550AFC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628" w:hanging="144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  <w:color w:val="auto"/>
      </w:rPr>
    </w:lvl>
  </w:abstractNum>
  <w:abstractNum w:abstractNumId="7">
    <w:nsid w:val="63726217"/>
    <w:multiLevelType w:val="singleLevel"/>
    <w:tmpl w:val="B2D2A522"/>
    <w:lvl w:ilvl="0">
      <w:start w:val="2"/>
      <w:numFmt w:val="decimal"/>
      <w:lvlText w:val="6.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8">
    <w:nsid w:val="659C65F0"/>
    <w:multiLevelType w:val="multilevel"/>
    <w:tmpl w:val="C9AA2D88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6AF46108"/>
    <w:multiLevelType w:val="singleLevel"/>
    <w:tmpl w:val="88E42A60"/>
    <w:lvl w:ilvl="0">
      <w:start w:val="2"/>
      <w:numFmt w:val="decimal"/>
      <w:lvlText w:val="3.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0">
    <w:nsid w:val="6D0D49CF"/>
    <w:multiLevelType w:val="singleLevel"/>
    <w:tmpl w:val="ED1875B8"/>
    <w:lvl w:ilvl="0">
      <w:start w:val="1"/>
      <w:numFmt w:val="decimal"/>
      <w:lvlText w:val="2.1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11">
    <w:nsid w:val="74BD5ADE"/>
    <w:multiLevelType w:val="multilevel"/>
    <w:tmpl w:val="4CC8FD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628" w:hanging="144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  <w:color w:val="auto"/>
      </w:rPr>
    </w:lvl>
  </w:abstractNum>
  <w:abstractNum w:abstractNumId="12">
    <w:nsid w:val="7BCA4F2F"/>
    <w:multiLevelType w:val="hybridMultilevel"/>
    <w:tmpl w:val="012EB88E"/>
    <w:lvl w:ilvl="0" w:tplc="0419000F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8"/>
  </w:num>
  <w:num w:numId="5">
    <w:abstractNumId w:val="12"/>
  </w:num>
  <w:num w:numId="6">
    <w:abstractNumId w:val="1"/>
  </w:num>
  <w:num w:numId="7">
    <w:abstractNumId w:val="11"/>
  </w:num>
  <w:num w:numId="8">
    <w:abstractNumId w:val="4"/>
  </w:num>
  <w:num w:numId="9">
    <w:abstractNumId w:val="5"/>
  </w:num>
  <w:num w:numId="10">
    <w:abstractNumId w:val="2"/>
  </w:num>
  <w:num w:numId="11">
    <w:abstractNumId w:val="6"/>
  </w:num>
  <w:num w:numId="12">
    <w:abstractNumId w:val="0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450A20"/>
    <w:rsid w:val="00022E9B"/>
    <w:rsid w:val="0002401F"/>
    <w:rsid w:val="00026871"/>
    <w:rsid w:val="000318DA"/>
    <w:rsid w:val="0003281F"/>
    <w:rsid w:val="00040C66"/>
    <w:rsid w:val="000509B8"/>
    <w:rsid w:val="00055311"/>
    <w:rsid w:val="000609D0"/>
    <w:rsid w:val="00060B15"/>
    <w:rsid w:val="00061157"/>
    <w:rsid w:val="000628BA"/>
    <w:rsid w:val="000635B6"/>
    <w:rsid w:val="00063806"/>
    <w:rsid w:val="00063E6B"/>
    <w:rsid w:val="00087240"/>
    <w:rsid w:val="000904FE"/>
    <w:rsid w:val="0009555A"/>
    <w:rsid w:val="000A19FF"/>
    <w:rsid w:val="000B5572"/>
    <w:rsid w:val="000D1AB8"/>
    <w:rsid w:val="000D5ACF"/>
    <w:rsid w:val="000D5BA8"/>
    <w:rsid w:val="000D7B42"/>
    <w:rsid w:val="000E6985"/>
    <w:rsid w:val="000F18DD"/>
    <w:rsid w:val="000F270A"/>
    <w:rsid w:val="000F54C8"/>
    <w:rsid w:val="000F54EF"/>
    <w:rsid w:val="001029D5"/>
    <w:rsid w:val="00104066"/>
    <w:rsid w:val="00104B12"/>
    <w:rsid w:val="00107007"/>
    <w:rsid w:val="00110E83"/>
    <w:rsid w:val="00116971"/>
    <w:rsid w:val="00117091"/>
    <w:rsid w:val="00117C7B"/>
    <w:rsid w:val="00120F8E"/>
    <w:rsid w:val="0012316C"/>
    <w:rsid w:val="00130FD9"/>
    <w:rsid w:val="0013403D"/>
    <w:rsid w:val="00142266"/>
    <w:rsid w:val="001449C7"/>
    <w:rsid w:val="001526AD"/>
    <w:rsid w:val="001728DD"/>
    <w:rsid w:val="001732E2"/>
    <w:rsid w:val="0017674C"/>
    <w:rsid w:val="00185E5C"/>
    <w:rsid w:val="00187540"/>
    <w:rsid w:val="0019739F"/>
    <w:rsid w:val="001A26F1"/>
    <w:rsid w:val="001A3537"/>
    <w:rsid w:val="001B32C6"/>
    <w:rsid w:val="001D15E0"/>
    <w:rsid w:val="001E1159"/>
    <w:rsid w:val="001E1AA9"/>
    <w:rsid w:val="001E3F02"/>
    <w:rsid w:val="001E610E"/>
    <w:rsid w:val="001F086F"/>
    <w:rsid w:val="002027E2"/>
    <w:rsid w:val="00204916"/>
    <w:rsid w:val="00222400"/>
    <w:rsid w:val="00226194"/>
    <w:rsid w:val="002262FA"/>
    <w:rsid w:val="00231F07"/>
    <w:rsid w:val="00234096"/>
    <w:rsid w:val="00241407"/>
    <w:rsid w:val="00245B6F"/>
    <w:rsid w:val="002515E9"/>
    <w:rsid w:val="002540D2"/>
    <w:rsid w:val="002541B4"/>
    <w:rsid w:val="0025737B"/>
    <w:rsid w:val="0026074E"/>
    <w:rsid w:val="00270940"/>
    <w:rsid w:val="00273FF9"/>
    <w:rsid w:val="002A3CED"/>
    <w:rsid w:val="002C1C4E"/>
    <w:rsid w:val="002C2934"/>
    <w:rsid w:val="002D430A"/>
    <w:rsid w:val="002E1EC8"/>
    <w:rsid w:val="002F3E1B"/>
    <w:rsid w:val="002F5DE2"/>
    <w:rsid w:val="002F67E6"/>
    <w:rsid w:val="00310CA8"/>
    <w:rsid w:val="003216B6"/>
    <w:rsid w:val="0032222A"/>
    <w:rsid w:val="00330F2B"/>
    <w:rsid w:val="0033578B"/>
    <w:rsid w:val="00342664"/>
    <w:rsid w:val="00342C33"/>
    <w:rsid w:val="00346E3D"/>
    <w:rsid w:val="0035194D"/>
    <w:rsid w:val="00352E6D"/>
    <w:rsid w:val="00363433"/>
    <w:rsid w:val="00367A9E"/>
    <w:rsid w:val="00376160"/>
    <w:rsid w:val="00380B1E"/>
    <w:rsid w:val="00383CC0"/>
    <w:rsid w:val="00387A99"/>
    <w:rsid w:val="00394EBE"/>
    <w:rsid w:val="003A2466"/>
    <w:rsid w:val="003B722F"/>
    <w:rsid w:val="003C2938"/>
    <w:rsid w:val="003C2EE3"/>
    <w:rsid w:val="003D3E9A"/>
    <w:rsid w:val="003D4A93"/>
    <w:rsid w:val="003E49BD"/>
    <w:rsid w:val="003E7DED"/>
    <w:rsid w:val="0040389F"/>
    <w:rsid w:val="0040435D"/>
    <w:rsid w:val="004236DC"/>
    <w:rsid w:val="004267B5"/>
    <w:rsid w:val="004457FA"/>
    <w:rsid w:val="00450A20"/>
    <w:rsid w:val="004550FA"/>
    <w:rsid w:val="00466D28"/>
    <w:rsid w:val="00471BC4"/>
    <w:rsid w:val="00476BAB"/>
    <w:rsid w:val="00481449"/>
    <w:rsid w:val="0048201D"/>
    <w:rsid w:val="004B017A"/>
    <w:rsid w:val="004B272F"/>
    <w:rsid w:val="004B5235"/>
    <w:rsid w:val="004D2B34"/>
    <w:rsid w:val="004E0093"/>
    <w:rsid w:val="004E10EB"/>
    <w:rsid w:val="004F2738"/>
    <w:rsid w:val="004F4256"/>
    <w:rsid w:val="00500ABD"/>
    <w:rsid w:val="00503FF5"/>
    <w:rsid w:val="00505B46"/>
    <w:rsid w:val="005211EC"/>
    <w:rsid w:val="005363C9"/>
    <w:rsid w:val="00536A43"/>
    <w:rsid w:val="0054178F"/>
    <w:rsid w:val="00542379"/>
    <w:rsid w:val="00554D03"/>
    <w:rsid w:val="0055521D"/>
    <w:rsid w:val="005555F9"/>
    <w:rsid w:val="005731FA"/>
    <w:rsid w:val="00573757"/>
    <w:rsid w:val="005763D9"/>
    <w:rsid w:val="00581CB0"/>
    <w:rsid w:val="00581CD2"/>
    <w:rsid w:val="00582BDB"/>
    <w:rsid w:val="005841E6"/>
    <w:rsid w:val="00584EDA"/>
    <w:rsid w:val="00593AB1"/>
    <w:rsid w:val="00597888"/>
    <w:rsid w:val="005A3B11"/>
    <w:rsid w:val="005B1D12"/>
    <w:rsid w:val="005C231F"/>
    <w:rsid w:val="005C41D0"/>
    <w:rsid w:val="005C68BD"/>
    <w:rsid w:val="005C6E82"/>
    <w:rsid w:val="005C7C97"/>
    <w:rsid w:val="005E04CF"/>
    <w:rsid w:val="005E28F7"/>
    <w:rsid w:val="005E48CE"/>
    <w:rsid w:val="005E71C9"/>
    <w:rsid w:val="005E7681"/>
    <w:rsid w:val="005F7E4C"/>
    <w:rsid w:val="00606457"/>
    <w:rsid w:val="00611214"/>
    <w:rsid w:val="00612442"/>
    <w:rsid w:val="006202C9"/>
    <w:rsid w:val="00625D20"/>
    <w:rsid w:val="0062732D"/>
    <w:rsid w:val="006275FC"/>
    <w:rsid w:val="00641991"/>
    <w:rsid w:val="00655691"/>
    <w:rsid w:val="00656A30"/>
    <w:rsid w:val="006605E1"/>
    <w:rsid w:val="00664F98"/>
    <w:rsid w:val="0066604A"/>
    <w:rsid w:val="00670F74"/>
    <w:rsid w:val="00676226"/>
    <w:rsid w:val="006827EC"/>
    <w:rsid w:val="0068401E"/>
    <w:rsid w:val="006847BB"/>
    <w:rsid w:val="0069224D"/>
    <w:rsid w:val="0069500E"/>
    <w:rsid w:val="00695390"/>
    <w:rsid w:val="006954E2"/>
    <w:rsid w:val="006A2024"/>
    <w:rsid w:val="006A4D91"/>
    <w:rsid w:val="006A572E"/>
    <w:rsid w:val="006B0AF6"/>
    <w:rsid w:val="006B68C8"/>
    <w:rsid w:val="006C013F"/>
    <w:rsid w:val="006E11BC"/>
    <w:rsid w:val="006E18D3"/>
    <w:rsid w:val="006F1D03"/>
    <w:rsid w:val="00712B39"/>
    <w:rsid w:val="0071408D"/>
    <w:rsid w:val="00715F25"/>
    <w:rsid w:val="00715FE0"/>
    <w:rsid w:val="00717254"/>
    <w:rsid w:val="007228D6"/>
    <w:rsid w:val="00732AF3"/>
    <w:rsid w:val="00750FE0"/>
    <w:rsid w:val="00751526"/>
    <w:rsid w:val="00765243"/>
    <w:rsid w:val="007779FF"/>
    <w:rsid w:val="007804CC"/>
    <w:rsid w:val="007A11E7"/>
    <w:rsid w:val="007B0675"/>
    <w:rsid w:val="007B4F2E"/>
    <w:rsid w:val="007B6384"/>
    <w:rsid w:val="007C3493"/>
    <w:rsid w:val="007E5922"/>
    <w:rsid w:val="007F28C0"/>
    <w:rsid w:val="007F42FC"/>
    <w:rsid w:val="007F7557"/>
    <w:rsid w:val="007F7ACA"/>
    <w:rsid w:val="0080400A"/>
    <w:rsid w:val="0080653F"/>
    <w:rsid w:val="008439DA"/>
    <w:rsid w:val="008448F4"/>
    <w:rsid w:val="00844B86"/>
    <w:rsid w:val="00852BF7"/>
    <w:rsid w:val="00853072"/>
    <w:rsid w:val="008555CF"/>
    <w:rsid w:val="00857CC9"/>
    <w:rsid w:val="00860A46"/>
    <w:rsid w:val="008712DB"/>
    <w:rsid w:val="00881CBB"/>
    <w:rsid w:val="00897F65"/>
    <w:rsid w:val="008A3B78"/>
    <w:rsid w:val="008C407A"/>
    <w:rsid w:val="008D351E"/>
    <w:rsid w:val="008D4AC1"/>
    <w:rsid w:val="008D609F"/>
    <w:rsid w:val="008E251F"/>
    <w:rsid w:val="008F4620"/>
    <w:rsid w:val="009023BD"/>
    <w:rsid w:val="0091693D"/>
    <w:rsid w:val="00923B98"/>
    <w:rsid w:val="00927373"/>
    <w:rsid w:val="00950156"/>
    <w:rsid w:val="00952623"/>
    <w:rsid w:val="00963735"/>
    <w:rsid w:val="00963E02"/>
    <w:rsid w:val="00965591"/>
    <w:rsid w:val="00974144"/>
    <w:rsid w:val="00974844"/>
    <w:rsid w:val="00976769"/>
    <w:rsid w:val="00976824"/>
    <w:rsid w:val="00977ED5"/>
    <w:rsid w:val="00980759"/>
    <w:rsid w:val="009902D5"/>
    <w:rsid w:val="00990B0A"/>
    <w:rsid w:val="00991D73"/>
    <w:rsid w:val="009A4E20"/>
    <w:rsid w:val="009A6E73"/>
    <w:rsid w:val="009B239F"/>
    <w:rsid w:val="009B3070"/>
    <w:rsid w:val="009B3255"/>
    <w:rsid w:val="009B48A2"/>
    <w:rsid w:val="009D39AE"/>
    <w:rsid w:val="009E4C8D"/>
    <w:rsid w:val="009E78AE"/>
    <w:rsid w:val="00A02D29"/>
    <w:rsid w:val="00A15D84"/>
    <w:rsid w:val="00A2040D"/>
    <w:rsid w:val="00A308DC"/>
    <w:rsid w:val="00A32A01"/>
    <w:rsid w:val="00A46518"/>
    <w:rsid w:val="00A61D93"/>
    <w:rsid w:val="00A7665F"/>
    <w:rsid w:val="00A84C71"/>
    <w:rsid w:val="00A86D15"/>
    <w:rsid w:val="00A91DE4"/>
    <w:rsid w:val="00AA1723"/>
    <w:rsid w:val="00AA206D"/>
    <w:rsid w:val="00AA356E"/>
    <w:rsid w:val="00AA5DD8"/>
    <w:rsid w:val="00AA5E55"/>
    <w:rsid w:val="00AA67DF"/>
    <w:rsid w:val="00AB128B"/>
    <w:rsid w:val="00AB2FB7"/>
    <w:rsid w:val="00AB45D1"/>
    <w:rsid w:val="00AB4D06"/>
    <w:rsid w:val="00AC0F79"/>
    <w:rsid w:val="00AC43B3"/>
    <w:rsid w:val="00AC46EF"/>
    <w:rsid w:val="00AC6CC0"/>
    <w:rsid w:val="00AD05BF"/>
    <w:rsid w:val="00AD59F2"/>
    <w:rsid w:val="00AE5CD1"/>
    <w:rsid w:val="00AF12DA"/>
    <w:rsid w:val="00B0233C"/>
    <w:rsid w:val="00B030C4"/>
    <w:rsid w:val="00B10A43"/>
    <w:rsid w:val="00B15DF2"/>
    <w:rsid w:val="00B16334"/>
    <w:rsid w:val="00B31D56"/>
    <w:rsid w:val="00B32BAD"/>
    <w:rsid w:val="00B47F27"/>
    <w:rsid w:val="00B67F7A"/>
    <w:rsid w:val="00B73322"/>
    <w:rsid w:val="00B839C5"/>
    <w:rsid w:val="00B87665"/>
    <w:rsid w:val="00B90AEF"/>
    <w:rsid w:val="00B92BB1"/>
    <w:rsid w:val="00BA47E6"/>
    <w:rsid w:val="00BA6CA8"/>
    <w:rsid w:val="00BA7A2F"/>
    <w:rsid w:val="00BB3671"/>
    <w:rsid w:val="00BB4E16"/>
    <w:rsid w:val="00BC043D"/>
    <w:rsid w:val="00BD53A9"/>
    <w:rsid w:val="00BD7FD7"/>
    <w:rsid w:val="00BE061E"/>
    <w:rsid w:val="00BE3119"/>
    <w:rsid w:val="00BE7B86"/>
    <w:rsid w:val="00BF6065"/>
    <w:rsid w:val="00BF6B8C"/>
    <w:rsid w:val="00C00670"/>
    <w:rsid w:val="00C0272E"/>
    <w:rsid w:val="00C04A86"/>
    <w:rsid w:val="00C06718"/>
    <w:rsid w:val="00C12CB2"/>
    <w:rsid w:val="00C26F98"/>
    <w:rsid w:val="00C36C0E"/>
    <w:rsid w:val="00C423A6"/>
    <w:rsid w:val="00C613AC"/>
    <w:rsid w:val="00C65041"/>
    <w:rsid w:val="00C66B97"/>
    <w:rsid w:val="00C82ABF"/>
    <w:rsid w:val="00C837BF"/>
    <w:rsid w:val="00C83C26"/>
    <w:rsid w:val="00CB0C8C"/>
    <w:rsid w:val="00CB117D"/>
    <w:rsid w:val="00CB5023"/>
    <w:rsid w:val="00CB6426"/>
    <w:rsid w:val="00CC1CA1"/>
    <w:rsid w:val="00CC7D01"/>
    <w:rsid w:val="00CD2ECE"/>
    <w:rsid w:val="00CD2EEC"/>
    <w:rsid w:val="00CE32D7"/>
    <w:rsid w:val="00CF0FA4"/>
    <w:rsid w:val="00CF5B80"/>
    <w:rsid w:val="00D0027E"/>
    <w:rsid w:val="00D014F8"/>
    <w:rsid w:val="00D0537A"/>
    <w:rsid w:val="00D15860"/>
    <w:rsid w:val="00D164D6"/>
    <w:rsid w:val="00D26EB0"/>
    <w:rsid w:val="00D27067"/>
    <w:rsid w:val="00D365A6"/>
    <w:rsid w:val="00D42ED1"/>
    <w:rsid w:val="00D55241"/>
    <w:rsid w:val="00D625A2"/>
    <w:rsid w:val="00D6298C"/>
    <w:rsid w:val="00D65431"/>
    <w:rsid w:val="00D7334B"/>
    <w:rsid w:val="00D772C8"/>
    <w:rsid w:val="00D774CE"/>
    <w:rsid w:val="00D77F09"/>
    <w:rsid w:val="00D86A3A"/>
    <w:rsid w:val="00D874A4"/>
    <w:rsid w:val="00D94402"/>
    <w:rsid w:val="00D957F2"/>
    <w:rsid w:val="00DA0FA6"/>
    <w:rsid w:val="00DA5EF6"/>
    <w:rsid w:val="00DC16A2"/>
    <w:rsid w:val="00DC4EF0"/>
    <w:rsid w:val="00DD0659"/>
    <w:rsid w:val="00DD25D9"/>
    <w:rsid w:val="00DD26F2"/>
    <w:rsid w:val="00DD739B"/>
    <w:rsid w:val="00DE09A1"/>
    <w:rsid w:val="00DE627A"/>
    <w:rsid w:val="00DE7B0E"/>
    <w:rsid w:val="00DF5A41"/>
    <w:rsid w:val="00E1580A"/>
    <w:rsid w:val="00E26914"/>
    <w:rsid w:val="00E31D1D"/>
    <w:rsid w:val="00E41725"/>
    <w:rsid w:val="00E432FB"/>
    <w:rsid w:val="00E549FB"/>
    <w:rsid w:val="00E569BA"/>
    <w:rsid w:val="00E72295"/>
    <w:rsid w:val="00E72C7F"/>
    <w:rsid w:val="00E75903"/>
    <w:rsid w:val="00E76588"/>
    <w:rsid w:val="00E8305A"/>
    <w:rsid w:val="00E84567"/>
    <w:rsid w:val="00E90C96"/>
    <w:rsid w:val="00E97662"/>
    <w:rsid w:val="00EA0C83"/>
    <w:rsid w:val="00EB1AE4"/>
    <w:rsid w:val="00EB2C05"/>
    <w:rsid w:val="00EB361F"/>
    <w:rsid w:val="00EC4AB6"/>
    <w:rsid w:val="00ED13F4"/>
    <w:rsid w:val="00EE1A99"/>
    <w:rsid w:val="00EF7950"/>
    <w:rsid w:val="00F07902"/>
    <w:rsid w:val="00F154B8"/>
    <w:rsid w:val="00F266CA"/>
    <w:rsid w:val="00F437C4"/>
    <w:rsid w:val="00F54536"/>
    <w:rsid w:val="00F65BB2"/>
    <w:rsid w:val="00F76843"/>
    <w:rsid w:val="00F76D51"/>
    <w:rsid w:val="00F779C2"/>
    <w:rsid w:val="00F877E9"/>
    <w:rsid w:val="00F92491"/>
    <w:rsid w:val="00F93AF7"/>
    <w:rsid w:val="00F970EC"/>
    <w:rsid w:val="00FA2C60"/>
    <w:rsid w:val="00FB5C4F"/>
    <w:rsid w:val="00FD2E9C"/>
    <w:rsid w:val="00FD46F6"/>
    <w:rsid w:val="00FE080E"/>
    <w:rsid w:val="00FE4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9C2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33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4"/>
    <w:uiPriority w:val="99"/>
    <w:locked/>
    <w:rsid w:val="002F5DE2"/>
    <w:rPr>
      <w:rFonts w:cs="Times New Roman"/>
      <w:spacing w:val="3"/>
      <w:sz w:val="17"/>
      <w:szCs w:val="17"/>
      <w:shd w:val="clear" w:color="auto" w:fill="FFFFFF"/>
    </w:rPr>
  </w:style>
  <w:style w:type="character" w:customStyle="1" w:styleId="40">
    <w:name w:val="Основной текст (4)_"/>
    <w:basedOn w:val="a0"/>
    <w:link w:val="41"/>
    <w:locked/>
    <w:rsid w:val="002F5DE2"/>
    <w:rPr>
      <w:rFonts w:cs="Times New Roman"/>
      <w:spacing w:val="4"/>
      <w:sz w:val="15"/>
      <w:szCs w:val="15"/>
      <w:shd w:val="clear" w:color="auto" w:fill="FFFFFF"/>
    </w:rPr>
  </w:style>
  <w:style w:type="paragraph" w:customStyle="1" w:styleId="4">
    <w:name w:val="Основной текст4"/>
    <w:basedOn w:val="a"/>
    <w:link w:val="a4"/>
    <w:uiPriority w:val="99"/>
    <w:rsid w:val="002F5DE2"/>
    <w:pPr>
      <w:shd w:val="clear" w:color="auto" w:fill="FFFFFF"/>
      <w:autoSpaceDE/>
      <w:autoSpaceDN/>
      <w:adjustRightInd/>
      <w:spacing w:before="1380" w:after="180" w:line="230" w:lineRule="exact"/>
      <w:jc w:val="center"/>
    </w:pPr>
    <w:rPr>
      <w:spacing w:val="3"/>
      <w:sz w:val="17"/>
      <w:szCs w:val="17"/>
    </w:rPr>
  </w:style>
  <w:style w:type="paragraph" w:customStyle="1" w:styleId="41">
    <w:name w:val="Основной текст (4)"/>
    <w:basedOn w:val="a"/>
    <w:link w:val="40"/>
    <w:rsid w:val="002F5DE2"/>
    <w:pPr>
      <w:shd w:val="clear" w:color="auto" w:fill="FFFFFF"/>
      <w:autoSpaceDE/>
      <w:autoSpaceDN/>
      <w:adjustRightInd/>
      <w:spacing w:after="360" w:line="192" w:lineRule="exact"/>
    </w:pPr>
    <w:rPr>
      <w:spacing w:val="4"/>
      <w:sz w:val="15"/>
      <w:szCs w:val="15"/>
    </w:rPr>
  </w:style>
  <w:style w:type="paragraph" w:customStyle="1" w:styleId="ConsPlusNormal">
    <w:name w:val="ConsPlusNormal"/>
    <w:uiPriority w:val="99"/>
    <w:rsid w:val="00E8305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5">
    <w:name w:val="Title"/>
    <w:basedOn w:val="a"/>
    <w:link w:val="a6"/>
    <w:uiPriority w:val="99"/>
    <w:qFormat/>
    <w:rsid w:val="00E8305A"/>
    <w:pPr>
      <w:adjustRightInd/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a6">
    <w:name w:val="Название Знак"/>
    <w:basedOn w:val="a0"/>
    <w:link w:val="a5"/>
    <w:uiPriority w:val="99"/>
    <w:locked/>
    <w:rsid w:val="00E8305A"/>
    <w:rPr>
      <w:rFonts w:ascii="Arial" w:hAnsi="Arial" w:cs="Times New Roman"/>
      <w:b/>
      <w:kern w:val="28"/>
      <w:sz w:val="32"/>
    </w:rPr>
  </w:style>
  <w:style w:type="paragraph" w:styleId="a7">
    <w:name w:val="Subtitle"/>
    <w:basedOn w:val="a"/>
    <w:link w:val="a8"/>
    <w:qFormat/>
    <w:rsid w:val="00E8305A"/>
    <w:pPr>
      <w:adjustRightInd/>
      <w:spacing w:after="60"/>
      <w:jc w:val="center"/>
    </w:pPr>
    <w:rPr>
      <w:rFonts w:ascii="Arial" w:hAnsi="Arial"/>
      <w:i/>
    </w:rPr>
  </w:style>
  <w:style w:type="character" w:customStyle="1" w:styleId="a8">
    <w:name w:val="Подзаголовок Знак"/>
    <w:basedOn w:val="a0"/>
    <w:link w:val="a7"/>
    <w:uiPriority w:val="99"/>
    <w:locked/>
    <w:rsid w:val="00E8305A"/>
    <w:rPr>
      <w:rFonts w:ascii="Arial" w:hAnsi="Arial" w:cs="Times New Roman"/>
      <w:i/>
    </w:rPr>
  </w:style>
  <w:style w:type="paragraph" w:styleId="a9">
    <w:name w:val="caption"/>
    <w:basedOn w:val="a"/>
    <w:qFormat/>
    <w:rsid w:val="00E8305A"/>
    <w:pPr>
      <w:autoSpaceDE/>
      <w:autoSpaceDN/>
      <w:adjustRightInd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a">
    <w:name w:val="Body Text"/>
    <w:basedOn w:val="a"/>
    <w:link w:val="ab"/>
    <w:uiPriority w:val="99"/>
    <w:rsid w:val="00E8305A"/>
    <w:pPr>
      <w:autoSpaceDE/>
      <w:spacing w:after="120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locked/>
    <w:rsid w:val="00E8305A"/>
    <w:rPr>
      <w:rFonts w:cs="Times New Roman"/>
      <w:sz w:val="24"/>
      <w:szCs w:val="24"/>
    </w:rPr>
  </w:style>
  <w:style w:type="paragraph" w:styleId="ac">
    <w:name w:val="List"/>
    <w:basedOn w:val="a"/>
    <w:uiPriority w:val="99"/>
    <w:rsid w:val="00E8305A"/>
    <w:pPr>
      <w:autoSpaceDE/>
      <w:autoSpaceDN/>
      <w:adjustRightInd/>
      <w:ind w:left="283" w:hanging="283"/>
    </w:pPr>
  </w:style>
  <w:style w:type="paragraph" w:styleId="ad">
    <w:name w:val="header"/>
    <w:basedOn w:val="a"/>
    <w:link w:val="ae"/>
    <w:uiPriority w:val="99"/>
    <w:rsid w:val="008D609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8D609F"/>
    <w:rPr>
      <w:rFonts w:cs="Times New Roman"/>
    </w:rPr>
  </w:style>
  <w:style w:type="paragraph" w:styleId="af">
    <w:name w:val="footer"/>
    <w:basedOn w:val="a"/>
    <w:link w:val="af0"/>
    <w:uiPriority w:val="99"/>
    <w:rsid w:val="008D609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8D609F"/>
    <w:rPr>
      <w:rFonts w:cs="Times New Roman"/>
    </w:rPr>
  </w:style>
  <w:style w:type="paragraph" w:styleId="af1">
    <w:name w:val="Document Map"/>
    <w:basedOn w:val="a"/>
    <w:link w:val="af2"/>
    <w:uiPriority w:val="99"/>
    <w:semiHidden/>
    <w:rsid w:val="001D15E0"/>
    <w:pPr>
      <w:shd w:val="clear" w:color="auto" w:fill="000080"/>
    </w:pPr>
    <w:rPr>
      <w:rFonts w:ascii="Tahoma" w:hAnsi="Tahoma" w:cs="Tahoma"/>
    </w:rPr>
  </w:style>
  <w:style w:type="character" w:customStyle="1" w:styleId="af2">
    <w:name w:val="Схема документа Знак"/>
    <w:basedOn w:val="a0"/>
    <w:link w:val="af1"/>
    <w:uiPriority w:val="99"/>
    <w:semiHidden/>
    <w:locked/>
    <w:rsid w:val="00974844"/>
    <w:rPr>
      <w:rFonts w:cs="Times New Roman"/>
      <w:sz w:val="2"/>
    </w:rPr>
  </w:style>
  <w:style w:type="paragraph" w:styleId="af3">
    <w:name w:val="Balloon Text"/>
    <w:basedOn w:val="a"/>
    <w:link w:val="af4"/>
    <w:uiPriority w:val="99"/>
    <w:semiHidden/>
    <w:unhideWhenUsed/>
    <w:rsid w:val="00AA356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A356E"/>
    <w:rPr>
      <w:rFonts w:ascii="Tahoma" w:hAnsi="Tahoma" w:cs="Tahoma"/>
      <w:sz w:val="16"/>
      <w:szCs w:val="16"/>
    </w:rPr>
  </w:style>
  <w:style w:type="paragraph" w:styleId="af5">
    <w:name w:val="List Paragraph"/>
    <w:basedOn w:val="a"/>
    <w:uiPriority w:val="34"/>
    <w:qFormat/>
    <w:rsid w:val="00923B98"/>
    <w:pPr>
      <w:ind w:left="720"/>
      <w:contextualSpacing/>
    </w:pPr>
  </w:style>
  <w:style w:type="paragraph" w:styleId="2">
    <w:name w:val="Body Text Indent 2"/>
    <w:basedOn w:val="a"/>
    <w:link w:val="20"/>
    <w:uiPriority w:val="99"/>
    <w:semiHidden/>
    <w:unhideWhenUsed/>
    <w:rsid w:val="00E432F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432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E91993E9CD551F3DCDF9DD4EA743FFF301A01054246C8E4037ED1C2C6D8A1A9F7CACC521F1B64C4039284DB9D70257B591AB8E48D58A8D3J9K8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E91993E9CD551F3DCDF9DD4EA743FFF301A01054246C8E4037ED1C2C6D8A1A9F7CACC521F1B61C7009284DB9D70257B591AB8E48D58A8D3J9K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800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Музыкальная школа</Company>
  <LinksUpToDate>false</LinksUpToDate>
  <CharactersWithSpaces>7534</CharactersWithSpaces>
  <SharedDoc>false</SharedDoc>
  <HLinks>
    <vt:vector size="12" baseType="variant">
      <vt:variant>
        <vt:i4>8192099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consultantplus://offline/ref=AE91993E9CD551F3DCDF9DD4EA743FFF301A01054246C8E4037ED1C2C6D8A1A9F7CACC521F1B61C7009284DB9D70257B591AB8E48D58A8D3J9K8N</vt:lpwstr>
      </vt:variant>
      <vt:variant>
        <vt:lpwstr/>
      </vt:variant>
      <vt:variant>
        <vt:i4>8192102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consultantplus://offline/ref=AE91993E9CD551F3DCDF9DD4EA743FFF301A01054246C8E4037ED1C2C6D8A1A9F7CACC521F1B64C4039284DB9D70257B591AB8E48D58A8D3J9K8N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42</cp:revision>
  <cp:lastPrinted>2017-01-09T08:43:00Z</cp:lastPrinted>
  <dcterms:created xsi:type="dcterms:W3CDTF">2021-12-28T11:08:00Z</dcterms:created>
  <dcterms:modified xsi:type="dcterms:W3CDTF">2025-01-21T14:29:00Z</dcterms:modified>
</cp:coreProperties>
</file>