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335" w:rsidRDefault="00835335" w:rsidP="00835335">
      <w:pPr>
        <w:jc w:val="center"/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5pt;height:51.9pt" o:ole="" fillcolor="window">
            <v:imagedata r:id="rId6" o:title=""/>
          </v:shape>
          <o:OLEObject Type="Embed" ProgID="Word.Picture.8" ShapeID="_x0000_i1025" DrawAspect="Content" ObjectID="_1800264167" r:id="rId7"/>
        </w:object>
      </w:r>
    </w:p>
    <w:p w:rsidR="00835335" w:rsidRPr="00BB0290" w:rsidRDefault="00835335" w:rsidP="00835335">
      <w:pPr>
        <w:rPr>
          <w:sz w:val="16"/>
          <w:szCs w:val="16"/>
        </w:rPr>
      </w:pPr>
    </w:p>
    <w:p w:rsidR="00835335" w:rsidRDefault="00835335" w:rsidP="00835335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bookmarkStart w:id="0" w:name="_970302034"/>
      <w:bookmarkEnd w:id="0"/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09233A" w:rsidRDefault="00835335" w:rsidP="00835335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«ЯРЦЕВСКИЙ </w:t>
      </w:r>
      <w:r w:rsidR="0009233A">
        <w:rPr>
          <w:rFonts w:ascii="Times New Roman" w:hAnsi="Times New Roman"/>
          <w:b w:val="0"/>
          <w:spacing w:val="20"/>
        </w:rPr>
        <w:t>МУНИЦИПАЛЬНЫЙ ОКРУГ</w:t>
      </w:r>
      <w:r>
        <w:rPr>
          <w:rFonts w:ascii="Times New Roman" w:hAnsi="Times New Roman"/>
          <w:b w:val="0"/>
          <w:spacing w:val="20"/>
        </w:rPr>
        <w:t xml:space="preserve">» </w:t>
      </w:r>
    </w:p>
    <w:p w:rsidR="00835335" w:rsidRDefault="00835335" w:rsidP="00835335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СМОЛЕНСКОЙ ОБЛАСТИ</w:t>
      </w:r>
    </w:p>
    <w:p w:rsidR="00835335" w:rsidRPr="00BB0290" w:rsidRDefault="00750270" w:rsidP="00750270">
      <w:pPr>
        <w:pStyle w:val="a3"/>
        <w:spacing w:before="0" w:after="0"/>
        <w:jc w:val="right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ПРОЕКТ</w:t>
      </w:r>
    </w:p>
    <w:p w:rsidR="00835335" w:rsidRDefault="00835335" w:rsidP="00835335">
      <w:pPr>
        <w:pStyle w:val="a6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5D7ADA" w:rsidRDefault="005D7ADA" w:rsidP="00835335">
      <w:pPr>
        <w:pStyle w:val="a4"/>
        <w:ind w:left="0" w:firstLine="0"/>
      </w:pPr>
    </w:p>
    <w:p w:rsidR="00835335" w:rsidRDefault="00835335" w:rsidP="00835335">
      <w:pPr>
        <w:pStyle w:val="a4"/>
        <w:rPr>
          <w:sz w:val="28"/>
        </w:rPr>
      </w:pPr>
      <w:r>
        <w:rPr>
          <w:sz w:val="28"/>
        </w:rPr>
        <w:t xml:space="preserve">от  ______________  </w:t>
      </w:r>
      <w:r w:rsidRPr="00D83B5E">
        <w:rPr>
          <w:sz w:val="28"/>
        </w:rPr>
        <w:t xml:space="preserve">№ </w:t>
      </w:r>
      <w:r>
        <w:rPr>
          <w:sz w:val="28"/>
        </w:rPr>
        <w:t>_________</w:t>
      </w:r>
    </w:p>
    <w:p w:rsidR="00835335" w:rsidRPr="00CD7841" w:rsidRDefault="00835335" w:rsidP="00835335">
      <w:pPr>
        <w:pStyle w:val="a4"/>
        <w:rPr>
          <w:sz w:val="24"/>
          <w:szCs w:val="24"/>
          <w:u w:val="single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29"/>
        <w:gridCol w:w="4538"/>
      </w:tblGrid>
      <w:tr w:rsidR="00835335" w:rsidTr="00477CEB">
        <w:trPr>
          <w:trHeight w:val="1376"/>
        </w:trPr>
        <w:tc>
          <w:tcPr>
            <w:tcW w:w="4329" w:type="dxa"/>
          </w:tcPr>
          <w:p w:rsidR="00835335" w:rsidRPr="00D91838" w:rsidRDefault="00835335" w:rsidP="0083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муниципальной программы </w:t>
            </w:r>
            <w:r w:rsidRPr="00D91838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Спорт в муниципальном образовании «</w:t>
            </w: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округ»</w:t>
            </w:r>
            <w:r w:rsidR="00750270">
              <w:rPr>
                <w:sz w:val="28"/>
                <w:szCs w:val="28"/>
              </w:rPr>
              <w:t xml:space="preserve">  Смоленской области»</w:t>
            </w:r>
          </w:p>
          <w:p w:rsidR="00835335" w:rsidRPr="00E36B0C" w:rsidRDefault="00835335" w:rsidP="00477CEB">
            <w:pPr>
              <w:ind w:firstLine="709"/>
              <w:jc w:val="center"/>
              <w:rPr>
                <w:b/>
                <w:sz w:val="22"/>
                <w:szCs w:val="22"/>
              </w:rPr>
            </w:pPr>
          </w:p>
          <w:p w:rsidR="00835335" w:rsidRDefault="00835335" w:rsidP="00477CEB">
            <w:pPr>
              <w:pStyle w:val="a4"/>
              <w:ind w:left="-108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538" w:type="dxa"/>
          </w:tcPr>
          <w:p w:rsidR="00835335" w:rsidRDefault="00835335" w:rsidP="00477CEB">
            <w:pPr>
              <w:pStyle w:val="a4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835335" w:rsidRDefault="00835335" w:rsidP="00835335">
      <w:pPr>
        <w:pStyle w:val="a4"/>
        <w:ind w:left="0" w:firstLine="720"/>
        <w:jc w:val="both"/>
        <w:rPr>
          <w:sz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</w:t>
      </w:r>
      <w:r w:rsidRPr="009C6A93">
        <w:rPr>
          <w:sz w:val="28"/>
          <w:szCs w:val="28"/>
        </w:rPr>
        <w:t>постановлением Администрации муниципального образования «</w:t>
      </w:r>
      <w:proofErr w:type="spellStart"/>
      <w:r w:rsidRPr="009C6A93">
        <w:rPr>
          <w:sz w:val="28"/>
          <w:szCs w:val="28"/>
        </w:rPr>
        <w:t>Ярцевский</w:t>
      </w:r>
      <w:proofErr w:type="spellEnd"/>
      <w:r w:rsidRPr="009C6A93">
        <w:rPr>
          <w:sz w:val="28"/>
          <w:szCs w:val="28"/>
        </w:rPr>
        <w:t xml:space="preserve"> район» Смоленской области </w:t>
      </w:r>
      <w:r w:rsidRPr="009C6A93">
        <w:rPr>
          <w:sz w:val="28"/>
        </w:rPr>
        <w:t>от 19.01.2022 № 0036 «Об утверждении Порядка</w:t>
      </w:r>
      <w:r>
        <w:rPr>
          <w:sz w:val="28"/>
        </w:rPr>
        <w:t xml:space="preserve"> принятия решения о разработке муниципальных программ, их формирования и реализации, Порядка </w:t>
      </w:r>
      <w:proofErr w:type="gramStart"/>
      <w:r>
        <w:rPr>
          <w:sz w:val="28"/>
        </w:rPr>
        <w:t>проведения оценки эффективности реализации  муниципальных программ</w:t>
      </w:r>
      <w:proofErr w:type="gramEnd"/>
      <w:r>
        <w:rPr>
          <w:sz w:val="28"/>
        </w:rPr>
        <w:t xml:space="preserve"> и создании комиссии»</w:t>
      </w:r>
    </w:p>
    <w:p w:rsidR="00835335" w:rsidRDefault="00835335" w:rsidP="00835335">
      <w:pPr>
        <w:pStyle w:val="a4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835335" w:rsidRDefault="00835335" w:rsidP="00835335">
      <w:pPr>
        <w:pStyle w:val="a4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</w:t>
      </w:r>
      <w:r w:rsidR="00E36B0C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835335" w:rsidRPr="004F4A58" w:rsidRDefault="00835335" w:rsidP="00835335">
      <w:pPr>
        <w:pStyle w:val="a4"/>
        <w:tabs>
          <w:tab w:val="left" w:pos="0"/>
        </w:tabs>
        <w:ind w:left="0" w:firstLine="720"/>
        <w:jc w:val="both"/>
        <w:rPr>
          <w:sz w:val="24"/>
          <w:szCs w:val="24"/>
        </w:rPr>
      </w:pPr>
    </w:p>
    <w:p w:rsidR="00835335" w:rsidRDefault="00835335" w:rsidP="008353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1.Утвердить муниципальную программу </w:t>
      </w:r>
      <w:r w:rsidRPr="00D91838">
        <w:rPr>
          <w:sz w:val="28"/>
          <w:szCs w:val="28"/>
        </w:rPr>
        <w:t>«</w:t>
      </w:r>
      <w:r>
        <w:rPr>
          <w:sz w:val="28"/>
          <w:szCs w:val="28"/>
        </w:rPr>
        <w:t>Спорт в муниципальном образовании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</w:t>
      </w:r>
      <w:r w:rsidRPr="00D91838">
        <w:rPr>
          <w:sz w:val="28"/>
          <w:szCs w:val="28"/>
        </w:rPr>
        <w:t xml:space="preserve"> Смоленской области» </w:t>
      </w:r>
      <w:r>
        <w:rPr>
          <w:sz w:val="28"/>
          <w:szCs w:val="28"/>
        </w:rPr>
        <w:t xml:space="preserve">(прилагается). </w:t>
      </w:r>
    </w:p>
    <w:p w:rsidR="00835335" w:rsidRPr="002B17E7" w:rsidRDefault="00835335" w:rsidP="00835335">
      <w:pPr>
        <w:pStyle w:val="a4"/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Считать утратившим силу с 01 января 2025 года постановление </w:t>
      </w:r>
      <w:r w:rsidRPr="002B17E7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 </w:t>
      </w:r>
      <w:r w:rsidRPr="002B17E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2B17E7">
        <w:rPr>
          <w:sz w:val="28"/>
          <w:szCs w:val="28"/>
        </w:rPr>
        <w:t xml:space="preserve"> образования «</w:t>
      </w:r>
      <w:proofErr w:type="spellStart"/>
      <w:r w:rsidRPr="002B17E7">
        <w:rPr>
          <w:sz w:val="28"/>
          <w:szCs w:val="28"/>
        </w:rPr>
        <w:t>Ярцевский</w:t>
      </w:r>
      <w:proofErr w:type="spellEnd"/>
      <w:r w:rsidRPr="002B17E7">
        <w:rPr>
          <w:sz w:val="28"/>
          <w:szCs w:val="28"/>
        </w:rPr>
        <w:t xml:space="preserve"> район» Смоленской </w:t>
      </w:r>
    </w:p>
    <w:p w:rsidR="00835335" w:rsidRPr="002B17E7" w:rsidRDefault="00835335" w:rsidP="00835335">
      <w:pPr>
        <w:pStyle w:val="a4"/>
        <w:ind w:left="-108" w:firstLine="0"/>
        <w:jc w:val="both"/>
        <w:rPr>
          <w:sz w:val="28"/>
          <w:szCs w:val="28"/>
        </w:rPr>
      </w:pPr>
      <w:r w:rsidRPr="002B17E7">
        <w:rPr>
          <w:sz w:val="28"/>
          <w:szCs w:val="28"/>
        </w:rPr>
        <w:t xml:space="preserve">области </w:t>
      </w:r>
      <w:r>
        <w:rPr>
          <w:sz w:val="28"/>
          <w:szCs w:val="28"/>
        </w:rPr>
        <w:t xml:space="preserve">01.02.2022 № 0100 «Об утверждении муниципальной программы «Спорт в </w:t>
      </w:r>
      <w:proofErr w:type="spellStart"/>
      <w:r>
        <w:rPr>
          <w:sz w:val="28"/>
          <w:szCs w:val="28"/>
        </w:rPr>
        <w:t>Ярцевском</w:t>
      </w:r>
      <w:proofErr w:type="spellEnd"/>
      <w:r>
        <w:rPr>
          <w:sz w:val="28"/>
          <w:szCs w:val="28"/>
        </w:rPr>
        <w:t xml:space="preserve"> районе Смоленской области»</w:t>
      </w:r>
      <w:r w:rsidRPr="002B17E7">
        <w:rPr>
          <w:sz w:val="28"/>
          <w:szCs w:val="28"/>
        </w:rPr>
        <w:t xml:space="preserve"> (с изменениями).</w:t>
      </w:r>
    </w:p>
    <w:p w:rsidR="00835335" w:rsidRPr="002B17E7" w:rsidRDefault="00835335" w:rsidP="00BB0290">
      <w:pPr>
        <w:pStyle w:val="a4"/>
        <w:ind w:left="-108" w:firstLine="817"/>
        <w:jc w:val="both"/>
        <w:rPr>
          <w:sz w:val="28"/>
          <w:szCs w:val="28"/>
        </w:rPr>
      </w:pPr>
      <w:r w:rsidRPr="002B17E7">
        <w:rPr>
          <w:sz w:val="28"/>
          <w:szCs w:val="28"/>
        </w:rPr>
        <w:t>3. Настоящее постановление вступает в силу с момента его подписания и распространяет свое действие на правоотношения, возникшие с 1 января 202</w:t>
      </w:r>
      <w:r>
        <w:rPr>
          <w:sz w:val="28"/>
          <w:szCs w:val="28"/>
        </w:rPr>
        <w:t>5</w:t>
      </w:r>
      <w:r w:rsidRPr="002B17E7">
        <w:rPr>
          <w:sz w:val="28"/>
          <w:szCs w:val="28"/>
        </w:rPr>
        <w:t xml:space="preserve"> г.</w:t>
      </w:r>
    </w:p>
    <w:p w:rsidR="00835335" w:rsidRPr="002B17E7" w:rsidRDefault="00835335" w:rsidP="00835335">
      <w:pPr>
        <w:tabs>
          <w:tab w:val="left" w:pos="0"/>
        </w:tabs>
        <w:jc w:val="both"/>
        <w:rPr>
          <w:sz w:val="28"/>
          <w:szCs w:val="28"/>
        </w:rPr>
      </w:pPr>
      <w:r w:rsidRPr="002B17E7">
        <w:rPr>
          <w:sz w:val="28"/>
          <w:szCs w:val="28"/>
        </w:rPr>
        <w:tab/>
        <w:t xml:space="preserve">4. Опубликовать данное постановление в газете «Вести </w:t>
      </w:r>
      <w:proofErr w:type="spellStart"/>
      <w:r w:rsidRPr="002B17E7">
        <w:rPr>
          <w:sz w:val="28"/>
          <w:szCs w:val="28"/>
        </w:rPr>
        <w:t>Привопья</w:t>
      </w:r>
      <w:proofErr w:type="spellEnd"/>
      <w:r w:rsidRPr="002B17E7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Pr="002B17E7">
        <w:rPr>
          <w:sz w:val="28"/>
          <w:szCs w:val="28"/>
        </w:rPr>
        <w:t>Ярцевский</w:t>
      </w:r>
      <w:proofErr w:type="spellEnd"/>
      <w:r w:rsidRPr="002B17E7">
        <w:rPr>
          <w:sz w:val="28"/>
          <w:szCs w:val="28"/>
        </w:rPr>
        <w:t xml:space="preserve"> </w:t>
      </w:r>
      <w:r w:rsidR="00E36B0C">
        <w:rPr>
          <w:sz w:val="28"/>
          <w:szCs w:val="28"/>
        </w:rPr>
        <w:t>муниципальный округ</w:t>
      </w:r>
      <w:r w:rsidRPr="002B17E7">
        <w:rPr>
          <w:sz w:val="28"/>
          <w:szCs w:val="28"/>
        </w:rPr>
        <w:t>» Смоленской области (</w:t>
      </w:r>
      <w:proofErr w:type="spellStart"/>
      <w:r w:rsidRPr="002B17E7">
        <w:rPr>
          <w:sz w:val="28"/>
          <w:szCs w:val="28"/>
          <w:lang w:val="en-US"/>
        </w:rPr>
        <w:t>yarcevo</w:t>
      </w:r>
      <w:proofErr w:type="spellEnd"/>
      <w:r w:rsidRPr="002B17E7">
        <w:rPr>
          <w:sz w:val="28"/>
          <w:szCs w:val="28"/>
        </w:rPr>
        <w:t>.</w:t>
      </w:r>
      <w:r w:rsidRPr="002B17E7">
        <w:rPr>
          <w:sz w:val="28"/>
          <w:szCs w:val="28"/>
          <w:lang w:val="en-US"/>
        </w:rPr>
        <w:t>admin</w:t>
      </w:r>
      <w:r w:rsidRPr="002B17E7">
        <w:rPr>
          <w:sz w:val="28"/>
          <w:szCs w:val="28"/>
        </w:rPr>
        <w:t>-</w:t>
      </w:r>
      <w:proofErr w:type="spellStart"/>
      <w:r w:rsidRPr="002B17E7">
        <w:rPr>
          <w:sz w:val="28"/>
          <w:szCs w:val="28"/>
          <w:lang w:val="en-US"/>
        </w:rPr>
        <w:t>smolensk</w:t>
      </w:r>
      <w:proofErr w:type="spellEnd"/>
      <w:r w:rsidRPr="002B17E7">
        <w:rPr>
          <w:sz w:val="28"/>
          <w:szCs w:val="28"/>
        </w:rPr>
        <w:t>.</w:t>
      </w:r>
      <w:proofErr w:type="spellStart"/>
      <w:r w:rsidRPr="002B17E7">
        <w:rPr>
          <w:sz w:val="28"/>
          <w:szCs w:val="28"/>
          <w:lang w:val="en-US"/>
        </w:rPr>
        <w:t>ru</w:t>
      </w:r>
      <w:proofErr w:type="spellEnd"/>
      <w:r w:rsidRPr="002B17E7">
        <w:rPr>
          <w:sz w:val="28"/>
          <w:szCs w:val="28"/>
        </w:rPr>
        <w:t>).</w:t>
      </w:r>
    </w:p>
    <w:p w:rsidR="00835335" w:rsidRPr="002B17E7" w:rsidRDefault="00835335" w:rsidP="00835335">
      <w:pPr>
        <w:pStyle w:val="a4"/>
        <w:ind w:left="0" w:firstLine="720"/>
        <w:jc w:val="both"/>
        <w:rPr>
          <w:sz w:val="28"/>
          <w:szCs w:val="28"/>
        </w:rPr>
      </w:pPr>
      <w:r w:rsidRPr="002B17E7">
        <w:rPr>
          <w:sz w:val="28"/>
          <w:szCs w:val="28"/>
        </w:rPr>
        <w:t xml:space="preserve">5. </w:t>
      </w:r>
      <w:proofErr w:type="gramStart"/>
      <w:r w:rsidRPr="002B17E7">
        <w:rPr>
          <w:sz w:val="28"/>
          <w:szCs w:val="28"/>
        </w:rPr>
        <w:t>Контроль за</w:t>
      </w:r>
      <w:proofErr w:type="gramEnd"/>
      <w:r w:rsidRPr="002B17E7">
        <w:rPr>
          <w:sz w:val="28"/>
          <w:szCs w:val="28"/>
        </w:rPr>
        <w:t xml:space="preserve"> исполнением настоящего постановления возложить на </w:t>
      </w:r>
      <w:r w:rsidR="00F57279" w:rsidRPr="00AE5D9A">
        <w:rPr>
          <w:sz w:val="28"/>
          <w:szCs w:val="28"/>
        </w:rPr>
        <w:t>исполняющего обязанности</w:t>
      </w:r>
      <w:r w:rsidR="00F57279">
        <w:rPr>
          <w:sz w:val="28"/>
          <w:szCs w:val="28"/>
        </w:rPr>
        <w:t xml:space="preserve"> </w:t>
      </w:r>
      <w:r w:rsidRPr="002B17E7">
        <w:rPr>
          <w:sz w:val="28"/>
          <w:szCs w:val="28"/>
        </w:rPr>
        <w:t>заместителя Главы муниципального образования «</w:t>
      </w:r>
      <w:proofErr w:type="spellStart"/>
      <w:r w:rsidRPr="002B17E7">
        <w:rPr>
          <w:sz w:val="28"/>
          <w:szCs w:val="28"/>
        </w:rPr>
        <w:t>Ярцевский</w:t>
      </w:r>
      <w:proofErr w:type="spellEnd"/>
      <w:r w:rsidRPr="002B17E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муниципальный округ</w:t>
      </w:r>
      <w:r w:rsidRPr="002B17E7">
        <w:rPr>
          <w:sz w:val="28"/>
          <w:szCs w:val="28"/>
        </w:rPr>
        <w:t>» Смоленской области Н.Н. Соловьеву.</w:t>
      </w:r>
    </w:p>
    <w:p w:rsidR="00835335" w:rsidRPr="002B17E7" w:rsidRDefault="00835335" w:rsidP="00835335">
      <w:pPr>
        <w:pStyle w:val="a4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835335" w:rsidRDefault="00835335" w:rsidP="00835335">
      <w:pPr>
        <w:pStyle w:val="a4"/>
        <w:jc w:val="both"/>
        <w:rPr>
          <w:sz w:val="28"/>
          <w:szCs w:val="28"/>
        </w:rPr>
      </w:pPr>
    </w:p>
    <w:p w:rsidR="00835335" w:rsidRDefault="00835335" w:rsidP="00835335">
      <w:pPr>
        <w:pStyle w:val="a4"/>
        <w:ind w:left="0" w:firstLine="0"/>
        <w:jc w:val="both"/>
        <w:rPr>
          <w:sz w:val="28"/>
          <w:szCs w:val="28"/>
        </w:rPr>
      </w:pPr>
      <w:r>
        <w:rPr>
          <w:sz w:val="28"/>
        </w:rPr>
        <w:t xml:space="preserve"> Глава </w:t>
      </w:r>
      <w:r>
        <w:rPr>
          <w:sz w:val="28"/>
          <w:szCs w:val="28"/>
        </w:rPr>
        <w:t>муниципального образования</w:t>
      </w:r>
    </w:p>
    <w:p w:rsidR="00835335" w:rsidRDefault="00835335" w:rsidP="00835335">
      <w:pPr>
        <w:pStyle w:val="a4"/>
        <w:ind w:left="0" w:firstLine="0"/>
        <w:jc w:val="both"/>
        <w:rPr>
          <w:sz w:val="28"/>
          <w:szCs w:val="28"/>
        </w:rPr>
      </w:pPr>
      <w:r w:rsidRPr="002B17E7">
        <w:rPr>
          <w:sz w:val="28"/>
          <w:szCs w:val="28"/>
        </w:rPr>
        <w:t>«</w:t>
      </w:r>
      <w:proofErr w:type="spellStart"/>
      <w:r w:rsidRPr="002B17E7">
        <w:rPr>
          <w:sz w:val="28"/>
          <w:szCs w:val="28"/>
        </w:rPr>
        <w:t>Ярцевский</w:t>
      </w:r>
      <w:proofErr w:type="spellEnd"/>
      <w:r w:rsidRPr="002B17E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муниципальный округ</w:t>
      </w:r>
      <w:r w:rsidRPr="002B17E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</w:p>
    <w:p w:rsidR="00E66BD5" w:rsidRDefault="00835335" w:rsidP="00835335">
      <w:pPr>
        <w:pStyle w:val="a4"/>
        <w:ind w:left="0" w:firstLine="0"/>
        <w:jc w:val="both"/>
        <w:rPr>
          <w:sz w:val="28"/>
          <w:szCs w:val="28"/>
        </w:rPr>
        <w:sectPr w:rsidR="00E66BD5" w:rsidSect="002B17E7">
          <w:pgSz w:w="11906" w:h="16838"/>
          <w:pgMar w:top="540" w:right="567" w:bottom="360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Смоленской области</w:t>
      </w:r>
      <w:r w:rsidRPr="002B17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B17E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</w:t>
      </w:r>
      <w:r w:rsidRPr="002B17E7">
        <w:rPr>
          <w:sz w:val="28"/>
          <w:szCs w:val="28"/>
        </w:rPr>
        <w:t xml:space="preserve">    </w:t>
      </w:r>
      <w:r>
        <w:rPr>
          <w:sz w:val="28"/>
          <w:szCs w:val="28"/>
        </w:rPr>
        <w:t>Р.Н. Захаров</w:t>
      </w:r>
    </w:p>
    <w:p w:rsidR="00E66BD5" w:rsidRPr="002379EC" w:rsidRDefault="00E66BD5" w:rsidP="00E66BD5">
      <w:pPr>
        <w:ind w:left="6096"/>
        <w:jc w:val="right"/>
        <w:rPr>
          <w:sz w:val="28"/>
          <w:szCs w:val="28"/>
        </w:rPr>
      </w:pPr>
      <w:r w:rsidRPr="002379EC">
        <w:rPr>
          <w:sz w:val="28"/>
          <w:szCs w:val="28"/>
        </w:rPr>
        <w:lastRenderedPageBreak/>
        <w:t xml:space="preserve">Приложение </w:t>
      </w:r>
    </w:p>
    <w:p w:rsidR="00E66BD5" w:rsidRPr="002379EC" w:rsidRDefault="00E66BD5" w:rsidP="00E66BD5">
      <w:pPr>
        <w:ind w:right="-108"/>
        <w:jc w:val="right"/>
        <w:rPr>
          <w:sz w:val="28"/>
          <w:szCs w:val="28"/>
        </w:rPr>
      </w:pPr>
      <w:r w:rsidRPr="002379EC">
        <w:rPr>
          <w:sz w:val="28"/>
          <w:szCs w:val="28"/>
        </w:rPr>
        <w:t>к  постановлению Администрации</w:t>
      </w:r>
    </w:p>
    <w:p w:rsidR="00E66BD5" w:rsidRPr="002379EC" w:rsidRDefault="00E66BD5" w:rsidP="00E66BD5">
      <w:pPr>
        <w:ind w:right="-108"/>
        <w:jc w:val="right"/>
        <w:rPr>
          <w:sz w:val="28"/>
          <w:szCs w:val="28"/>
        </w:rPr>
      </w:pPr>
      <w:r w:rsidRPr="002379EC">
        <w:rPr>
          <w:sz w:val="28"/>
          <w:szCs w:val="28"/>
        </w:rPr>
        <w:t xml:space="preserve">                                                                     муниципального   образования</w:t>
      </w:r>
    </w:p>
    <w:p w:rsidR="00E66BD5" w:rsidRPr="002379EC" w:rsidRDefault="00E66BD5" w:rsidP="00E66BD5">
      <w:pPr>
        <w:ind w:right="-108"/>
        <w:jc w:val="right"/>
        <w:rPr>
          <w:sz w:val="28"/>
          <w:szCs w:val="28"/>
        </w:rPr>
      </w:pPr>
      <w:r w:rsidRPr="002379EC">
        <w:rPr>
          <w:sz w:val="28"/>
          <w:szCs w:val="28"/>
        </w:rPr>
        <w:t xml:space="preserve"> «</w:t>
      </w:r>
      <w:proofErr w:type="spellStart"/>
      <w:r w:rsidRPr="002379EC">
        <w:rPr>
          <w:sz w:val="28"/>
          <w:szCs w:val="28"/>
        </w:rPr>
        <w:t>Ярцевский</w:t>
      </w:r>
      <w:proofErr w:type="spellEnd"/>
      <w:r w:rsidRPr="002379EC">
        <w:rPr>
          <w:sz w:val="28"/>
          <w:szCs w:val="28"/>
        </w:rPr>
        <w:t xml:space="preserve">   муниципальный округ» </w:t>
      </w:r>
    </w:p>
    <w:p w:rsidR="00E66BD5" w:rsidRPr="002379EC" w:rsidRDefault="00E66BD5" w:rsidP="00E66BD5">
      <w:pPr>
        <w:ind w:right="-108"/>
        <w:jc w:val="right"/>
        <w:rPr>
          <w:sz w:val="28"/>
          <w:szCs w:val="28"/>
        </w:rPr>
      </w:pPr>
      <w:r w:rsidRPr="002379EC">
        <w:rPr>
          <w:sz w:val="28"/>
          <w:szCs w:val="28"/>
        </w:rPr>
        <w:t xml:space="preserve">  Смоленской области </w:t>
      </w:r>
    </w:p>
    <w:p w:rsidR="00E66BD5" w:rsidRPr="002379EC" w:rsidRDefault="00E66BD5" w:rsidP="00E66BD5">
      <w:pPr>
        <w:ind w:right="-108"/>
        <w:jc w:val="right"/>
        <w:rPr>
          <w:sz w:val="28"/>
          <w:szCs w:val="28"/>
        </w:rPr>
      </w:pPr>
      <w:r w:rsidRPr="002379EC">
        <w:rPr>
          <w:sz w:val="28"/>
          <w:szCs w:val="28"/>
        </w:rPr>
        <w:t>от ____________ №  _____</w:t>
      </w:r>
    </w:p>
    <w:p w:rsidR="00E66BD5" w:rsidRPr="002379EC" w:rsidRDefault="00E66BD5" w:rsidP="00E66BD5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E66BD5" w:rsidRPr="002379EC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66BD5" w:rsidRPr="002379EC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Pr="002379EC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Pr="002379EC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Pr="002379EC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Pr="002379EC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Pr="002379EC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Pr="002379EC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</w:p>
    <w:p w:rsidR="00E66BD5" w:rsidRPr="002379EC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2379EC">
        <w:rPr>
          <w:b/>
          <w:sz w:val="40"/>
          <w:szCs w:val="40"/>
        </w:rPr>
        <w:t>МУНИЦИПАЛЬНАЯ ПРОГРАММА</w:t>
      </w:r>
    </w:p>
    <w:p w:rsidR="00E66BD5" w:rsidRPr="002379EC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</w:p>
    <w:p w:rsidR="00E66BD5" w:rsidRPr="002379EC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2379EC">
        <w:rPr>
          <w:rFonts w:eastAsia="Calibri"/>
          <w:b/>
          <w:sz w:val="40"/>
          <w:szCs w:val="40"/>
          <w:lang w:eastAsia="en-US"/>
        </w:rPr>
        <w:t>«Спорт в муниципальном образовании «</w:t>
      </w:r>
      <w:proofErr w:type="spellStart"/>
      <w:r w:rsidRPr="002379EC">
        <w:rPr>
          <w:rFonts w:eastAsia="Calibri"/>
          <w:b/>
          <w:sz w:val="40"/>
          <w:szCs w:val="40"/>
          <w:lang w:eastAsia="en-US"/>
        </w:rPr>
        <w:t>Ярцевский</w:t>
      </w:r>
      <w:proofErr w:type="spellEnd"/>
      <w:r w:rsidRPr="002379EC">
        <w:rPr>
          <w:rFonts w:eastAsia="Calibri"/>
          <w:b/>
          <w:sz w:val="40"/>
          <w:szCs w:val="40"/>
          <w:lang w:eastAsia="en-US"/>
        </w:rPr>
        <w:t xml:space="preserve"> муниципальный округ» Смоленской области» </w:t>
      </w:r>
    </w:p>
    <w:p w:rsidR="00E66BD5" w:rsidRPr="00DB11CA" w:rsidRDefault="00E66BD5" w:rsidP="00E66BD5">
      <w:pPr>
        <w:jc w:val="center"/>
        <w:rPr>
          <w:b/>
          <w:bCs/>
          <w:sz w:val="40"/>
          <w:szCs w:val="40"/>
        </w:rPr>
      </w:pPr>
    </w:p>
    <w:p w:rsidR="00E66BD5" w:rsidRPr="00DB11CA" w:rsidRDefault="00E66BD5" w:rsidP="00E66BD5">
      <w:pPr>
        <w:jc w:val="center"/>
        <w:rPr>
          <w:b/>
          <w:bCs/>
          <w:sz w:val="40"/>
          <w:szCs w:val="40"/>
        </w:rPr>
      </w:pPr>
    </w:p>
    <w:p w:rsidR="00E66BD5" w:rsidRPr="00DB11CA" w:rsidRDefault="00E66BD5" w:rsidP="00E66BD5">
      <w:pPr>
        <w:jc w:val="center"/>
        <w:rPr>
          <w:b/>
          <w:bCs/>
          <w:sz w:val="40"/>
          <w:szCs w:val="40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rPr>
          <w:b/>
          <w:bCs/>
          <w:sz w:val="24"/>
          <w:szCs w:val="24"/>
        </w:rPr>
      </w:pPr>
    </w:p>
    <w:p w:rsidR="00E66BD5" w:rsidRDefault="00E66BD5" w:rsidP="00E66BD5">
      <w:pPr>
        <w:rPr>
          <w:b/>
          <w:bCs/>
          <w:sz w:val="24"/>
          <w:szCs w:val="24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jc w:val="center"/>
        <w:rPr>
          <w:b/>
          <w:bCs/>
          <w:sz w:val="24"/>
          <w:szCs w:val="24"/>
        </w:rPr>
      </w:pPr>
    </w:p>
    <w:p w:rsidR="00E66BD5" w:rsidRDefault="00E66BD5" w:rsidP="00E66BD5">
      <w:pPr>
        <w:ind w:firstLine="709"/>
        <w:jc w:val="center"/>
        <w:rPr>
          <w:b/>
          <w:sz w:val="28"/>
          <w:szCs w:val="28"/>
        </w:rPr>
      </w:pPr>
      <w:r w:rsidRPr="00345B96">
        <w:rPr>
          <w:b/>
          <w:sz w:val="28"/>
          <w:szCs w:val="28"/>
        </w:rPr>
        <w:lastRenderedPageBreak/>
        <w:t>Раздел 1.</w:t>
      </w:r>
    </w:p>
    <w:p w:rsidR="00E66BD5" w:rsidRDefault="00E66BD5" w:rsidP="00E66BD5">
      <w:pPr>
        <w:ind w:firstLine="709"/>
        <w:jc w:val="center"/>
        <w:rPr>
          <w:b/>
          <w:sz w:val="28"/>
          <w:szCs w:val="28"/>
        </w:rPr>
      </w:pPr>
      <w:r w:rsidRPr="007E08CF">
        <w:rPr>
          <w:b/>
          <w:sz w:val="28"/>
          <w:szCs w:val="28"/>
        </w:rPr>
        <w:t xml:space="preserve">Стратегические приоритеты в сфере реализации </w:t>
      </w:r>
    </w:p>
    <w:p w:rsidR="00E66BD5" w:rsidRPr="007E08CF" w:rsidRDefault="00E66BD5" w:rsidP="00E66BD5">
      <w:pPr>
        <w:ind w:firstLine="709"/>
        <w:jc w:val="center"/>
        <w:rPr>
          <w:b/>
          <w:sz w:val="28"/>
          <w:szCs w:val="28"/>
        </w:rPr>
      </w:pPr>
      <w:r w:rsidRPr="007E08CF">
        <w:rPr>
          <w:b/>
          <w:sz w:val="28"/>
          <w:szCs w:val="28"/>
        </w:rPr>
        <w:t>муниципальной программы</w:t>
      </w:r>
    </w:p>
    <w:p w:rsidR="00E66BD5" w:rsidRPr="00AB2530" w:rsidRDefault="00E66BD5" w:rsidP="00E66BD5">
      <w:pPr>
        <w:widowControl w:val="0"/>
        <w:spacing w:line="276" w:lineRule="auto"/>
        <w:rPr>
          <w:rFonts w:eastAsia="Calibri"/>
          <w:sz w:val="28"/>
          <w:szCs w:val="28"/>
          <w:lang w:eastAsia="en-US"/>
        </w:rPr>
      </w:pPr>
    </w:p>
    <w:p w:rsidR="00E66BD5" w:rsidRPr="00DE4B22" w:rsidRDefault="00E66BD5" w:rsidP="00E66BD5">
      <w:pPr>
        <w:ind w:firstLine="567"/>
        <w:jc w:val="both"/>
        <w:rPr>
          <w:sz w:val="28"/>
          <w:szCs w:val="28"/>
        </w:rPr>
      </w:pPr>
      <w:r w:rsidRPr="00DE4B22">
        <w:rPr>
          <w:rFonts w:eastAsia="Calibri"/>
          <w:sz w:val="28"/>
          <w:szCs w:val="28"/>
          <w:lang w:eastAsia="en-US"/>
        </w:rPr>
        <w:t>В современных условиях существенно возрастает значение физической культуры и спорта как эффективного инструмента укрепления здоровья и формирования здорового образа жизни населения. Создание основы для сохранения и улучшения физического и духовного здоровья граждан является одним из важнейших элементов социально-экономического и социально-политического развития общества.</w:t>
      </w:r>
      <w:r w:rsidRPr="00DE4B22">
        <w:rPr>
          <w:sz w:val="28"/>
          <w:szCs w:val="28"/>
        </w:rPr>
        <w:t xml:space="preserve"> </w:t>
      </w:r>
    </w:p>
    <w:p w:rsidR="00E66BD5" w:rsidRPr="00DE4B22" w:rsidRDefault="00E66BD5" w:rsidP="00E66BD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E4B22">
        <w:rPr>
          <w:sz w:val="28"/>
          <w:szCs w:val="28"/>
        </w:rPr>
        <w:t xml:space="preserve">В настоящее время не найдено более эффективного средства профилактики наркомании, преступности и асоциального поведения, чем привлечение населения к регулярным занятиям физической культурой и спортом. Данные занятия способствуют возникновению у личности стремления к саморазвитию, повышают ее социальную ответственность и самостоятельность в принятии решений в любой сфере жизнедеятельности. Развитие системы физической культуры и спорта является необходимым фактором становления личности как гражданина с активной жизненной позицией и одним из факторов становления всего гражданского общества в целом. </w:t>
      </w:r>
    </w:p>
    <w:p w:rsidR="00E66BD5" w:rsidRPr="00DE4B22" w:rsidRDefault="00E66BD5" w:rsidP="00E66BD5">
      <w:pPr>
        <w:widowControl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DE4B22">
        <w:rPr>
          <w:sz w:val="28"/>
          <w:szCs w:val="28"/>
        </w:rPr>
        <w:t xml:space="preserve">Развитие массовой физической культуры и спорта в </w:t>
      </w:r>
      <w:proofErr w:type="spellStart"/>
      <w:r w:rsidRPr="00DE4B22">
        <w:rPr>
          <w:sz w:val="28"/>
          <w:szCs w:val="28"/>
        </w:rPr>
        <w:t>Ярцевском</w:t>
      </w:r>
      <w:proofErr w:type="spellEnd"/>
      <w:r w:rsidRPr="00DE4B2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 округе</w:t>
      </w:r>
      <w:r w:rsidRPr="00DE4B22">
        <w:rPr>
          <w:sz w:val="28"/>
          <w:szCs w:val="28"/>
        </w:rPr>
        <w:t xml:space="preserve"> Смоленской области имеет приоритетное значение. Об этом свидетельствует количество </w:t>
      </w:r>
      <w:r>
        <w:rPr>
          <w:sz w:val="28"/>
          <w:szCs w:val="28"/>
        </w:rPr>
        <w:t xml:space="preserve"> </w:t>
      </w:r>
      <w:r w:rsidRPr="00DE4B22">
        <w:rPr>
          <w:sz w:val="28"/>
          <w:szCs w:val="28"/>
        </w:rPr>
        <w:t xml:space="preserve">регулярно </w:t>
      </w:r>
      <w:r>
        <w:rPr>
          <w:sz w:val="28"/>
          <w:szCs w:val="28"/>
        </w:rPr>
        <w:t xml:space="preserve"> </w:t>
      </w:r>
      <w:r w:rsidRPr="00DE4B22">
        <w:rPr>
          <w:sz w:val="28"/>
          <w:szCs w:val="28"/>
        </w:rPr>
        <w:t xml:space="preserve">занимающихся </w:t>
      </w:r>
      <w:r>
        <w:rPr>
          <w:sz w:val="28"/>
          <w:szCs w:val="28"/>
        </w:rPr>
        <w:t xml:space="preserve"> </w:t>
      </w:r>
      <w:r w:rsidRPr="00DE4B22">
        <w:rPr>
          <w:sz w:val="28"/>
          <w:szCs w:val="28"/>
        </w:rPr>
        <w:t>физиче</w:t>
      </w:r>
      <w:r>
        <w:rPr>
          <w:sz w:val="28"/>
          <w:szCs w:val="28"/>
        </w:rPr>
        <w:t>ской  культурой  и  спортом –  23 020</w:t>
      </w:r>
      <w:r w:rsidRPr="00DE4B22">
        <w:rPr>
          <w:sz w:val="28"/>
          <w:szCs w:val="28"/>
        </w:rPr>
        <w:t xml:space="preserve"> человек. </w:t>
      </w:r>
    </w:p>
    <w:p w:rsidR="00E66BD5" w:rsidRPr="00DE4B22" w:rsidRDefault="00E66BD5" w:rsidP="00E66B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E4B22">
        <w:rPr>
          <w:rFonts w:eastAsia="Calibri"/>
          <w:sz w:val="28"/>
          <w:szCs w:val="28"/>
          <w:lang w:eastAsia="en-US"/>
        </w:rPr>
        <w:t xml:space="preserve">Для обеспечения условий развития на территории </w:t>
      </w:r>
      <w:r>
        <w:rPr>
          <w:rFonts w:eastAsia="Calibri"/>
          <w:sz w:val="28"/>
          <w:szCs w:val="28"/>
          <w:lang w:eastAsia="en-US"/>
        </w:rPr>
        <w:t>муниципального образования «</w:t>
      </w:r>
      <w:proofErr w:type="spellStart"/>
      <w:r>
        <w:rPr>
          <w:rFonts w:eastAsia="Calibri"/>
          <w:sz w:val="28"/>
          <w:szCs w:val="28"/>
          <w:lang w:eastAsia="en-US"/>
        </w:rPr>
        <w:t>Ярцевский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муниципальный округ» </w:t>
      </w:r>
      <w:r w:rsidRPr="00DE4B22">
        <w:rPr>
          <w:rFonts w:eastAsia="Calibri"/>
          <w:sz w:val="28"/>
          <w:szCs w:val="28"/>
          <w:lang w:eastAsia="en-US"/>
        </w:rPr>
        <w:t>Смоленской области массовой физической культуры и массового спорта к услугам занимающихся физической культ</w:t>
      </w:r>
      <w:r>
        <w:rPr>
          <w:rFonts w:eastAsia="Calibri"/>
          <w:sz w:val="28"/>
          <w:szCs w:val="28"/>
          <w:lang w:eastAsia="en-US"/>
        </w:rPr>
        <w:t>урой и спортом предоставлено 158</w:t>
      </w:r>
      <w:r w:rsidRPr="00DE4B22">
        <w:rPr>
          <w:rFonts w:eastAsia="Calibri"/>
          <w:sz w:val="28"/>
          <w:szCs w:val="28"/>
          <w:lang w:eastAsia="en-US"/>
        </w:rPr>
        <w:t xml:space="preserve">  спортивных сооружений. </w:t>
      </w:r>
    </w:p>
    <w:p w:rsidR="00E66BD5" w:rsidRPr="00DE4B22" w:rsidRDefault="00E66BD5" w:rsidP="00E66B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E4B22">
        <w:rPr>
          <w:rFonts w:eastAsia="Calibri"/>
          <w:sz w:val="28"/>
          <w:szCs w:val="28"/>
          <w:lang w:eastAsia="en-US"/>
        </w:rPr>
        <w:t xml:space="preserve">Ежегодно на территории </w:t>
      </w:r>
      <w:r>
        <w:rPr>
          <w:rFonts w:eastAsia="Calibri"/>
          <w:sz w:val="28"/>
          <w:szCs w:val="28"/>
          <w:lang w:eastAsia="en-US"/>
        </w:rPr>
        <w:t>муниципального образования «</w:t>
      </w:r>
      <w:proofErr w:type="spellStart"/>
      <w:r>
        <w:rPr>
          <w:rFonts w:eastAsia="Calibri"/>
          <w:sz w:val="28"/>
          <w:szCs w:val="28"/>
          <w:lang w:eastAsia="en-US"/>
        </w:rPr>
        <w:t>Ярцевский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муниципальный округ» Смоленской области </w:t>
      </w:r>
      <w:r w:rsidRPr="004415B4">
        <w:rPr>
          <w:rFonts w:eastAsia="Calibri"/>
          <w:sz w:val="28"/>
          <w:szCs w:val="28"/>
          <w:lang w:eastAsia="en-US"/>
        </w:rPr>
        <w:t>проводится около 200</w:t>
      </w:r>
      <w:r w:rsidRPr="00DE4B22">
        <w:rPr>
          <w:rFonts w:eastAsia="Calibri"/>
          <w:sz w:val="28"/>
          <w:szCs w:val="28"/>
          <w:lang w:eastAsia="en-US"/>
        </w:rPr>
        <w:t xml:space="preserve">  официальных физкультурных  мероприятий</w:t>
      </w:r>
      <w:r>
        <w:rPr>
          <w:rFonts w:eastAsia="Calibri"/>
          <w:sz w:val="28"/>
          <w:szCs w:val="28"/>
          <w:lang w:eastAsia="en-US"/>
        </w:rPr>
        <w:t xml:space="preserve"> и спортивных  мероприятий по 15</w:t>
      </w:r>
      <w:r w:rsidRPr="00DE4B22">
        <w:rPr>
          <w:rFonts w:eastAsia="Calibri"/>
          <w:sz w:val="28"/>
          <w:szCs w:val="28"/>
          <w:lang w:eastAsia="en-US"/>
        </w:rPr>
        <w:t xml:space="preserve"> видам спорта.  В мероприятиях принимает участие  более 8  тысяч человек. </w:t>
      </w:r>
    </w:p>
    <w:p w:rsidR="00E66BD5" w:rsidRPr="00DE4B22" w:rsidRDefault="00E66BD5" w:rsidP="00E66B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E4B22">
        <w:rPr>
          <w:rFonts w:eastAsia="Calibri"/>
          <w:sz w:val="28"/>
          <w:szCs w:val="28"/>
          <w:lang w:eastAsia="en-US"/>
        </w:rPr>
        <w:t>Проводится целенаправленная работа по подготовке спортивного резерва, ведущих спортсменов, формированию сборных команд и обеспечению их участия в соревнованиях.</w:t>
      </w:r>
    </w:p>
    <w:p w:rsidR="00E66BD5" w:rsidRPr="00DE4B22" w:rsidRDefault="00E66BD5" w:rsidP="00E66B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 базе МБУ «ФОК </w:t>
      </w:r>
      <w:proofErr w:type="gramStart"/>
      <w:r>
        <w:rPr>
          <w:rFonts w:eastAsia="Calibri"/>
          <w:sz w:val="28"/>
          <w:szCs w:val="28"/>
          <w:lang w:eastAsia="en-US"/>
        </w:rPr>
        <w:t>г</w:t>
      </w:r>
      <w:proofErr w:type="gramEnd"/>
      <w:r>
        <w:rPr>
          <w:rFonts w:eastAsia="Calibri"/>
          <w:sz w:val="28"/>
          <w:szCs w:val="28"/>
          <w:lang w:eastAsia="en-US"/>
        </w:rPr>
        <w:t>. Ярцево»</w:t>
      </w:r>
      <w:r w:rsidRPr="00DE4B22">
        <w:rPr>
          <w:rFonts w:eastAsia="Calibri"/>
          <w:sz w:val="28"/>
          <w:szCs w:val="28"/>
          <w:lang w:eastAsia="en-US"/>
        </w:rPr>
        <w:t>:</w:t>
      </w:r>
    </w:p>
    <w:p w:rsidR="00E66BD5" w:rsidRPr="00643D50" w:rsidRDefault="00E66BD5" w:rsidP="00E66B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43D50">
        <w:rPr>
          <w:rFonts w:eastAsia="Calibri"/>
          <w:sz w:val="28"/>
          <w:szCs w:val="28"/>
          <w:lang w:eastAsia="en-US"/>
        </w:rPr>
        <w:t xml:space="preserve">- организуются учебно-тренировочные занятия сборных команд </w:t>
      </w:r>
      <w:proofErr w:type="spellStart"/>
      <w:r w:rsidRPr="00643D50">
        <w:rPr>
          <w:rFonts w:eastAsia="Calibri"/>
          <w:sz w:val="28"/>
          <w:szCs w:val="28"/>
          <w:lang w:eastAsia="en-US"/>
        </w:rPr>
        <w:t>Ярцевского</w:t>
      </w:r>
      <w:proofErr w:type="spellEnd"/>
      <w:r w:rsidRPr="00643D5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муниципального округа</w:t>
      </w:r>
      <w:r w:rsidRPr="00643D50">
        <w:rPr>
          <w:rFonts w:eastAsia="Calibri"/>
          <w:sz w:val="28"/>
          <w:szCs w:val="28"/>
          <w:lang w:eastAsia="en-US"/>
        </w:rPr>
        <w:t xml:space="preserve"> по футболу, баскетболу и волейболу, а также</w:t>
      </w:r>
      <w:r w:rsidRPr="00643D50">
        <w:rPr>
          <w:rFonts w:eastAsia="Calibri"/>
          <w:sz w:val="22"/>
          <w:szCs w:val="22"/>
          <w:lang w:eastAsia="en-US"/>
        </w:rPr>
        <w:t xml:space="preserve">  </w:t>
      </w:r>
      <w:r w:rsidRPr="00643D50">
        <w:rPr>
          <w:rFonts w:eastAsia="Calibri"/>
          <w:sz w:val="28"/>
          <w:szCs w:val="28"/>
          <w:lang w:eastAsia="en-US"/>
        </w:rPr>
        <w:t xml:space="preserve">сборных команд по баскетболу, волейболу, футболу и лёгкой атлетике спортивной школы; </w:t>
      </w:r>
    </w:p>
    <w:p w:rsidR="00E66BD5" w:rsidRPr="00643D50" w:rsidRDefault="00E66BD5" w:rsidP="00E66B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43D50">
        <w:rPr>
          <w:rFonts w:eastAsia="Calibri"/>
          <w:sz w:val="28"/>
          <w:szCs w:val="28"/>
          <w:lang w:eastAsia="en-US"/>
        </w:rPr>
        <w:t xml:space="preserve">- проводятся </w:t>
      </w:r>
      <w:r>
        <w:rPr>
          <w:rFonts w:eastAsia="Calibri"/>
          <w:sz w:val="28"/>
          <w:szCs w:val="28"/>
          <w:lang w:eastAsia="en-US"/>
        </w:rPr>
        <w:t>мероприятия различного уровня</w:t>
      </w:r>
      <w:r w:rsidRPr="00643D50">
        <w:rPr>
          <w:rFonts w:eastAsia="Calibri"/>
          <w:sz w:val="28"/>
          <w:szCs w:val="28"/>
          <w:lang w:eastAsia="en-US"/>
        </w:rPr>
        <w:t>;</w:t>
      </w:r>
    </w:p>
    <w:p w:rsidR="00E66BD5" w:rsidRPr="00643D50" w:rsidRDefault="00E66BD5" w:rsidP="00E66B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43D50">
        <w:rPr>
          <w:rFonts w:eastAsia="Calibri"/>
          <w:sz w:val="28"/>
          <w:szCs w:val="28"/>
          <w:lang w:eastAsia="en-US"/>
        </w:rPr>
        <w:t xml:space="preserve">- организуются учебно-тренировочные сборы для членов сборных команд </w:t>
      </w:r>
      <w:r>
        <w:rPr>
          <w:rFonts w:eastAsia="Calibri"/>
          <w:sz w:val="28"/>
          <w:szCs w:val="28"/>
          <w:lang w:eastAsia="en-US"/>
        </w:rPr>
        <w:t>муниципального образования «</w:t>
      </w:r>
      <w:proofErr w:type="spellStart"/>
      <w:r>
        <w:rPr>
          <w:rFonts w:eastAsia="Calibri"/>
          <w:sz w:val="28"/>
          <w:szCs w:val="28"/>
          <w:lang w:eastAsia="en-US"/>
        </w:rPr>
        <w:t>Ярцевский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муниципальный округ» Смоленской области</w:t>
      </w:r>
      <w:r w:rsidRPr="00643D50">
        <w:rPr>
          <w:rFonts w:eastAsia="Calibri"/>
          <w:sz w:val="28"/>
          <w:szCs w:val="28"/>
          <w:lang w:eastAsia="en-US"/>
        </w:rPr>
        <w:t>;</w:t>
      </w:r>
    </w:p>
    <w:p w:rsidR="00E66BD5" w:rsidRPr="00643D50" w:rsidRDefault="00E66BD5" w:rsidP="00E66B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43D50">
        <w:rPr>
          <w:rFonts w:eastAsia="Calibri"/>
          <w:sz w:val="28"/>
          <w:szCs w:val="28"/>
          <w:lang w:eastAsia="en-US"/>
        </w:rPr>
        <w:t xml:space="preserve">- организуется участие в межрегиональных и областных соревнованиях членов сборных команд </w:t>
      </w:r>
      <w:r>
        <w:rPr>
          <w:rFonts w:eastAsia="Calibri"/>
          <w:sz w:val="28"/>
          <w:szCs w:val="28"/>
          <w:lang w:eastAsia="en-US"/>
        </w:rPr>
        <w:t>муниципального образования «</w:t>
      </w:r>
      <w:proofErr w:type="spellStart"/>
      <w:r>
        <w:rPr>
          <w:rFonts w:eastAsia="Calibri"/>
          <w:sz w:val="28"/>
          <w:szCs w:val="28"/>
          <w:lang w:eastAsia="en-US"/>
        </w:rPr>
        <w:t>Ярцевский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муниципальный округ» Смоленской области </w:t>
      </w:r>
      <w:r w:rsidRPr="00643D50">
        <w:rPr>
          <w:rFonts w:eastAsia="Calibri"/>
          <w:sz w:val="28"/>
          <w:szCs w:val="28"/>
          <w:lang w:eastAsia="en-US"/>
        </w:rPr>
        <w:t xml:space="preserve">за пределами территории </w:t>
      </w:r>
      <w:proofErr w:type="spellStart"/>
      <w:r w:rsidRPr="00643D50">
        <w:rPr>
          <w:rFonts w:eastAsia="Calibri"/>
          <w:sz w:val="28"/>
          <w:szCs w:val="28"/>
          <w:lang w:eastAsia="en-US"/>
        </w:rPr>
        <w:t>Ярцевского</w:t>
      </w:r>
      <w:proofErr w:type="spellEnd"/>
      <w:r w:rsidRPr="00643D5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округа</w:t>
      </w:r>
      <w:r w:rsidRPr="00643D50">
        <w:rPr>
          <w:rFonts w:eastAsia="Calibri"/>
          <w:sz w:val="28"/>
          <w:szCs w:val="28"/>
          <w:lang w:eastAsia="en-US"/>
        </w:rPr>
        <w:t>;</w:t>
      </w:r>
    </w:p>
    <w:p w:rsidR="00E66BD5" w:rsidRPr="00643D50" w:rsidRDefault="00E66BD5" w:rsidP="00E66B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43D50">
        <w:rPr>
          <w:rFonts w:eastAsia="Calibri"/>
          <w:sz w:val="28"/>
          <w:szCs w:val="28"/>
          <w:lang w:eastAsia="en-US"/>
        </w:rPr>
        <w:lastRenderedPageBreak/>
        <w:t>- работает муниципальный центр тестирования по выполнению видов испытаний (тестов), нормативов, требований к оценке уровня знаний и умений в области физической культуры и спорта.</w:t>
      </w:r>
    </w:p>
    <w:p w:rsidR="00E66BD5" w:rsidRPr="00DE4B22" w:rsidRDefault="00E66BD5" w:rsidP="00E66B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E4B22">
        <w:rPr>
          <w:rFonts w:eastAsia="Calibri"/>
          <w:sz w:val="28"/>
          <w:szCs w:val="28"/>
          <w:lang w:eastAsia="en-US"/>
        </w:rPr>
        <w:t xml:space="preserve">Ведётся постоянная работа по сохранению количества спортивных школ. В  </w:t>
      </w:r>
      <w:r>
        <w:rPr>
          <w:rFonts w:eastAsia="Calibri"/>
          <w:sz w:val="28"/>
          <w:szCs w:val="28"/>
          <w:lang w:eastAsia="en-US"/>
        </w:rPr>
        <w:t>муниципальном образовании «</w:t>
      </w:r>
      <w:proofErr w:type="spellStart"/>
      <w:r>
        <w:rPr>
          <w:rFonts w:eastAsia="Calibri"/>
          <w:sz w:val="28"/>
          <w:szCs w:val="28"/>
          <w:lang w:eastAsia="en-US"/>
        </w:rPr>
        <w:t>Ярцевский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муниципальный округ» Смоленской области</w:t>
      </w:r>
      <w:r w:rsidRPr="00DE4B22">
        <w:rPr>
          <w:rFonts w:eastAsia="Calibri"/>
          <w:sz w:val="28"/>
          <w:szCs w:val="28"/>
          <w:lang w:eastAsia="en-US"/>
        </w:rPr>
        <w:t xml:space="preserve"> осуществляют деятельность 2 муниципальных бюджетных учреждения</w:t>
      </w:r>
      <w:r>
        <w:rPr>
          <w:rFonts w:eastAsia="Calibri"/>
          <w:sz w:val="28"/>
          <w:szCs w:val="28"/>
          <w:lang w:eastAsia="en-US"/>
        </w:rPr>
        <w:t xml:space="preserve"> дополнительного образования детей</w:t>
      </w:r>
      <w:r w:rsidRPr="00DE4B22">
        <w:rPr>
          <w:rFonts w:eastAsia="Calibri"/>
          <w:sz w:val="28"/>
          <w:szCs w:val="28"/>
          <w:lang w:eastAsia="en-US"/>
        </w:rPr>
        <w:t xml:space="preserve"> в сфере физической культуры и спорта. </w:t>
      </w:r>
      <w:proofErr w:type="gramStart"/>
      <w:r w:rsidRPr="00DE4B22">
        <w:rPr>
          <w:rFonts w:eastAsia="Calibri"/>
          <w:sz w:val="28"/>
          <w:szCs w:val="28"/>
          <w:lang w:eastAsia="en-US"/>
        </w:rPr>
        <w:t>В данных учре</w:t>
      </w:r>
      <w:r>
        <w:rPr>
          <w:rFonts w:eastAsia="Calibri"/>
          <w:sz w:val="28"/>
          <w:szCs w:val="28"/>
          <w:lang w:eastAsia="en-US"/>
        </w:rPr>
        <w:t>ждениях работают отделения по 10</w:t>
      </w:r>
      <w:r w:rsidRPr="00DE4B22">
        <w:rPr>
          <w:rFonts w:eastAsia="Calibri"/>
          <w:sz w:val="28"/>
          <w:szCs w:val="28"/>
          <w:lang w:eastAsia="en-US"/>
        </w:rPr>
        <w:t xml:space="preserve"> видам спорта: дзюдо, </w:t>
      </w:r>
      <w:proofErr w:type="spellStart"/>
      <w:r w:rsidRPr="00DE4B22">
        <w:rPr>
          <w:rFonts w:eastAsia="Calibri"/>
          <w:sz w:val="28"/>
          <w:szCs w:val="28"/>
          <w:lang w:eastAsia="en-US"/>
        </w:rPr>
        <w:t>тхэквондо</w:t>
      </w:r>
      <w:proofErr w:type="spellEnd"/>
      <w:r w:rsidRPr="00DE4B22">
        <w:rPr>
          <w:rFonts w:eastAsia="Calibri"/>
          <w:sz w:val="28"/>
          <w:szCs w:val="28"/>
          <w:lang w:eastAsia="en-US"/>
        </w:rPr>
        <w:t>, легкая атлетика,  бокс, плавание, футбол, баскет</w:t>
      </w:r>
      <w:r>
        <w:rPr>
          <w:rFonts w:eastAsia="Calibri"/>
          <w:sz w:val="28"/>
          <w:szCs w:val="28"/>
          <w:lang w:eastAsia="en-US"/>
        </w:rPr>
        <w:t>бол, волейбол, лыжные гонки, тяжелая атлетика.</w:t>
      </w:r>
      <w:proofErr w:type="gramEnd"/>
      <w:r w:rsidRPr="00DE4B22">
        <w:rPr>
          <w:rFonts w:eastAsia="Calibri"/>
          <w:sz w:val="28"/>
          <w:szCs w:val="28"/>
          <w:lang w:eastAsia="en-US"/>
        </w:rPr>
        <w:t xml:space="preserve"> В учреждениях формируется пространство, которое позволяет обеспечить духовно-нравственное воспитание детей, их подготовку к жизненному и профессиональному самоопределению. Идёт подготовка спортивного резерва для спортивных сборных команд г</w:t>
      </w:r>
      <w:proofErr w:type="gramStart"/>
      <w:r w:rsidRPr="00DE4B22">
        <w:rPr>
          <w:rFonts w:eastAsia="Calibri"/>
          <w:sz w:val="28"/>
          <w:szCs w:val="28"/>
          <w:lang w:eastAsia="en-US"/>
        </w:rPr>
        <w:t>.Я</w:t>
      </w:r>
      <w:proofErr w:type="gramEnd"/>
      <w:r w:rsidRPr="00DE4B22">
        <w:rPr>
          <w:rFonts w:eastAsia="Calibri"/>
          <w:sz w:val="28"/>
          <w:szCs w:val="28"/>
          <w:lang w:eastAsia="en-US"/>
        </w:rPr>
        <w:t xml:space="preserve">рцево, </w:t>
      </w:r>
      <w:proofErr w:type="spellStart"/>
      <w:r w:rsidRPr="00DE4B22">
        <w:rPr>
          <w:rFonts w:eastAsia="Calibri"/>
          <w:sz w:val="28"/>
          <w:szCs w:val="28"/>
          <w:lang w:eastAsia="en-US"/>
        </w:rPr>
        <w:t>Ярцевского</w:t>
      </w:r>
      <w:proofErr w:type="spellEnd"/>
      <w:r w:rsidRPr="00DE4B2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округа</w:t>
      </w:r>
      <w:r w:rsidRPr="00DE4B22">
        <w:rPr>
          <w:rFonts w:eastAsia="Calibri"/>
          <w:sz w:val="28"/>
          <w:szCs w:val="28"/>
          <w:lang w:eastAsia="en-US"/>
        </w:rPr>
        <w:t xml:space="preserve"> и Смоленской области. </w:t>
      </w:r>
    </w:p>
    <w:p w:rsidR="00E66BD5" w:rsidRPr="00DE4B22" w:rsidRDefault="00E66BD5" w:rsidP="00E66BD5">
      <w:pPr>
        <w:ind w:firstLine="567"/>
        <w:jc w:val="both"/>
        <w:rPr>
          <w:rFonts w:eastAsia="Calibri"/>
          <w:sz w:val="28"/>
          <w:szCs w:val="28"/>
        </w:rPr>
      </w:pPr>
      <w:r w:rsidRPr="00DE4B22">
        <w:rPr>
          <w:rFonts w:eastAsia="Calibri"/>
          <w:sz w:val="28"/>
          <w:szCs w:val="28"/>
        </w:rPr>
        <w:t xml:space="preserve">К числу приоритетных направлений развития физической культуры и спорта </w:t>
      </w:r>
      <w:r>
        <w:rPr>
          <w:rFonts w:eastAsia="Calibri"/>
          <w:sz w:val="28"/>
          <w:szCs w:val="28"/>
        </w:rPr>
        <w:t>муниципального образования «</w:t>
      </w:r>
      <w:proofErr w:type="spellStart"/>
      <w:r>
        <w:rPr>
          <w:rFonts w:eastAsia="Calibri"/>
          <w:sz w:val="28"/>
          <w:szCs w:val="28"/>
        </w:rPr>
        <w:t>Ярцевский</w:t>
      </w:r>
      <w:proofErr w:type="spellEnd"/>
      <w:r>
        <w:rPr>
          <w:rFonts w:eastAsia="Calibri"/>
          <w:sz w:val="28"/>
          <w:szCs w:val="28"/>
        </w:rPr>
        <w:t xml:space="preserve"> муниципальный округ» Смоленской области </w:t>
      </w:r>
      <w:r w:rsidRPr="00DE4B22">
        <w:rPr>
          <w:rFonts w:eastAsia="Calibri"/>
          <w:sz w:val="28"/>
          <w:szCs w:val="28"/>
        </w:rPr>
        <w:t>следует отнести:</w:t>
      </w:r>
    </w:p>
    <w:p w:rsidR="00E66BD5" w:rsidRPr="00DE4B22" w:rsidRDefault="00E66BD5" w:rsidP="00E66BD5">
      <w:pPr>
        <w:ind w:firstLine="567"/>
        <w:jc w:val="both"/>
        <w:rPr>
          <w:rFonts w:eastAsia="Calibri"/>
          <w:sz w:val="28"/>
          <w:szCs w:val="28"/>
        </w:rPr>
      </w:pPr>
      <w:r w:rsidRPr="00DE4B22">
        <w:rPr>
          <w:rFonts w:eastAsia="Calibri"/>
          <w:sz w:val="28"/>
          <w:szCs w:val="28"/>
        </w:rPr>
        <w:t>- вовлечение граждан, прежде всего детей и молодежи, в регулярные занятия физической культурой и спортом;</w:t>
      </w:r>
    </w:p>
    <w:p w:rsidR="00E66BD5" w:rsidRPr="00DE4B22" w:rsidRDefault="00E66BD5" w:rsidP="00E66B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E4B22">
        <w:rPr>
          <w:rFonts w:eastAsia="Calibri"/>
          <w:sz w:val="28"/>
          <w:szCs w:val="28"/>
          <w:lang w:eastAsia="en-US"/>
        </w:rPr>
        <w:t xml:space="preserve">- улучшение материально-технической базы для занятий физической культурой и спортом; </w:t>
      </w:r>
    </w:p>
    <w:p w:rsidR="00E66BD5" w:rsidRPr="00DE4B22" w:rsidRDefault="00E66BD5" w:rsidP="00E66BD5">
      <w:pPr>
        <w:ind w:firstLine="567"/>
        <w:jc w:val="both"/>
        <w:rPr>
          <w:rFonts w:eastAsia="Calibri"/>
          <w:sz w:val="28"/>
          <w:szCs w:val="28"/>
        </w:rPr>
      </w:pPr>
      <w:r w:rsidRPr="00DE4B22">
        <w:rPr>
          <w:rFonts w:eastAsia="Calibri"/>
          <w:sz w:val="28"/>
          <w:szCs w:val="28"/>
        </w:rPr>
        <w:t xml:space="preserve">- повышение количества и доступности объектов спорта, в том числе для лиц с ограниченными возможностями здоровья и инвалидов; </w:t>
      </w:r>
    </w:p>
    <w:p w:rsidR="00E66BD5" w:rsidRPr="00DE4B22" w:rsidRDefault="00E66BD5" w:rsidP="00E66B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E4B22">
        <w:rPr>
          <w:rFonts w:eastAsia="Calibri"/>
          <w:sz w:val="28"/>
          <w:szCs w:val="28"/>
          <w:lang w:eastAsia="en-US"/>
        </w:rPr>
        <w:t>- повышение эффективности пропаганды здорового образа жизни, физической культуры и спорта;</w:t>
      </w:r>
    </w:p>
    <w:p w:rsidR="00E66BD5" w:rsidRDefault="00E66BD5" w:rsidP="00E66BD5">
      <w:pPr>
        <w:widowControl w:val="0"/>
        <w:spacing w:line="276" w:lineRule="auto"/>
        <w:rPr>
          <w:sz w:val="28"/>
          <w:szCs w:val="28"/>
        </w:rPr>
      </w:pPr>
      <w:r w:rsidRPr="00DE4B22">
        <w:rPr>
          <w:sz w:val="28"/>
          <w:szCs w:val="28"/>
        </w:rPr>
        <w:t>- повышение эффективности подготовки спортивного резерва</w:t>
      </w:r>
      <w:r>
        <w:rPr>
          <w:sz w:val="28"/>
          <w:szCs w:val="28"/>
        </w:rPr>
        <w:t>.</w:t>
      </w:r>
    </w:p>
    <w:p w:rsidR="00E66BD5" w:rsidRDefault="00E66BD5" w:rsidP="00E66BD5">
      <w:pPr>
        <w:widowControl w:val="0"/>
        <w:spacing w:line="276" w:lineRule="auto"/>
        <w:rPr>
          <w:sz w:val="28"/>
          <w:szCs w:val="28"/>
        </w:rPr>
      </w:pPr>
    </w:p>
    <w:p w:rsidR="00E66BD5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Default="00E66BD5" w:rsidP="00E66BD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E66BD5" w:rsidRDefault="00E66BD5" w:rsidP="00E66BD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E66BD5" w:rsidRDefault="00E66BD5" w:rsidP="00E66BD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E66BD5" w:rsidRDefault="00E66BD5" w:rsidP="00E66BD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E66BD5" w:rsidRDefault="00E66BD5" w:rsidP="00E66BD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E66BD5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Pr="00643D50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643D50">
        <w:rPr>
          <w:b/>
          <w:sz w:val="28"/>
          <w:szCs w:val="28"/>
        </w:rPr>
        <w:lastRenderedPageBreak/>
        <w:t>П</w:t>
      </w:r>
      <w:proofErr w:type="gramEnd"/>
      <w:r w:rsidRPr="00643D50">
        <w:rPr>
          <w:b/>
          <w:sz w:val="28"/>
          <w:szCs w:val="28"/>
        </w:rPr>
        <w:t xml:space="preserve"> А С П О Р Т</w:t>
      </w:r>
    </w:p>
    <w:p w:rsidR="00E66BD5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Default="00E66BD5" w:rsidP="00E66BD5">
      <w:pPr>
        <w:widowControl w:val="0"/>
        <w:jc w:val="center"/>
        <w:rPr>
          <w:b/>
          <w:sz w:val="28"/>
          <w:szCs w:val="28"/>
        </w:rPr>
      </w:pPr>
      <w:r w:rsidRPr="00643D50">
        <w:rPr>
          <w:b/>
          <w:sz w:val="28"/>
          <w:szCs w:val="28"/>
        </w:rPr>
        <w:t xml:space="preserve">муниципальной программы «Спорт в </w:t>
      </w:r>
      <w:r>
        <w:rPr>
          <w:b/>
          <w:sz w:val="28"/>
          <w:szCs w:val="28"/>
        </w:rPr>
        <w:t>муниципальном образовании «</w:t>
      </w:r>
      <w:proofErr w:type="spellStart"/>
      <w:r>
        <w:rPr>
          <w:b/>
          <w:sz w:val="28"/>
          <w:szCs w:val="28"/>
        </w:rPr>
        <w:t>Ярцевский</w:t>
      </w:r>
      <w:proofErr w:type="spellEnd"/>
      <w:r>
        <w:rPr>
          <w:b/>
          <w:sz w:val="28"/>
          <w:szCs w:val="28"/>
        </w:rPr>
        <w:t xml:space="preserve"> муниципальный округ»</w:t>
      </w:r>
    </w:p>
    <w:p w:rsidR="00E66BD5" w:rsidRDefault="00E66BD5" w:rsidP="00E66BD5">
      <w:pPr>
        <w:widowControl w:val="0"/>
        <w:jc w:val="center"/>
        <w:rPr>
          <w:b/>
          <w:sz w:val="28"/>
          <w:szCs w:val="28"/>
        </w:rPr>
      </w:pPr>
      <w:r w:rsidRPr="00643D50">
        <w:rPr>
          <w:b/>
          <w:sz w:val="28"/>
          <w:szCs w:val="28"/>
        </w:rPr>
        <w:t>Смоленской области</w:t>
      </w:r>
      <w:r>
        <w:rPr>
          <w:b/>
          <w:sz w:val="28"/>
          <w:szCs w:val="28"/>
        </w:rPr>
        <w:t xml:space="preserve">» </w:t>
      </w:r>
    </w:p>
    <w:p w:rsidR="00E66BD5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6BD5" w:rsidRPr="00872812" w:rsidRDefault="00E66BD5" w:rsidP="00E66B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72812">
        <w:rPr>
          <w:b/>
          <w:sz w:val="28"/>
          <w:szCs w:val="28"/>
        </w:rPr>
        <w:t>1. Основные положения</w:t>
      </w:r>
    </w:p>
    <w:p w:rsidR="00E66BD5" w:rsidRPr="00CD2DDA" w:rsidRDefault="00E66BD5" w:rsidP="00E66BD5">
      <w:pPr>
        <w:widowControl w:val="0"/>
        <w:autoSpaceDE w:val="0"/>
        <w:autoSpaceDN w:val="0"/>
        <w:adjustRightInd w:val="0"/>
        <w:ind w:left="5672"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25"/>
        <w:gridCol w:w="6138"/>
      </w:tblGrid>
      <w:tr w:rsidR="00E66BD5" w:rsidRPr="00D46A6A" w:rsidTr="00CB517C">
        <w:trPr>
          <w:trHeight w:val="691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BD5" w:rsidRPr="00D46A6A" w:rsidRDefault="00E66BD5" w:rsidP="00CB517C">
            <w:pPr>
              <w:jc w:val="both"/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Ответственный исполнитель   муниципальной программы   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BD5" w:rsidRPr="00D46A6A" w:rsidRDefault="00E66BD5" w:rsidP="00CB51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Управление по культуре и спорту Администрации муниципального образования «</w:t>
            </w:r>
            <w:proofErr w:type="spellStart"/>
            <w:r w:rsidRPr="00D46A6A">
              <w:rPr>
                <w:sz w:val="24"/>
                <w:szCs w:val="24"/>
              </w:rPr>
              <w:t>Ярцевский</w:t>
            </w:r>
            <w:proofErr w:type="spellEnd"/>
            <w:r w:rsidRPr="00D46A6A">
              <w:rPr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E66BD5" w:rsidRPr="00D46A6A" w:rsidTr="00CB517C">
        <w:trPr>
          <w:trHeight w:val="691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BD5" w:rsidRPr="00D46A6A" w:rsidRDefault="00E66BD5" w:rsidP="00CB517C">
            <w:pPr>
              <w:jc w:val="both"/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BD5" w:rsidRPr="00D46A6A" w:rsidRDefault="00E66BD5" w:rsidP="00CB517C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  <w:r w:rsidRPr="00D46A6A">
              <w:rPr>
                <w:sz w:val="24"/>
                <w:szCs w:val="24"/>
              </w:rPr>
              <w:t>2025 – 2027 годы</w:t>
            </w:r>
          </w:p>
        </w:tc>
      </w:tr>
      <w:tr w:rsidR="00E66BD5" w:rsidRPr="00D46A6A" w:rsidTr="00CB517C">
        <w:trPr>
          <w:trHeight w:val="727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BD5" w:rsidRPr="00D46A6A" w:rsidRDefault="00E66BD5" w:rsidP="00CB517C">
            <w:pPr>
              <w:jc w:val="both"/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BD5" w:rsidRPr="00D46A6A" w:rsidRDefault="00E66BD5" w:rsidP="00CB517C">
            <w:pPr>
              <w:pStyle w:val="31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D46A6A">
              <w:rPr>
                <w:rFonts w:eastAsia="Calibri"/>
                <w:sz w:val="24"/>
                <w:szCs w:val="24"/>
              </w:rPr>
              <w:t>Р</w:t>
            </w:r>
            <w:r w:rsidRPr="00D46A6A">
              <w:rPr>
                <w:rFonts w:eastAsia="Calibri"/>
                <w:sz w:val="24"/>
                <w:szCs w:val="24"/>
                <w:lang w:eastAsia="en-US"/>
              </w:rPr>
              <w:t xml:space="preserve">азвитие физической культуры и спорта в </w:t>
            </w:r>
            <w:r w:rsidRPr="00D46A6A">
              <w:rPr>
                <w:sz w:val="24"/>
                <w:szCs w:val="24"/>
              </w:rPr>
              <w:t>муниципальном образовании «</w:t>
            </w:r>
            <w:proofErr w:type="spellStart"/>
            <w:r w:rsidRPr="00D46A6A">
              <w:rPr>
                <w:sz w:val="24"/>
                <w:szCs w:val="24"/>
              </w:rPr>
              <w:t>Ярцевский</w:t>
            </w:r>
            <w:proofErr w:type="spellEnd"/>
            <w:r w:rsidRPr="00D46A6A">
              <w:rPr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E66BD5" w:rsidRPr="00D46A6A" w:rsidTr="00CB517C">
        <w:trPr>
          <w:trHeight w:val="983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BD5" w:rsidRPr="00D46A6A" w:rsidRDefault="00E66BD5" w:rsidP="00CB517C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D46A6A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D46A6A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BD5" w:rsidRPr="00D46A6A" w:rsidRDefault="00E66BD5" w:rsidP="00CB517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Pr="00D46A6A">
              <w:rPr>
                <w:color w:val="000000"/>
                <w:sz w:val="24"/>
                <w:szCs w:val="24"/>
              </w:rPr>
              <w:t xml:space="preserve"> </w:t>
            </w:r>
            <w:r w:rsidRPr="00D46A6A">
              <w:rPr>
                <w:sz w:val="24"/>
                <w:szCs w:val="24"/>
              </w:rPr>
              <w:t xml:space="preserve">  </w:t>
            </w:r>
            <w:r w:rsidRPr="00D46A6A">
              <w:rPr>
                <w:rFonts w:eastAsia="Calibri"/>
                <w:sz w:val="24"/>
                <w:szCs w:val="24"/>
              </w:rPr>
              <w:t xml:space="preserve">161 884 700,00 </w:t>
            </w:r>
            <w:r w:rsidRPr="00D46A6A">
              <w:rPr>
                <w:sz w:val="24"/>
                <w:szCs w:val="24"/>
              </w:rPr>
              <w:t>рублей,</w:t>
            </w:r>
          </w:p>
          <w:p w:rsidR="00E66BD5" w:rsidRPr="00D46A6A" w:rsidRDefault="00E66BD5" w:rsidP="00CB517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в том числе по годам реализации:</w:t>
            </w:r>
          </w:p>
          <w:p w:rsidR="00E66BD5" w:rsidRPr="00D46A6A" w:rsidRDefault="00E66BD5" w:rsidP="00CB517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- 2025 год –  59 500 300,00 рублей;</w:t>
            </w:r>
          </w:p>
          <w:p w:rsidR="00E66BD5" w:rsidRPr="00D46A6A" w:rsidRDefault="00E66BD5" w:rsidP="00CB517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- 2026 год –  50 237 900,00 рублей;</w:t>
            </w:r>
          </w:p>
          <w:p w:rsidR="00E66BD5" w:rsidRPr="00D46A6A" w:rsidRDefault="00E66BD5" w:rsidP="00CB517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- 2027 год –  52 146 500,00 рублей.</w:t>
            </w:r>
          </w:p>
          <w:p w:rsidR="00E66BD5" w:rsidRPr="00D46A6A" w:rsidRDefault="00E66BD5" w:rsidP="00CB517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в том числе по источникам финансирования:</w:t>
            </w:r>
          </w:p>
          <w:p w:rsidR="00E66BD5" w:rsidRPr="00D46A6A" w:rsidRDefault="00E66BD5" w:rsidP="00CB517C">
            <w:pPr>
              <w:rPr>
                <w:b/>
                <w:sz w:val="24"/>
                <w:szCs w:val="24"/>
              </w:rPr>
            </w:pPr>
            <w:r w:rsidRPr="00D46A6A">
              <w:rPr>
                <w:b/>
                <w:sz w:val="24"/>
                <w:szCs w:val="24"/>
              </w:rPr>
              <w:t>2025 год:</w:t>
            </w:r>
          </w:p>
          <w:p w:rsidR="00E66BD5" w:rsidRPr="00D46A6A" w:rsidRDefault="00E66BD5" w:rsidP="00CB517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федеральный бюджет –  0,00 рублей;</w:t>
            </w:r>
          </w:p>
          <w:p w:rsidR="00E66BD5" w:rsidRPr="00D46A6A" w:rsidRDefault="00E66BD5" w:rsidP="00CB517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областной бюджет – 0,00 рублей;</w:t>
            </w:r>
          </w:p>
          <w:p w:rsidR="00E66BD5" w:rsidRPr="00D46A6A" w:rsidRDefault="00E66BD5" w:rsidP="00CB517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бюджет муниципального образования </w:t>
            </w:r>
          </w:p>
          <w:p w:rsidR="00E66BD5" w:rsidRPr="00D46A6A" w:rsidRDefault="00E66BD5" w:rsidP="00CB517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«</w:t>
            </w:r>
            <w:proofErr w:type="spellStart"/>
            <w:r w:rsidRPr="00D46A6A">
              <w:rPr>
                <w:sz w:val="24"/>
                <w:szCs w:val="24"/>
              </w:rPr>
              <w:t>Ярцевский</w:t>
            </w:r>
            <w:proofErr w:type="spellEnd"/>
            <w:r w:rsidRPr="00D46A6A">
              <w:rPr>
                <w:sz w:val="24"/>
                <w:szCs w:val="24"/>
              </w:rPr>
              <w:t xml:space="preserve"> муниципальный округ» </w:t>
            </w:r>
          </w:p>
          <w:p w:rsidR="00E66BD5" w:rsidRPr="00D46A6A" w:rsidRDefault="00E66BD5" w:rsidP="00CB517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Смоленской области – 59 500 300,00  рублей;</w:t>
            </w:r>
          </w:p>
          <w:p w:rsidR="00E66BD5" w:rsidRPr="00D46A6A" w:rsidRDefault="00E66BD5" w:rsidP="00CB517C">
            <w:pPr>
              <w:rPr>
                <w:b/>
                <w:sz w:val="24"/>
                <w:szCs w:val="24"/>
              </w:rPr>
            </w:pPr>
            <w:r w:rsidRPr="00D46A6A">
              <w:rPr>
                <w:b/>
                <w:sz w:val="24"/>
                <w:szCs w:val="24"/>
              </w:rPr>
              <w:t>2026 год:</w:t>
            </w:r>
          </w:p>
          <w:p w:rsidR="00E66BD5" w:rsidRPr="00D46A6A" w:rsidRDefault="00E66BD5" w:rsidP="00CB517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федеральный бюджет –  0,00 рублей;</w:t>
            </w:r>
          </w:p>
          <w:p w:rsidR="00E66BD5" w:rsidRPr="00D46A6A" w:rsidRDefault="00E66BD5" w:rsidP="00CB517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областной бюджет –  0,00 рублей;</w:t>
            </w:r>
          </w:p>
          <w:p w:rsidR="00E66BD5" w:rsidRPr="00D46A6A" w:rsidRDefault="00E66BD5" w:rsidP="00CB517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бюджет муниципального образования </w:t>
            </w:r>
          </w:p>
          <w:p w:rsidR="00E66BD5" w:rsidRPr="00D46A6A" w:rsidRDefault="00E66BD5" w:rsidP="00CB517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«</w:t>
            </w:r>
            <w:proofErr w:type="spellStart"/>
            <w:r w:rsidRPr="00D46A6A">
              <w:rPr>
                <w:sz w:val="24"/>
                <w:szCs w:val="24"/>
              </w:rPr>
              <w:t>Ярцевский</w:t>
            </w:r>
            <w:proofErr w:type="spellEnd"/>
            <w:r w:rsidRPr="00D46A6A">
              <w:rPr>
                <w:sz w:val="24"/>
                <w:szCs w:val="24"/>
              </w:rPr>
              <w:t xml:space="preserve"> муниципальный округ»</w:t>
            </w:r>
          </w:p>
          <w:p w:rsidR="00E66BD5" w:rsidRPr="00D46A6A" w:rsidRDefault="00E66BD5" w:rsidP="00CB517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 Смоленской области – 50 237 900,00   рублей;</w:t>
            </w:r>
          </w:p>
          <w:p w:rsidR="00E66BD5" w:rsidRPr="00D46A6A" w:rsidRDefault="00E66BD5" w:rsidP="00CB517C">
            <w:pPr>
              <w:rPr>
                <w:b/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 </w:t>
            </w:r>
            <w:r w:rsidRPr="00D46A6A">
              <w:rPr>
                <w:b/>
                <w:sz w:val="24"/>
                <w:szCs w:val="24"/>
              </w:rPr>
              <w:t>2027 год:</w:t>
            </w:r>
          </w:p>
          <w:p w:rsidR="00E66BD5" w:rsidRPr="00D46A6A" w:rsidRDefault="00E66BD5" w:rsidP="00CB517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федеральный бюджет – 0,00  рублей;</w:t>
            </w:r>
          </w:p>
          <w:p w:rsidR="00E66BD5" w:rsidRPr="00D46A6A" w:rsidRDefault="00E66BD5" w:rsidP="00CB517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областной бюджет – 0,00  рублей;</w:t>
            </w:r>
          </w:p>
          <w:p w:rsidR="00E66BD5" w:rsidRPr="00D46A6A" w:rsidRDefault="00E66BD5" w:rsidP="00CB517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бюджет муниципального образования </w:t>
            </w:r>
          </w:p>
          <w:p w:rsidR="00E66BD5" w:rsidRPr="00D46A6A" w:rsidRDefault="00E66BD5" w:rsidP="00CB517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«</w:t>
            </w:r>
            <w:proofErr w:type="spellStart"/>
            <w:r w:rsidRPr="00D46A6A">
              <w:rPr>
                <w:sz w:val="24"/>
                <w:szCs w:val="24"/>
              </w:rPr>
              <w:t>Ярцевский</w:t>
            </w:r>
            <w:proofErr w:type="spellEnd"/>
            <w:r w:rsidRPr="00D46A6A">
              <w:rPr>
                <w:sz w:val="24"/>
                <w:szCs w:val="24"/>
              </w:rPr>
              <w:t xml:space="preserve"> муниципальный округ» </w:t>
            </w:r>
          </w:p>
          <w:p w:rsidR="00E66BD5" w:rsidRPr="00D46A6A" w:rsidRDefault="00E66BD5" w:rsidP="00CB517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Смоленской области –  52 146 500,00  рублей;</w:t>
            </w:r>
          </w:p>
          <w:p w:rsidR="00E66BD5" w:rsidRPr="00D46A6A" w:rsidRDefault="00E66BD5" w:rsidP="00CB517C">
            <w:pPr>
              <w:rPr>
                <w:sz w:val="24"/>
                <w:szCs w:val="24"/>
              </w:rPr>
            </w:pPr>
          </w:p>
        </w:tc>
      </w:tr>
    </w:tbl>
    <w:p w:rsidR="00E66BD5" w:rsidRDefault="00E66BD5" w:rsidP="00E66BD5">
      <w:pPr>
        <w:tabs>
          <w:tab w:val="left" w:pos="2655"/>
          <w:tab w:val="center" w:pos="5103"/>
        </w:tabs>
        <w:rPr>
          <w:b/>
          <w:sz w:val="24"/>
          <w:szCs w:val="24"/>
        </w:rPr>
      </w:pPr>
    </w:p>
    <w:p w:rsidR="00E66BD5" w:rsidRDefault="00E66BD5" w:rsidP="00E66BD5">
      <w:pPr>
        <w:tabs>
          <w:tab w:val="left" w:pos="2655"/>
          <w:tab w:val="center" w:pos="5103"/>
        </w:tabs>
        <w:rPr>
          <w:b/>
          <w:sz w:val="24"/>
          <w:szCs w:val="24"/>
        </w:rPr>
      </w:pPr>
    </w:p>
    <w:p w:rsidR="00E66BD5" w:rsidRDefault="00E66BD5" w:rsidP="00E66BD5">
      <w:pPr>
        <w:tabs>
          <w:tab w:val="left" w:pos="2655"/>
          <w:tab w:val="center" w:pos="5103"/>
        </w:tabs>
        <w:rPr>
          <w:b/>
          <w:sz w:val="24"/>
          <w:szCs w:val="24"/>
        </w:rPr>
      </w:pPr>
    </w:p>
    <w:p w:rsidR="00E66BD5" w:rsidRDefault="00E66BD5" w:rsidP="00E66BD5">
      <w:pPr>
        <w:tabs>
          <w:tab w:val="left" w:pos="2655"/>
          <w:tab w:val="center" w:pos="5103"/>
        </w:tabs>
        <w:rPr>
          <w:b/>
          <w:sz w:val="24"/>
          <w:szCs w:val="24"/>
        </w:rPr>
        <w:sectPr w:rsidR="00E66BD5" w:rsidSect="00D46A6A"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E66BD5" w:rsidRPr="00872812" w:rsidRDefault="00E66BD5" w:rsidP="00E66BD5">
      <w:pPr>
        <w:tabs>
          <w:tab w:val="left" w:pos="2655"/>
          <w:tab w:val="center" w:pos="5103"/>
        </w:tabs>
        <w:jc w:val="center"/>
        <w:rPr>
          <w:b/>
          <w:sz w:val="28"/>
          <w:szCs w:val="28"/>
        </w:rPr>
      </w:pPr>
      <w:r w:rsidRPr="00872812">
        <w:rPr>
          <w:b/>
          <w:sz w:val="28"/>
          <w:szCs w:val="28"/>
        </w:rPr>
        <w:lastRenderedPageBreak/>
        <w:t>2. Показатели муниципальной программы</w:t>
      </w:r>
    </w:p>
    <w:p w:rsidR="00E66BD5" w:rsidRPr="00F15C32" w:rsidRDefault="00E66BD5" w:rsidP="00E66BD5">
      <w:pPr>
        <w:jc w:val="center"/>
        <w:rPr>
          <w:b/>
          <w:sz w:val="24"/>
          <w:szCs w:val="24"/>
        </w:rPr>
      </w:pPr>
    </w:p>
    <w:tbl>
      <w:tblPr>
        <w:tblW w:w="4926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75"/>
        <w:gridCol w:w="2175"/>
        <w:gridCol w:w="1698"/>
        <w:gridCol w:w="1388"/>
        <w:gridCol w:w="1431"/>
      </w:tblGrid>
      <w:tr w:rsidR="00E66BD5" w:rsidRPr="0085114C" w:rsidTr="00CB517C">
        <w:trPr>
          <w:tblHeader/>
          <w:jc w:val="center"/>
        </w:trPr>
        <w:tc>
          <w:tcPr>
            <w:tcW w:w="1741" w:type="pct"/>
            <w:vMerge w:val="restart"/>
            <w:vAlign w:val="center"/>
          </w:tcPr>
          <w:p w:rsidR="00E66BD5" w:rsidRPr="0085114C" w:rsidRDefault="00E66BD5" w:rsidP="00CB517C">
            <w:pPr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Наименование показателя, единица измерения</w:t>
            </w:r>
          </w:p>
        </w:tc>
        <w:tc>
          <w:tcPr>
            <w:tcW w:w="1059" w:type="pct"/>
            <w:vMerge w:val="restart"/>
          </w:tcPr>
          <w:p w:rsidR="00E66BD5" w:rsidRPr="0085114C" w:rsidRDefault="00E66BD5" w:rsidP="00CB517C">
            <w:pPr>
              <w:ind w:firstLine="23"/>
              <w:jc w:val="center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85114C">
              <w:rPr>
                <w:color w:val="22272F"/>
                <w:sz w:val="22"/>
                <w:szCs w:val="22"/>
                <w:shd w:val="clear" w:color="auto" w:fill="FFFFFF"/>
              </w:rPr>
              <w:t>Базовое значение показателя (в году, предшествующему очередному финансовому году)</w:t>
            </w:r>
          </w:p>
        </w:tc>
        <w:tc>
          <w:tcPr>
            <w:tcW w:w="2200" w:type="pct"/>
            <w:gridSpan w:val="3"/>
            <w:vAlign w:val="center"/>
          </w:tcPr>
          <w:p w:rsidR="00E66BD5" w:rsidRPr="0085114C" w:rsidRDefault="00E66BD5" w:rsidP="00CB517C">
            <w:pPr>
              <w:jc w:val="center"/>
              <w:rPr>
                <w:spacing w:val="-2"/>
                <w:sz w:val="22"/>
                <w:szCs w:val="22"/>
              </w:rPr>
            </w:pPr>
            <w:r w:rsidRPr="0085114C">
              <w:rPr>
                <w:color w:val="22272F"/>
                <w:sz w:val="22"/>
                <w:szCs w:val="22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E66BD5" w:rsidRPr="0085114C" w:rsidTr="00CB517C">
        <w:trPr>
          <w:trHeight w:val="448"/>
          <w:tblHeader/>
          <w:jc w:val="center"/>
        </w:trPr>
        <w:tc>
          <w:tcPr>
            <w:tcW w:w="1741" w:type="pct"/>
            <w:vMerge/>
            <w:vAlign w:val="center"/>
          </w:tcPr>
          <w:p w:rsidR="00E66BD5" w:rsidRPr="0085114C" w:rsidRDefault="00E66BD5" w:rsidP="00CB51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pct"/>
            <w:vMerge/>
          </w:tcPr>
          <w:p w:rsidR="00E66BD5" w:rsidRPr="0085114C" w:rsidRDefault="00E66BD5" w:rsidP="00CB517C">
            <w:pPr>
              <w:jc w:val="center"/>
              <w:rPr>
                <w:color w:val="22272F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7" w:type="pct"/>
            <w:vAlign w:val="center"/>
          </w:tcPr>
          <w:p w:rsidR="00E66BD5" w:rsidRPr="0085114C" w:rsidRDefault="00E66BD5" w:rsidP="00CB517C">
            <w:pPr>
              <w:jc w:val="center"/>
              <w:rPr>
                <w:spacing w:val="-2"/>
                <w:sz w:val="22"/>
                <w:szCs w:val="22"/>
                <w:lang w:val="en-US"/>
              </w:rPr>
            </w:pPr>
            <w:r w:rsidRPr="0085114C">
              <w:rPr>
                <w:color w:val="22272F"/>
                <w:sz w:val="22"/>
                <w:szCs w:val="22"/>
                <w:shd w:val="clear" w:color="auto" w:fill="FFFFFF"/>
              </w:rPr>
              <w:t>очередной финансовый год</w:t>
            </w:r>
          </w:p>
        </w:tc>
        <w:tc>
          <w:tcPr>
            <w:tcW w:w="676" w:type="pct"/>
            <w:vAlign w:val="center"/>
          </w:tcPr>
          <w:p w:rsidR="00E66BD5" w:rsidRPr="0085114C" w:rsidRDefault="00E66BD5" w:rsidP="00CB517C">
            <w:pPr>
              <w:jc w:val="center"/>
              <w:rPr>
                <w:spacing w:val="-2"/>
                <w:sz w:val="22"/>
                <w:szCs w:val="22"/>
              </w:rPr>
            </w:pPr>
            <w:r w:rsidRPr="0085114C">
              <w:rPr>
                <w:color w:val="22272F"/>
                <w:sz w:val="22"/>
                <w:szCs w:val="22"/>
                <w:shd w:val="clear" w:color="auto" w:fill="FFFFFF"/>
              </w:rPr>
              <w:t>1-й год планового периода</w:t>
            </w:r>
          </w:p>
        </w:tc>
        <w:tc>
          <w:tcPr>
            <w:tcW w:w="697" w:type="pct"/>
            <w:vAlign w:val="center"/>
          </w:tcPr>
          <w:p w:rsidR="00E66BD5" w:rsidRPr="0085114C" w:rsidRDefault="00E66BD5" w:rsidP="00CB517C">
            <w:pPr>
              <w:jc w:val="center"/>
              <w:rPr>
                <w:sz w:val="22"/>
                <w:szCs w:val="22"/>
              </w:rPr>
            </w:pPr>
            <w:r w:rsidRPr="0085114C">
              <w:rPr>
                <w:color w:val="22272F"/>
                <w:sz w:val="22"/>
                <w:szCs w:val="22"/>
                <w:shd w:val="clear" w:color="auto" w:fill="FFFFFF"/>
              </w:rPr>
              <w:t>2-й год планового периода</w:t>
            </w:r>
          </w:p>
        </w:tc>
      </w:tr>
      <w:tr w:rsidR="00E66BD5" w:rsidRPr="0085114C" w:rsidTr="00CB517C">
        <w:trPr>
          <w:trHeight w:val="282"/>
          <w:tblHeader/>
          <w:jc w:val="center"/>
        </w:trPr>
        <w:tc>
          <w:tcPr>
            <w:tcW w:w="1741" w:type="pct"/>
            <w:vAlign w:val="center"/>
          </w:tcPr>
          <w:p w:rsidR="00E66BD5" w:rsidRPr="0085114C" w:rsidRDefault="00E66BD5" w:rsidP="00CB517C">
            <w:pPr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1</w:t>
            </w:r>
          </w:p>
        </w:tc>
        <w:tc>
          <w:tcPr>
            <w:tcW w:w="1059" w:type="pct"/>
          </w:tcPr>
          <w:p w:rsidR="00E66BD5" w:rsidRPr="0085114C" w:rsidRDefault="00E66BD5" w:rsidP="00CB517C">
            <w:pPr>
              <w:jc w:val="center"/>
              <w:rPr>
                <w:spacing w:val="-2"/>
                <w:sz w:val="22"/>
                <w:szCs w:val="22"/>
              </w:rPr>
            </w:pPr>
            <w:r w:rsidRPr="0085114C">
              <w:rPr>
                <w:spacing w:val="-2"/>
                <w:sz w:val="22"/>
                <w:szCs w:val="22"/>
              </w:rPr>
              <w:t>2</w:t>
            </w:r>
          </w:p>
        </w:tc>
        <w:tc>
          <w:tcPr>
            <w:tcW w:w="827" w:type="pct"/>
            <w:vAlign w:val="center"/>
          </w:tcPr>
          <w:p w:rsidR="00E66BD5" w:rsidRPr="0085114C" w:rsidRDefault="00E66BD5" w:rsidP="00CB517C">
            <w:pPr>
              <w:jc w:val="center"/>
              <w:rPr>
                <w:spacing w:val="-2"/>
                <w:sz w:val="22"/>
                <w:szCs w:val="22"/>
              </w:rPr>
            </w:pPr>
            <w:r w:rsidRPr="0085114C">
              <w:rPr>
                <w:spacing w:val="-2"/>
                <w:sz w:val="22"/>
                <w:szCs w:val="22"/>
              </w:rPr>
              <w:t>3</w:t>
            </w:r>
          </w:p>
        </w:tc>
        <w:tc>
          <w:tcPr>
            <w:tcW w:w="676" w:type="pct"/>
            <w:vAlign w:val="center"/>
          </w:tcPr>
          <w:p w:rsidR="00E66BD5" w:rsidRPr="0085114C" w:rsidRDefault="00E66BD5" w:rsidP="00CB517C">
            <w:pPr>
              <w:jc w:val="center"/>
              <w:rPr>
                <w:spacing w:val="-2"/>
                <w:sz w:val="22"/>
                <w:szCs w:val="22"/>
              </w:rPr>
            </w:pPr>
            <w:r w:rsidRPr="0085114C">
              <w:rPr>
                <w:spacing w:val="-2"/>
                <w:sz w:val="22"/>
                <w:szCs w:val="22"/>
              </w:rPr>
              <w:t>4</w:t>
            </w:r>
          </w:p>
        </w:tc>
        <w:tc>
          <w:tcPr>
            <w:tcW w:w="697" w:type="pct"/>
            <w:vAlign w:val="center"/>
          </w:tcPr>
          <w:p w:rsidR="00E66BD5" w:rsidRPr="0085114C" w:rsidRDefault="00E66BD5" w:rsidP="00CB517C">
            <w:pPr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5</w:t>
            </w:r>
          </w:p>
        </w:tc>
      </w:tr>
      <w:tr w:rsidR="00E66BD5" w:rsidRPr="0085114C" w:rsidTr="00CB517C">
        <w:trPr>
          <w:trHeight w:val="433"/>
          <w:jc w:val="center"/>
        </w:trPr>
        <w:tc>
          <w:tcPr>
            <w:tcW w:w="1741" w:type="pct"/>
            <w:vAlign w:val="center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1.</w:t>
            </w:r>
            <w:r w:rsidRPr="0085114C">
              <w:rPr>
                <w:rFonts w:eastAsia="Calibri"/>
                <w:sz w:val="22"/>
                <w:szCs w:val="22"/>
                <w:lang w:eastAsia="en-US"/>
              </w:rPr>
              <w:t>Количество населения, систематически занимающегося физической культурой и спортом,</w:t>
            </w:r>
            <w:r w:rsidRPr="0085114C">
              <w:rPr>
                <w:sz w:val="22"/>
                <w:szCs w:val="22"/>
              </w:rPr>
              <w:t xml:space="preserve"> (чел.)</w:t>
            </w:r>
          </w:p>
        </w:tc>
        <w:tc>
          <w:tcPr>
            <w:tcW w:w="1059" w:type="pct"/>
          </w:tcPr>
          <w:p w:rsidR="00E66BD5" w:rsidRPr="0085114C" w:rsidRDefault="00E66BD5" w:rsidP="00CB51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23 020</w:t>
            </w:r>
          </w:p>
        </w:tc>
        <w:tc>
          <w:tcPr>
            <w:tcW w:w="827" w:type="pct"/>
          </w:tcPr>
          <w:p w:rsidR="00E66BD5" w:rsidRPr="0085114C" w:rsidRDefault="00E66BD5" w:rsidP="00CB51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23 350</w:t>
            </w:r>
          </w:p>
        </w:tc>
        <w:tc>
          <w:tcPr>
            <w:tcW w:w="676" w:type="pct"/>
          </w:tcPr>
          <w:p w:rsidR="00E66BD5" w:rsidRPr="0085114C" w:rsidRDefault="00E66BD5" w:rsidP="00CB51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23 700</w:t>
            </w:r>
          </w:p>
        </w:tc>
        <w:tc>
          <w:tcPr>
            <w:tcW w:w="697" w:type="pct"/>
          </w:tcPr>
          <w:p w:rsidR="00E66BD5" w:rsidRPr="0085114C" w:rsidRDefault="00E66BD5" w:rsidP="00CB517C">
            <w:pPr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Pr="0085114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  <w:r w:rsidRPr="0085114C">
              <w:rPr>
                <w:sz w:val="22"/>
                <w:szCs w:val="22"/>
              </w:rPr>
              <w:t>00</w:t>
            </w:r>
          </w:p>
        </w:tc>
      </w:tr>
      <w:tr w:rsidR="00E66BD5" w:rsidRPr="0085114C" w:rsidTr="00CB517C">
        <w:trPr>
          <w:jc w:val="center"/>
        </w:trPr>
        <w:tc>
          <w:tcPr>
            <w:tcW w:w="1741" w:type="pct"/>
            <w:vAlign w:val="center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2.</w:t>
            </w:r>
            <w:r w:rsidRPr="0085114C">
              <w:rPr>
                <w:rFonts w:eastAsia="Calibri"/>
                <w:sz w:val="22"/>
                <w:szCs w:val="22"/>
                <w:lang w:eastAsia="en-US"/>
              </w:rPr>
              <w:t>Количество часов предоставления спортивных сооружений, (часов)</w:t>
            </w:r>
          </w:p>
        </w:tc>
        <w:tc>
          <w:tcPr>
            <w:tcW w:w="1059" w:type="pct"/>
          </w:tcPr>
          <w:p w:rsidR="00E66BD5" w:rsidRPr="0085114C" w:rsidRDefault="00E66BD5" w:rsidP="00CB517C">
            <w:pPr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2600</w:t>
            </w:r>
          </w:p>
        </w:tc>
        <w:tc>
          <w:tcPr>
            <w:tcW w:w="827" w:type="pct"/>
          </w:tcPr>
          <w:p w:rsidR="00E66BD5" w:rsidRPr="0085114C" w:rsidRDefault="00E66BD5" w:rsidP="00CB517C">
            <w:pPr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260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76" w:type="pct"/>
          </w:tcPr>
          <w:p w:rsidR="00E66BD5" w:rsidRPr="0085114C" w:rsidRDefault="00E66BD5" w:rsidP="00CB517C">
            <w:pPr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260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97" w:type="pct"/>
          </w:tcPr>
          <w:p w:rsidR="00E66BD5" w:rsidRPr="0085114C" w:rsidRDefault="00E66BD5" w:rsidP="00CB517C">
            <w:pPr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260</w:t>
            </w:r>
            <w:r>
              <w:rPr>
                <w:sz w:val="22"/>
                <w:szCs w:val="22"/>
              </w:rPr>
              <w:t>0</w:t>
            </w:r>
          </w:p>
        </w:tc>
      </w:tr>
      <w:tr w:rsidR="00E66BD5" w:rsidRPr="0085114C" w:rsidTr="00CB517C">
        <w:trPr>
          <w:jc w:val="center"/>
        </w:trPr>
        <w:tc>
          <w:tcPr>
            <w:tcW w:w="1741" w:type="pct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85114C">
              <w:rPr>
                <w:rFonts w:eastAsia="Calibri"/>
                <w:sz w:val="22"/>
                <w:szCs w:val="22"/>
                <w:lang w:eastAsia="en-US"/>
              </w:rPr>
              <w:t>Количество занимающихся по программам спортивной подготовки, человек</w:t>
            </w:r>
            <w:r w:rsidRPr="0085114C">
              <w:rPr>
                <w:sz w:val="22"/>
                <w:szCs w:val="22"/>
              </w:rPr>
              <w:t>, (чел.)</w:t>
            </w:r>
          </w:p>
        </w:tc>
        <w:tc>
          <w:tcPr>
            <w:tcW w:w="1059" w:type="pct"/>
          </w:tcPr>
          <w:p w:rsidR="00E66BD5" w:rsidRPr="0085114C" w:rsidRDefault="00E66BD5" w:rsidP="00CB51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</w:t>
            </w:r>
          </w:p>
        </w:tc>
        <w:tc>
          <w:tcPr>
            <w:tcW w:w="827" w:type="pct"/>
          </w:tcPr>
          <w:p w:rsidR="00E66BD5" w:rsidRPr="0085114C" w:rsidRDefault="00E66BD5" w:rsidP="00CB51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</w:t>
            </w:r>
          </w:p>
        </w:tc>
        <w:tc>
          <w:tcPr>
            <w:tcW w:w="676" w:type="pct"/>
          </w:tcPr>
          <w:p w:rsidR="00E66BD5" w:rsidRPr="0085114C" w:rsidRDefault="00E66BD5" w:rsidP="00CB517C">
            <w:pPr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697" w:type="pct"/>
          </w:tcPr>
          <w:p w:rsidR="00E66BD5" w:rsidRPr="0085114C" w:rsidRDefault="00E66BD5" w:rsidP="00CB517C">
            <w:pPr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20</w:t>
            </w:r>
          </w:p>
        </w:tc>
      </w:tr>
    </w:tbl>
    <w:p w:rsidR="00E66BD5" w:rsidRDefault="00E66BD5" w:rsidP="00E66BD5">
      <w:pPr>
        <w:rPr>
          <w:b/>
          <w:sz w:val="28"/>
          <w:szCs w:val="28"/>
        </w:rPr>
      </w:pPr>
    </w:p>
    <w:p w:rsidR="00E66BD5" w:rsidRDefault="00E66BD5" w:rsidP="00E66BD5">
      <w:pPr>
        <w:jc w:val="center"/>
        <w:rPr>
          <w:b/>
          <w:sz w:val="28"/>
          <w:szCs w:val="28"/>
        </w:rPr>
      </w:pPr>
      <w:r w:rsidRPr="005D0A59">
        <w:rPr>
          <w:b/>
          <w:sz w:val="28"/>
          <w:szCs w:val="28"/>
        </w:rPr>
        <w:t>3. Структура муниципальной программы</w:t>
      </w:r>
    </w:p>
    <w:p w:rsidR="00E66BD5" w:rsidRPr="005D0A59" w:rsidRDefault="00E66BD5" w:rsidP="00E66BD5">
      <w:pPr>
        <w:jc w:val="center"/>
        <w:rPr>
          <w:b/>
          <w:sz w:val="16"/>
          <w:szCs w:val="16"/>
        </w:rPr>
      </w:pP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7"/>
        <w:gridCol w:w="3908"/>
        <w:gridCol w:w="3693"/>
        <w:gridCol w:w="2150"/>
      </w:tblGrid>
      <w:tr w:rsidR="00E66BD5" w:rsidRPr="0085114C" w:rsidTr="00CB517C">
        <w:trPr>
          <w:trHeight w:val="1246"/>
        </w:trPr>
        <w:tc>
          <w:tcPr>
            <w:tcW w:w="284" w:type="pct"/>
            <w:vAlign w:val="center"/>
            <w:hideMark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№</w:t>
            </w:r>
            <w:r w:rsidRPr="0085114C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85114C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85114C">
              <w:rPr>
                <w:sz w:val="22"/>
                <w:szCs w:val="22"/>
              </w:rPr>
              <w:t>/</w:t>
            </w:r>
            <w:proofErr w:type="spellStart"/>
            <w:r w:rsidRPr="0085114C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90" w:type="pct"/>
            <w:vAlign w:val="center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1786" w:type="pct"/>
            <w:vAlign w:val="center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040" w:type="pct"/>
            <w:vAlign w:val="center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Связь с показателями*</w:t>
            </w:r>
            <w:r w:rsidRPr="0085114C">
              <w:rPr>
                <w:sz w:val="22"/>
                <w:szCs w:val="22"/>
                <w:vertAlign w:val="superscript"/>
              </w:rPr>
              <w:t xml:space="preserve"> </w:t>
            </w:r>
          </w:p>
        </w:tc>
      </w:tr>
      <w:tr w:rsidR="00E66BD5" w:rsidRPr="0085114C" w:rsidTr="00CB517C">
        <w:trPr>
          <w:trHeight w:val="170"/>
        </w:trPr>
        <w:tc>
          <w:tcPr>
            <w:tcW w:w="284" w:type="pct"/>
            <w:vAlign w:val="center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pct"/>
            <w:vAlign w:val="center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2</w:t>
            </w:r>
          </w:p>
        </w:tc>
        <w:tc>
          <w:tcPr>
            <w:tcW w:w="1786" w:type="pct"/>
            <w:vAlign w:val="center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3</w:t>
            </w:r>
          </w:p>
        </w:tc>
        <w:tc>
          <w:tcPr>
            <w:tcW w:w="1040" w:type="pct"/>
            <w:vAlign w:val="center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4</w:t>
            </w:r>
          </w:p>
        </w:tc>
      </w:tr>
      <w:tr w:rsidR="00E66BD5" w:rsidRPr="0085114C" w:rsidTr="00CB517C">
        <w:trPr>
          <w:trHeight w:val="448"/>
        </w:trPr>
        <w:tc>
          <w:tcPr>
            <w:tcW w:w="284" w:type="pct"/>
            <w:vAlign w:val="center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16" w:type="pct"/>
            <w:gridSpan w:val="3"/>
            <w:vAlign w:val="center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5114C">
              <w:rPr>
                <w:b/>
                <w:sz w:val="22"/>
                <w:szCs w:val="22"/>
              </w:rPr>
              <w:t>Комплекс процессных мероприятий</w:t>
            </w:r>
          </w:p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5114C">
              <w:rPr>
                <w:b/>
                <w:sz w:val="22"/>
                <w:szCs w:val="22"/>
              </w:rPr>
              <w:t>«</w:t>
            </w:r>
            <w:r w:rsidRPr="0085114C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Создание условий, обеспечивающих возможность жителям 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округа</w:t>
            </w:r>
            <w:r w:rsidRPr="0085114C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систематически заниматься физической культурой и спортом</w:t>
            </w:r>
            <w:r w:rsidRPr="0085114C">
              <w:rPr>
                <w:b/>
                <w:sz w:val="22"/>
                <w:szCs w:val="22"/>
              </w:rPr>
              <w:t>»</w:t>
            </w:r>
          </w:p>
        </w:tc>
      </w:tr>
      <w:tr w:rsidR="00E66BD5" w:rsidRPr="0085114C" w:rsidTr="00CB517C">
        <w:trPr>
          <w:trHeight w:val="448"/>
        </w:trPr>
        <w:tc>
          <w:tcPr>
            <w:tcW w:w="284" w:type="pct"/>
            <w:vAlign w:val="center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76" w:type="pct"/>
            <w:gridSpan w:val="2"/>
            <w:vAlign w:val="center"/>
          </w:tcPr>
          <w:p w:rsidR="00E66BD5" w:rsidRDefault="00E66BD5" w:rsidP="00CB517C">
            <w:pPr>
              <w:widowControl w:val="0"/>
              <w:autoSpaceDE w:val="0"/>
              <w:autoSpaceDN w:val="0"/>
              <w:adjustRightInd w:val="0"/>
              <w:ind w:left="12" w:right="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управления</w:t>
            </w:r>
            <w:r w:rsidRPr="0085114C">
              <w:rPr>
                <w:sz w:val="22"/>
                <w:szCs w:val="22"/>
              </w:rPr>
              <w:t xml:space="preserve"> по культуре и спорту Администрации муниципального образования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Ярцевский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округ»</w:t>
            </w:r>
            <w:r w:rsidRPr="0085114C">
              <w:rPr>
                <w:sz w:val="22"/>
                <w:szCs w:val="22"/>
              </w:rPr>
              <w:t xml:space="preserve"> </w:t>
            </w:r>
          </w:p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ind w:left="12" w:right="111"/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Смоленской области</w:t>
            </w:r>
          </w:p>
        </w:tc>
        <w:tc>
          <w:tcPr>
            <w:tcW w:w="1040" w:type="pct"/>
            <w:vAlign w:val="center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Срок реализации 202</w:t>
            </w:r>
            <w:r>
              <w:rPr>
                <w:sz w:val="22"/>
                <w:szCs w:val="22"/>
              </w:rPr>
              <w:t>5</w:t>
            </w:r>
            <w:r w:rsidRPr="0085114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85114C">
              <w:rPr>
                <w:sz w:val="22"/>
                <w:szCs w:val="22"/>
              </w:rPr>
              <w:t xml:space="preserve"> годы</w:t>
            </w:r>
          </w:p>
        </w:tc>
      </w:tr>
      <w:tr w:rsidR="00E66BD5" w:rsidRPr="0085114C" w:rsidTr="00CB517C">
        <w:trPr>
          <w:trHeight w:val="247"/>
        </w:trPr>
        <w:tc>
          <w:tcPr>
            <w:tcW w:w="284" w:type="pct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5114C">
              <w:rPr>
                <w:sz w:val="22"/>
                <w:szCs w:val="22"/>
              </w:rPr>
              <w:t>.1</w:t>
            </w:r>
          </w:p>
        </w:tc>
        <w:tc>
          <w:tcPr>
            <w:tcW w:w="1890" w:type="pct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 xml:space="preserve">Задача 1 «Вовлечение различных слоев  населения к участию </w:t>
            </w:r>
            <w:r w:rsidRPr="0085114C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в официальных физкультурных и спортивных мероприятиях»</w:t>
            </w:r>
          </w:p>
        </w:tc>
        <w:tc>
          <w:tcPr>
            <w:tcW w:w="1786" w:type="pct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Увеличение количества занимающихся физической культурой и спортом в 202</w:t>
            </w:r>
            <w:r>
              <w:rPr>
                <w:sz w:val="22"/>
                <w:szCs w:val="22"/>
              </w:rPr>
              <w:t>5</w:t>
            </w:r>
            <w:r w:rsidRPr="0085114C">
              <w:rPr>
                <w:sz w:val="22"/>
                <w:szCs w:val="22"/>
              </w:rPr>
              <w:t xml:space="preserve"> году до 2</w:t>
            </w:r>
            <w:r>
              <w:rPr>
                <w:sz w:val="22"/>
                <w:szCs w:val="22"/>
              </w:rPr>
              <w:t>3</w:t>
            </w:r>
            <w:r w:rsidRPr="0085114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350</w:t>
            </w:r>
            <w:r w:rsidRPr="0085114C">
              <w:rPr>
                <w:sz w:val="22"/>
                <w:szCs w:val="22"/>
              </w:rPr>
              <w:t xml:space="preserve"> человек</w:t>
            </w:r>
          </w:p>
        </w:tc>
        <w:tc>
          <w:tcPr>
            <w:tcW w:w="1040" w:type="pct"/>
            <w:vAlign w:val="center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Показатель №1</w:t>
            </w:r>
          </w:p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E66BD5" w:rsidRPr="0085114C" w:rsidTr="00CB517C">
        <w:trPr>
          <w:trHeight w:val="247"/>
        </w:trPr>
        <w:tc>
          <w:tcPr>
            <w:tcW w:w="284" w:type="pct"/>
          </w:tcPr>
          <w:p w:rsidR="00E66BD5" w:rsidRPr="00B24EBD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24E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16" w:type="pct"/>
            <w:gridSpan w:val="3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5114C">
              <w:rPr>
                <w:b/>
                <w:sz w:val="22"/>
                <w:szCs w:val="22"/>
              </w:rPr>
              <w:t>Комплекс процессных мероприятий</w:t>
            </w:r>
          </w:p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5114C">
              <w:rPr>
                <w:b/>
                <w:sz w:val="22"/>
                <w:szCs w:val="22"/>
              </w:rPr>
              <w:t>«</w:t>
            </w:r>
            <w:r w:rsidRPr="0085114C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Обеспечение доступа к объектам спорта  для проведения учебно-тренировочных занятий и спортивных мероприятий</w:t>
            </w:r>
            <w:r w:rsidRPr="0085114C">
              <w:rPr>
                <w:rFonts w:eastAsia="Calibri"/>
                <w:b/>
                <w:sz w:val="22"/>
                <w:szCs w:val="22"/>
              </w:rPr>
              <w:t>»</w:t>
            </w:r>
          </w:p>
        </w:tc>
      </w:tr>
      <w:tr w:rsidR="00E66BD5" w:rsidRPr="0085114C" w:rsidTr="00CB517C">
        <w:trPr>
          <w:trHeight w:val="247"/>
        </w:trPr>
        <w:tc>
          <w:tcPr>
            <w:tcW w:w="284" w:type="pct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676" w:type="pct"/>
            <w:gridSpan w:val="2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управления</w:t>
            </w:r>
            <w:r w:rsidRPr="0085114C">
              <w:rPr>
                <w:sz w:val="22"/>
                <w:szCs w:val="22"/>
              </w:rPr>
              <w:t xml:space="preserve"> по культуре и спорту Администрации муниципального образования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Ярцевский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округ»</w:t>
            </w:r>
            <w:r w:rsidRPr="0085114C">
              <w:rPr>
                <w:sz w:val="22"/>
                <w:szCs w:val="22"/>
              </w:rPr>
              <w:t xml:space="preserve"> Смоленской области</w:t>
            </w:r>
          </w:p>
        </w:tc>
        <w:tc>
          <w:tcPr>
            <w:tcW w:w="1040" w:type="pct"/>
            <w:vAlign w:val="center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Срок реализации 202</w:t>
            </w:r>
            <w:r>
              <w:rPr>
                <w:sz w:val="22"/>
                <w:szCs w:val="22"/>
              </w:rPr>
              <w:t>5</w:t>
            </w:r>
            <w:r w:rsidRPr="0085114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85114C">
              <w:rPr>
                <w:sz w:val="22"/>
                <w:szCs w:val="22"/>
              </w:rPr>
              <w:t xml:space="preserve"> годы</w:t>
            </w:r>
          </w:p>
        </w:tc>
      </w:tr>
      <w:tr w:rsidR="00E66BD5" w:rsidRPr="0085114C" w:rsidTr="00CB517C">
        <w:trPr>
          <w:trHeight w:val="247"/>
        </w:trPr>
        <w:tc>
          <w:tcPr>
            <w:tcW w:w="284" w:type="pct"/>
          </w:tcPr>
          <w:p w:rsidR="00E66BD5" w:rsidRPr="0085114C" w:rsidRDefault="00E66BD5" w:rsidP="00CB517C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2</w:t>
            </w:r>
            <w:r w:rsidRPr="0085114C">
              <w:rPr>
                <w:rFonts w:eastAsia="Calibri"/>
                <w:bCs/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1890" w:type="pct"/>
          </w:tcPr>
          <w:p w:rsidR="00E66BD5" w:rsidRPr="0085114C" w:rsidRDefault="00E66BD5" w:rsidP="00CB517C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85114C">
              <w:rPr>
                <w:sz w:val="22"/>
                <w:szCs w:val="22"/>
              </w:rPr>
              <w:t xml:space="preserve">Задача 2 «Сохранить показатель </w:t>
            </w:r>
            <w:proofErr w:type="gramStart"/>
            <w:r w:rsidRPr="0085114C">
              <w:rPr>
                <w:sz w:val="22"/>
                <w:szCs w:val="22"/>
              </w:rPr>
              <w:t>количества часов предоставления объектов спорта</w:t>
            </w:r>
            <w:proofErr w:type="gramEnd"/>
            <w:r w:rsidRPr="0085114C">
              <w:rPr>
                <w:sz w:val="22"/>
                <w:szCs w:val="22"/>
              </w:rPr>
              <w:t>»</w:t>
            </w:r>
          </w:p>
        </w:tc>
        <w:tc>
          <w:tcPr>
            <w:tcW w:w="1786" w:type="pct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Количество часов предоставления объектов спорта в 202</w:t>
            </w:r>
            <w:r>
              <w:rPr>
                <w:sz w:val="22"/>
                <w:szCs w:val="22"/>
              </w:rPr>
              <w:t>5</w:t>
            </w:r>
            <w:r w:rsidRPr="0085114C">
              <w:rPr>
                <w:sz w:val="22"/>
                <w:szCs w:val="22"/>
              </w:rPr>
              <w:t xml:space="preserve"> году – 2 60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040" w:type="pct"/>
            <w:vAlign w:val="center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Показатель №2</w:t>
            </w:r>
          </w:p>
        </w:tc>
      </w:tr>
      <w:tr w:rsidR="00E66BD5" w:rsidRPr="0085114C" w:rsidTr="00CB517C">
        <w:trPr>
          <w:trHeight w:val="247"/>
        </w:trPr>
        <w:tc>
          <w:tcPr>
            <w:tcW w:w="284" w:type="pct"/>
          </w:tcPr>
          <w:p w:rsidR="00E66BD5" w:rsidRPr="00B24EBD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16" w:type="pct"/>
            <w:gridSpan w:val="3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5114C">
              <w:rPr>
                <w:b/>
                <w:sz w:val="22"/>
                <w:szCs w:val="22"/>
              </w:rPr>
              <w:t>Комплекс процессных мероприятий</w:t>
            </w:r>
          </w:p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114C">
              <w:rPr>
                <w:b/>
                <w:sz w:val="22"/>
                <w:szCs w:val="22"/>
              </w:rPr>
              <w:t>«</w:t>
            </w:r>
            <w:r w:rsidRPr="0085114C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Обеспечение 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оказания муниципальных услуг по спортивной подготовке в муниципальных учреждениях дополнительного образования спортивной направленности</w:t>
            </w:r>
            <w:r w:rsidRPr="0085114C">
              <w:rPr>
                <w:rFonts w:eastAsia="Calibri"/>
                <w:b/>
                <w:sz w:val="22"/>
                <w:szCs w:val="22"/>
              </w:rPr>
              <w:t>»</w:t>
            </w:r>
          </w:p>
        </w:tc>
      </w:tr>
      <w:tr w:rsidR="00E66BD5" w:rsidRPr="0085114C" w:rsidTr="00CB517C">
        <w:trPr>
          <w:trHeight w:val="247"/>
        </w:trPr>
        <w:tc>
          <w:tcPr>
            <w:tcW w:w="284" w:type="pct"/>
          </w:tcPr>
          <w:p w:rsidR="00E66BD5" w:rsidRDefault="00E66BD5" w:rsidP="00CB517C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676" w:type="pct"/>
            <w:gridSpan w:val="2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управления</w:t>
            </w:r>
            <w:r w:rsidRPr="0085114C">
              <w:rPr>
                <w:sz w:val="22"/>
                <w:szCs w:val="22"/>
              </w:rPr>
              <w:t xml:space="preserve"> по культуре и спорту Администрации муниципального образования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Ярцевский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округ»</w:t>
            </w:r>
            <w:r w:rsidRPr="0085114C">
              <w:rPr>
                <w:sz w:val="22"/>
                <w:szCs w:val="22"/>
              </w:rPr>
              <w:t xml:space="preserve"> Смоленской области</w:t>
            </w:r>
          </w:p>
        </w:tc>
        <w:tc>
          <w:tcPr>
            <w:tcW w:w="1040" w:type="pct"/>
            <w:vAlign w:val="center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Срок реализации 202</w:t>
            </w:r>
            <w:r>
              <w:rPr>
                <w:sz w:val="22"/>
                <w:szCs w:val="22"/>
              </w:rPr>
              <w:t>5</w:t>
            </w:r>
            <w:r w:rsidRPr="0085114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85114C">
              <w:rPr>
                <w:sz w:val="22"/>
                <w:szCs w:val="22"/>
              </w:rPr>
              <w:t xml:space="preserve"> годы</w:t>
            </w:r>
          </w:p>
        </w:tc>
      </w:tr>
      <w:tr w:rsidR="00E66BD5" w:rsidRPr="0085114C" w:rsidTr="00CB517C">
        <w:trPr>
          <w:trHeight w:val="247"/>
        </w:trPr>
        <w:tc>
          <w:tcPr>
            <w:tcW w:w="284" w:type="pct"/>
          </w:tcPr>
          <w:p w:rsidR="00E66BD5" w:rsidRDefault="00E66BD5" w:rsidP="00CB517C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1890" w:type="pct"/>
          </w:tcPr>
          <w:p w:rsidR="00E66BD5" w:rsidRPr="0085114C" w:rsidRDefault="00E66BD5" w:rsidP="00CB517C">
            <w:pPr>
              <w:jc w:val="both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 xml:space="preserve">Задача </w:t>
            </w:r>
            <w:r>
              <w:rPr>
                <w:sz w:val="22"/>
                <w:szCs w:val="22"/>
              </w:rPr>
              <w:t>3</w:t>
            </w:r>
            <w:r w:rsidRPr="0085114C">
              <w:rPr>
                <w:sz w:val="22"/>
                <w:szCs w:val="22"/>
              </w:rPr>
              <w:t xml:space="preserve"> «Сохранить </w:t>
            </w:r>
            <w:r>
              <w:rPr>
                <w:sz w:val="22"/>
                <w:szCs w:val="22"/>
              </w:rPr>
              <w:t xml:space="preserve">и увеличить численность </w:t>
            </w:r>
            <w:proofErr w:type="gramStart"/>
            <w:r>
              <w:rPr>
                <w:sz w:val="22"/>
                <w:szCs w:val="22"/>
              </w:rPr>
              <w:t>занимающихся</w:t>
            </w:r>
            <w:proofErr w:type="gramEnd"/>
            <w:r>
              <w:rPr>
                <w:sz w:val="22"/>
                <w:szCs w:val="22"/>
              </w:rPr>
              <w:t xml:space="preserve"> по программам спортивной подготовки</w:t>
            </w:r>
            <w:r w:rsidRPr="0085114C">
              <w:rPr>
                <w:sz w:val="22"/>
                <w:szCs w:val="22"/>
              </w:rPr>
              <w:t>»</w:t>
            </w:r>
          </w:p>
        </w:tc>
        <w:tc>
          <w:tcPr>
            <w:tcW w:w="1786" w:type="pct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занимающихся</w:t>
            </w:r>
            <w:r w:rsidRPr="0085114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 программам спортивной подготовки</w:t>
            </w:r>
            <w:r w:rsidRPr="0085114C">
              <w:rPr>
                <w:sz w:val="22"/>
                <w:szCs w:val="22"/>
              </w:rPr>
              <w:t xml:space="preserve"> в 202</w:t>
            </w:r>
            <w:r>
              <w:rPr>
                <w:sz w:val="22"/>
                <w:szCs w:val="22"/>
              </w:rPr>
              <w:t>5</w:t>
            </w:r>
            <w:r w:rsidRPr="0085114C">
              <w:rPr>
                <w:sz w:val="22"/>
                <w:szCs w:val="22"/>
              </w:rPr>
              <w:t xml:space="preserve"> году </w:t>
            </w:r>
            <w:r>
              <w:rPr>
                <w:sz w:val="22"/>
                <w:szCs w:val="22"/>
              </w:rPr>
              <w:t xml:space="preserve"> - 714 чел.</w:t>
            </w:r>
          </w:p>
        </w:tc>
        <w:tc>
          <w:tcPr>
            <w:tcW w:w="1040" w:type="pct"/>
            <w:vAlign w:val="center"/>
          </w:tcPr>
          <w:p w:rsidR="00E66BD5" w:rsidRPr="0085114C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114C">
              <w:rPr>
                <w:sz w:val="22"/>
                <w:szCs w:val="22"/>
              </w:rPr>
              <w:t>Показатель №</w:t>
            </w:r>
            <w:r>
              <w:rPr>
                <w:sz w:val="22"/>
                <w:szCs w:val="22"/>
              </w:rPr>
              <w:t>3</w:t>
            </w:r>
          </w:p>
        </w:tc>
      </w:tr>
    </w:tbl>
    <w:p w:rsidR="00E66BD5" w:rsidRDefault="00E66BD5" w:rsidP="00E66BD5">
      <w:pPr>
        <w:widowControl w:val="0"/>
        <w:ind w:left="426"/>
        <w:jc w:val="both"/>
        <w:rPr>
          <w:sz w:val="24"/>
          <w:szCs w:val="24"/>
        </w:rPr>
      </w:pPr>
    </w:p>
    <w:p w:rsidR="00E66BD5" w:rsidRDefault="00E66BD5" w:rsidP="00E66BD5">
      <w:pPr>
        <w:jc w:val="center"/>
        <w:rPr>
          <w:b/>
          <w:sz w:val="24"/>
          <w:szCs w:val="24"/>
        </w:rPr>
        <w:sectPr w:rsidR="00E66BD5" w:rsidSect="002E002E"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E66BD5" w:rsidRPr="00D46A6A" w:rsidRDefault="00E66BD5" w:rsidP="00E66BD5">
      <w:pPr>
        <w:jc w:val="center"/>
        <w:rPr>
          <w:b/>
          <w:sz w:val="28"/>
          <w:szCs w:val="28"/>
        </w:rPr>
      </w:pPr>
      <w:r w:rsidRPr="00D46A6A">
        <w:rPr>
          <w:b/>
          <w:sz w:val="28"/>
          <w:szCs w:val="28"/>
        </w:rPr>
        <w:lastRenderedPageBreak/>
        <w:t>4.  Финансовое обеспечение муниципальной программы</w:t>
      </w:r>
    </w:p>
    <w:p w:rsidR="00E66BD5" w:rsidRPr="00D46A6A" w:rsidRDefault="00E66BD5" w:rsidP="00E66BD5">
      <w:pPr>
        <w:jc w:val="center"/>
        <w:rPr>
          <w:sz w:val="28"/>
          <w:szCs w:val="28"/>
        </w:rPr>
      </w:pPr>
      <w:r w:rsidRPr="00D46A6A">
        <w:rPr>
          <w:b/>
          <w:sz w:val="28"/>
          <w:szCs w:val="28"/>
        </w:rPr>
        <w:t xml:space="preserve"> </w:t>
      </w:r>
    </w:p>
    <w:tbl>
      <w:tblPr>
        <w:tblW w:w="14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71"/>
        <w:gridCol w:w="2556"/>
        <w:gridCol w:w="2807"/>
        <w:gridCol w:w="2835"/>
        <w:gridCol w:w="2835"/>
      </w:tblGrid>
      <w:tr w:rsidR="00E66BD5" w:rsidRPr="006F5416" w:rsidTr="00CB517C">
        <w:trPr>
          <w:tblHeader/>
          <w:jc w:val="center"/>
        </w:trPr>
        <w:tc>
          <w:tcPr>
            <w:tcW w:w="3671" w:type="dxa"/>
            <w:vMerge w:val="restart"/>
            <w:vAlign w:val="center"/>
          </w:tcPr>
          <w:p w:rsidR="00E66BD5" w:rsidRPr="006F5416" w:rsidRDefault="00E66BD5" w:rsidP="00CB517C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2556" w:type="dxa"/>
            <w:vMerge w:val="restart"/>
          </w:tcPr>
          <w:p w:rsidR="00E66BD5" w:rsidRPr="006F5416" w:rsidRDefault="00E66BD5" w:rsidP="00CB517C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</w:p>
          <w:p w:rsidR="00E66BD5" w:rsidRPr="006F5416" w:rsidRDefault="00E66BD5" w:rsidP="00CB517C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</w:p>
          <w:p w:rsidR="00E66BD5" w:rsidRPr="006F5416" w:rsidRDefault="00E66BD5" w:rsidP="00CB517C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8477" w:type="dxa"/>
            <w:gridSpan w:val="3"/>
            <w:vAlign w:val="center"/>
          </w:tcPr>
          <w:p w:rsidR="00E66BD5" w:rsidRPr="006F5416" w:rsidRDefault="00E66BD5" w:rsidP="00CB517C">
            <w:pPr>
              <w:jc w:val="center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E66BD5" w:rsidRPr="006F5416" w:rsidTr="00CB517C">
        <w:trPr>
          <w:trHeight w:val="448"/>
          <w:tblHeader/>
          <w:jc w:val="center"/>
        </w:trPr>
        <w:tc>
          <w:tcPr>
            <w:tcW w:w="3671" w:type="dxa"/>
            <w:vMerge/>
            <w:vAlign w:val="center"/>
          </w:tcPr>
          <w:p w:rsidR="00E66BD5" w:rsidRPr="006F5416" w:rsidRDefault="00E66BD5" w:rsidP="00CB51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6" w:type="dxa"/>
            <w:vMerge/>
          </w:tcPr>
          <w:p w:rsidR="00E66BD5" w:rsidRPr="006F5416" w:rsidRDefault="00E66BD5" w:rsidP="00CB517C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07" w:type="dxa"/>
            <w:vAlign w:val="center"/>
          </w:tcPr>
          <w:p w:rsidR="00E66BD5" w:rsidRPr="006F5416" w:rsidRDefault="00E66BD5" w:rsidP="00CB517C">
            <w:pPr>
              <w:jc w:val="center"/>
              <w:rPr>
                <w:sz w:val="24"/>
                <w:szCs w:val="24"/>
              </w:rPr>
            </w:pPr>
            <w:r w:rsidRPr="006F5416">
              <w:rPr>
                <w:color w:val="22272F"/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2835" w:type="dxa"/>
            <w:vAlign w:val="center"/>
          </w:tcPr>
          <w:p w:rsidR="00E66BD5" w:rsidRPr="006F5416" w:rsidRDefault="00E66BD5" w:rsidP="00CB517C">
            <w:pPr>
              <w:jc w:val="center"/>
              <w:rPr>
                <w:sz w:val="24"/>
                <w:szCs w:val="24"/>
              </w:rPr>
            </w:pPr>
            <w:r w:rsidRPr="006F5416">
              <w:rPr>
                <w:color w:val="22272F"/>
                <w:sz w:val="24"/>
                <w:szCs w:val="24"/>
                <w:shd w:val="clear" w:color="auto" w:fill="FFFFFF"/>
              </w:rPr>
              <w:t>2026</w:t>
            </w:r>
          </w:p>
        </w:tc>
        <w:tc>
          <w:tcPr>
            <w:tcW w:w="2835" w:type="dxa"/>
            <w:vAlign w:val="center"/>
          </w:tcPr>
          <w:p w:rsidR="00E66BD5" w:rsidRPr="006F5416" w:rsidRDefault="00E66BD5" w:rsidP="00CB517C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2027</w:t>
            </w:r>
          </w:p>
        </w:tc>
      </w:tr>
      <w:tr w:rsidR="00E66BD5" w:rsidRPr="006F5416" w:rsidTr="00CB517C">
        <w:trPr>
          <w:trHeight w:val="282"/>
          <w:tblHeader/>
          <w:jc w:val="center"/>
        </w:trPr>
        <w:tc>
          <w:tcPr>
            <w:tcW w:w="3671" w:type="dxa"/>
            <w:vAlign w:val="center"/>
          </w:tcPr>
          <w:p w:rsidR="00E66BD5" w:rsidRPr="006F5416" w:rsidRDefault="00E66BD5" w:rsidP="00CB517C">
            <w:pPr>
              <w:jc w:val="center"/>
              <w:rPr>
                <w:sz w:val="22"/>
                <w:szCs w:val="22"/>
              </w:rPr>
            </w:pPr>
            <w:r w:rsidRPr="006F5416">
              <w:rPr>
                <w:sz w:val="22"/>
                <w:szCs w:val="22"/>
              </w:rPr>
              <w:t>1</w:t>
            </w:r>
          </w:p>
        </w:tc>
        <w:tc>
          <w:tcPr>
            <w:tcW w:w="2556" w:type="dxa"/>
          </w:tcPr>
          <w:p w:rsidR="00E66BD5" w:rsidRPr="006F5416" w:rsidRDefault="00E66BD5" w:rsidP="00CB517C">
            <w:pPr>
              <w:jc w:val="center"/>
              <w:rPr>
                <w:spacing w:val="-2"/>
                <w:sz w:val="22"/>
                <w:szCs w:val="22"/>
              </w:rPr>
            </w:pPr>
            <w:r w:rsidRPr="006F5416">
              <w:rPr>
                <w:spacing w:val="-2"/>
                <w:sz w:val="22"/>
                <w:szCs w:val="22"/>
              </w:rPr>
              <w:t>2</w:t>
            </w:r>
          </w:p>
        </w:tc>
        <w:tc>
          <w:tcPr>
            <w:tcW w:w="2807" w:type="dxa"/>
            <w:vAlign w:val="center"/>
          </w:tcPr>
          <w:p w:rsidR="00E66BD5" w:rsidRPr="006F5416" w:rsidRDefault="00E66BD5" w:rsidP="00CB517C">
            <w:pPr>
              <w:jc w:val="center"/>
              <w:rPr>
                <w:sz w:val="22"/>
                <w:szCs w:val="22"/>
              </w:rPr>
            </w:pPr>
            <w:r w:rsidRPr="006F5416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vAlign w:val="center"/>
          </w:tcPr>
          <w:p w:rsidR="00E66BD5" w:rsidRPr="006F5416" w:rsidRDefault="00E66BD5" w:rsidP="00CB517C">
            <w:pPr>
              <w:jc w:val="center"/>
              <w:rPr>
                <w:sz w:val="22"/>
                <w:szCs w:val="22"/>
              </w:rPr>
            </w:pPr>
            <w:r w:rsidRPr="006F5416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vAlign w:val="center"/>
          </w:tcPr>
          <w:p w:rsidR="00E66BD5" w:rsidRPr="006F5416" w:rsidRDefault="00E66BD5" w:rsidP="00CB517C">
            <w:pPr>
              <w:jc w:val="center"/>
              <w:rPr>
                <w:sz w:val="22"/>
                <w:szCs w:val="22"/>
              </w:rPr>
            </w:pPr>
            <w:r w:rsidRPr="006F5416">
              <w:rPr>
                <w:sz w:val="22"/>
                <w:szCs w:val="22"/>
              </w:rPr>
              <w:t>5</w:t>
            </w:r>
          </w:p>
        </w:tc>
      </w:tr>
      <w:tr w:rsidR="00E66BD5" w:rsidRPr="006F5416" w:rsidTr="00CB517C">
        <w:trPr>
          <w:trHeight w:val="433"/>
          <w:jc w:val="center"/>
        </w:trPr>
        <w:tc>
          <w:tcPr>
            <w:tcW w:w="3671" w:type="dxa"/>
            <w:vAlign w:val="center"/>
          </w:tcPr>
          <w:p w:rsidR="00E66BD5" w:rsidRPr="006F5416" w:rsidRDefault="00E66BD5" w:rsidP="00CB517C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i/>
                <w:sz w:val="24"/>
                <w:szCs w:val="24"/>
              </w:rPr>
              <w:t>Муниципальная программа  (всего)</w:t>
            </w:r>
            <w:r w:rsidRPr="006F5416">
              <w:rPr>
                <w:spacing w:val="-2"/>
                <w:sz w:val="24"/>
                <w:szCs w:val="24"/>
              </w:rPr>
              <w:t>,</w:t>
            </w:r>
          </w:p>
          <w:p w:rsidR="00E66BD5" w:rsidRPr="006F5416" w:rsidRDefault="00E66BD5" w:rsidP="00CB517C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2556" w:type="dxa"/>
            <w:vAlign w:val="center"/>
          </w:tcPr>
          <w:p w:rsidR="00E66BD5" w:rsidRPr="006F5416" w:rsidRDefault="00E66BD5" w:rsidP="00CB517C">
            <w:pPr>
              <w:jc w:val="center"/>
              <w:rPr>
                <w:sz w:val="24"/>
                <w:szCs w:val="24"/>
              </w:rPr>
            </w:pPr>
            <w:r w:rsidRPr="006F5416">
              <w:rPr>
                <w:rFonts w:eastAsia="Calibri"/>
                <w:sz w:val="24"/>
                <w:szCs w:val="24"/>
              </w:rPr>
              <w:t>161 884 700,00</w:t>
            </w:r>
          </w:p>
        </w:tc>
        <w:tc>
          <w:tcPr>
            <w:tcW w:w="2807" w:type="dxa"/>
            <w:vAlign w:val="center"/>
          </w:tcPr>
          <w:p w:rsidR="00E66BD5" w:rsidRPr="006F5416" w:rsidRDefault="00E66BD5" w:rsidP="00CB517C">
            <w:pPr>
              <w:jc w:val="center"/>
              <w:rPr>
                <w:sz w:val="24"/>
                <w:szCs w:val="24"/>
                <w:highlight w:val="yellow"/>
              </w:rPr>
            </w:pPr>
            <w:r w:rsidRPr="006F5416">
              <w:rPr>
                <w:sz w:val="24"/>
                <w:szCs w:val="24"/>
              </w:rPr>
              <w:t>59 500 300,00</w:t>
            </w:r>
          </w:p>
        </w:tc>
        <w:tc>
          <w:tcPr>
            <w:tcW w:w="2835" w:type="dxa"/>
            <w:vAlign w:val="center"/>
          </w:tcPr>
          <w:p w:rsidR="00E66BD5" w:rsidRPr="006F5416" w:rsidRDefault="00E66BD5" w:rsidP="00CB517C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50 237 900,00</w:t>
            </w:r>
          </w:p>
        </w:tc>
        <w:tc>
          <w:tcPr>
            <w:tcW w:w="2835" w:type="dxa"/>
            <w:vAlign w:val="center"/>
          </w:tcPr>
          <w:p w:rsidR="00E66BD5" w:rsidRPr="006F5416" w:rsidRDefault="00E66BD5" w:rsidP="00CB517C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52 146 500,00</w:t>
            </w:r>
          </w:p>
        </w:tc>
      </w:tr>
      <w:tr w:rsidR="00E66BD5" w:rsidRPr="006F5416" w:rsidTr="00CB517C">
        <w:trPr>
          <w:trHeight w:val="390"/>
          <w:jc w:val="center"/>
        </w:trPr>
        <w:tc>
          <w:tcPr>
            <w:tcW w:w="3671" w:type="dxa"/>
          </w:tcPr>
          <w:p w:rsidR="00E66BD5" w:rsidRPr="006F5416" w:rsidRDefault="00E66BD5" w:rsidP="00CB517C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2556" w:type="dxa"/>
            <w:vAlign w:val="center"/>
          </w:tcPr>
          <w:p w:rsidR="00E66BD5" w:rsidRPr="006F5416" w:rsidRDefault="00E66BD5" w:rsidP="00CB517C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0,00</w:t>
            </w:r>
          </w:p>
        </w:tc>
        <w:tc>
          <w:tcPr>
            <w:tcW w:w="2807" w:type="dxa"/>
            <w:vAlign w:val="center"/>
          </w:tcPr>
          <w:p w:rsidR="00E66BD5" w:rsidRPr="006F5416" w:rsidRDefault="00E66BD5" w:rsidP="00CB517C">
            <w:pPr>
              <w:jc w:val="center"/>
              <w:rPr>
                <w:sz w:val="24"/>
                <w:szCs w:val="24"/>
                <w:highlight w:val="yellow"/>
              </w:rPr>
            </w:pPr>
            <w:r w:rsidRPr="006F5416">
              <w:rPr>
                <w:sz w:val="24"/>
                <w:szCs w:val="24"/>
              </w:rPr>
              <w:t>0,00</w:t>
            </w:r>
          </w:p>
        </w:tc>
        <w:tc>
          <w:tcPr>
            <w:tcW w:w="2835" w:type="dxa"/>
            <w:vAlign w:val="center"/>
          </w:tcPr>
          <w:p w:rsidR="00E66BD5" w:rsidRPr="006F5416" w:rsidRDefault="00E66BD5" w:rsidP="00CB517C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0,00</w:t>
            </w:r>
          </w:p>
        </w:tc>
        <w:tc>
          <w:tcPr>
            <w:tcW w:w="2835" w:type="dxa"/>
            <w:vAlign w:val="center"/>
          </w:tcPr>
          <w:p w:rsidR="00E66BD5" w:rsidRPr="006F5416" w:rsidRDefault="00E66BD5" w:rsidP="00CB517C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0,00</w:t>
            </w:r>
          </w:p>
        </w:tc>
      </w:tr>
      <w:tr w:rsidR="00E66BD5" w:rsidRPr="006F5416" w:rsidTr="00CB517C">
        <w:trPr>
          <w:trHeight w:val="423"/>
          <w:jc w:val="center"/>
        </w:trPr>
        <w:tc>
          <w:tcPr>
            <w:tcW w:w="3671" w:type="dxa"/>
          </w:tcPr>
          <w:p w:rsidR="00E66BD5" w:rsidRPr="006F5416" w:rsidRDefault="00E66BD5" w:rsidP="00CB517C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2556" w:type="dxa"/>
            <w:vAlign w:val="center"/>
          </w:tcPr>
          <w:p w:rsidR="00E66BD5" w:rsidRPr="006F5416" w:rsidRDefault="00E66BD5" w:rsidP="00CB517C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0,00</w:t>
            </w:r>
          </w:p>
        </w:tc>
        <w:tc>
          <w:tcPr>
            <w:tcW w:w="2807" w:type="dxa"/>
            <w:vAlign w:val="center"/>
          </w:tcPr>
          <w:p w:rsidR="00E66BD5" w:rsidRPr="006F5416" w:rsidRDefault="00E66BD5" w:rsidP="00CB517C">
            <w:pPr>
              <w:jc w:val="center"/>
              <w:rPr>
                <w:sz w:val="24"/>
                <w:szCs w:val="24"/>
                <w:highlight w:val="yellow"/>
              </w:rPr>
            </w:pPr>
            <w:r w:rsidRPr="006F5416">
              <w:rPr>
                <w:sz w:val="24"/>
                <w:szCs w:val="24"/>
              </w:rPr>
              <w:t>0,00</w:t>
            </w:r>
          </w:p>
        </w:tc>
        <w:tc>
          <w:tcPr>
            <w:tcW w:w="2835" w:type="dxa"/>
            <w:vAlign w:val="center"/>
          </w:tcPr>
          <w:p w:rsidR="00E66BD5" w:rsidRPr="006F5416" w:rsidRDefault="00E66BD5" w:rsidP="00CB517C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0,00</w:t>
            </w:r>
          </w:p>
        </w:tc>
        <w:tc>
          <w:tcPr>
            <w:tcW w:w="2835" w:type="dxa"/>
            <w:vAlign w:val="center"/>
          </w:tcPr>
          <w:p w:rsidR="00E66BD5" w:rsidRPr="006F5416" w:rsidRDefault="00E66BD5" w:rsidP="00CB517C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0,00</w:t>
            </w:r>
          </w:p>
        </w:tc>
      </w:tr>
      <w:tr w:rsidR="00E66BD5" w:rsidRPr="006F5416" w:rsidTr="00CB517C">
        <w:trPr>
          <w:jc w:val="center"/>
        </w:trPr>
        <w:tc>
          <w:tcPr>
            <w:tcW w:w="3671" w:type="dxa"/>
          </w:tcPr>
          <w:p w:rsidR="00E66BD5" w:rsidRPr="006F5416" w:rsidRDefault="00E66BD5" w:rsidP="00CB517C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Бюджет муниципального образования «</w:t>
            </w:r>
            <w:proofErr w:type="spellStart"/>
            <w:r w:rsidRPr="006F5416">
              <w:rPr>
                <w:spacing w:val="-2"/>
                <w:sz w:val="24"/>
                <w:szCs w:val="24"/>
              </w:rPr>
              <w:t>Ярцевский</w:t>
            </w:r>
            <w:proofErr w:type="spellEnd"/>
            <w:r w:rsidRPr="006F5416">
              <w:rPr>
                <w:spacing w:val="-2"/>
                <w:sz w:val="24"/>
                <w:szCs w:val="24"/>
              </w:rPr>
              <w:t xml:space="preserve"> муниципальный округ» Смоленской области</w:t>
            </w:r>
          </w:p>
        </w:tc>
        <w:tc>
          <w:tcPr>
            <w:tcW w:w="2556" w:type="dxa"/>
            <w:vAlign w:val="center"/>
          </w:tcPr>
          <w:p w:rsidR="00E66BD5" w:rsidRPr="006F5416" w:rsidRDefault="00E66BD5" w:rsidP="00CB517C">
            <w:pPr>
              <w:ind w:right="-108"/>
              <w:jc w:val="center"/>
              <w:rPr>
                <w:rFonts w:eastAsia="Calibri"/>
                <w:sz w:val="24"/>
                <w:szCs w:val="24"/>
              </w:rPr>
            </w:pPr>
            <w:r w:rsidRPr="006F5416">
              <w:rPr>
                <w:rFonts w:eastAsia="Calibri"/>
                <w:sz w:val="24"/>
                <w:szCs w:val="24"/>
              </w:rPr>
              <w:t>161 884 700,00</w:t>
            </w:r>
          </w:p>
        </w:tc>
        <w:tc>
          <w:tcPr>
            <w:tcW w:w="2807" w:type="dxa"/>
            <w:vAlign w:val="center"/>
          </w:tcPr>
          <w:p w:rsidR="00E66BD5" w:rsidRPr="006F5416" w:rsidRDefault="00E66BD5" w:rsidP="00CB517C">
            <w:pPr>
              <w:jc w:val="center"/>
              <w:rPr>
                <w:rFonts w:eastAsia="Calibri"/>
                <w:sz w:val="24"/>
                <w:szCs w:val="24"/>
              </w:rPr>
            </w:pPr>
            <w:r w:rsidRPr="006F5416">
              <w:rPr>
                <w:rFonts w:eastAsia="Calibri"/>
                <w:sz w:val="24"/>
                <w:szCs w:val="24"/>
              </w:rPr>
              <w:t>59 500 300,00</w:t>
            </w:r>
          </w:p>
        </w:tc>
        <w:tc>
          <w:tcPr>
            <w:tcW w:w="2835" w:type="dxa"/>
            <w:vAlign w:val="center"/>
          </w:tcPr>
          <w:p w:rsidR="00E66BD5" w:rsidRPr="006F5416" w:rsidRDefault="00E66BD5" w:rsidP="00CB517C">
            <w:pPr>
              <w:ind w:left="-142" w:righ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F5416">
              <w:rPr>
                <w:rFonts w:eastAsia="Calibri"/>
                <w:sz w:val="24"/>
                <w:szCs w:val="24"/>
                <w:lang w:eastAsia="en-US"/>
              </w:rPr>
              <w:t>50 237 900,00</w:t>
            </w:r>
          </w:p>
        </w:tc>
        <w:tc>
          <w:tcPr>
            <w:tcW w:w="2835" w:type="dxa"/>
            <w:vAlign w:val="center"/>
          </w:tcPr>
          <w:p w:rsidR="00E66BD5" w:rsidRPr="006F5416" w:rsidRDefault="00E66BD5" w:rsidP="00CB517C">
            <w:pPr>
              <w:ind w:left="-142" w:right="-75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F5416">
              <w:rPr>
                <w:rFonts w:eastAsia="Calibri"/>
                <w:sz w:val="24"/>
                <w:szCs w:val="24"/>
                <w:lang w:eastAsia="en-US"/>
              </w:rPr>
              <w:t>52 146 500,00</w:t>
            </w:r>
          </w:p>
        </w:tc>
      </w:tr>
    </w:tbl>
    <w:p w:rsidR="00E66BD5" w:rsidRPr="00F15C32" w:rsidRDefault="00E66BD5" w:rsidP="00E66BD5">
      <w:pPr>
        <w:jc w:val="center"/>
        <w:rPr>
          <w:b/>
          <w:sz w:val="24"/>
          <w:szCs w:val="24"/>
        </w:rPr>
      </w:pPr>
    </w:p>
    <w:p w:rsidR="00E66BD5" w:rsidRDefault="00E66BD5" w:rsidP="00E66BD5">
      <w:pPr>
        <w:jc w:val="both"/>
        <w:rPr>
          <w:sz w:val="24"/>
          <w:szCs w:val="24"/>
        </w:rPr>
        <w:sectPr w:rsidR="00E66BD5" w:rsidSect="002E002E">
          <w:pgSz w:w="16838" w:h="11906" w:orient="landscape"/>
          <w:pgMar w:top="851" w:right="851" w:bottom="567" w:left="1134" w:header="709" w:footer="709" w:gutter="0"/>
          <w:cols w:space="708"/>
          <w:docGrid w:linePitch="360"/>
        </w:sectPr>
      </w:pPr>
      <w:r w:rsidRPr="00F15C32">
        <w:rPr>
          <w:sz w:val="24"/>
          <w:szCs w:val="24"/>
        </w:rPr>
        <w:br w:type="page"/>
      </w:r>
    </w:p>
    <w:p w:rsidR="00E66BD5" w:rsidRDefault="00E66BD5" w:rsidP="00E66BD5">
      <w:pPr>
        <w:widowControl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lastRenderedPageBreak/>
        <w:t xml:space="preserve">Приложение № 1 </w:t>
      </w:r>
    </w:p>
    <w:p w:rsidR="00E66BD5" w:rsidRDefault="00E66BD5" w:rsidP="00E66BD5">
      <w:pPr>
        <w:widowControl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>к Паспорту муниципальной программы</w:t>
      </w:r>
    </w:p>
    <w:p w:rsidR="00E66BD5" w:rsidRDefault="00E66BD5" w:rsidP="00E66BD5">
      <w:pPr>
        <w:widowControl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 xml:space="preserve"> «Спорт в </w:t>
      </w:r>
      <w:proofErr w:type="gramStart"/>
      <w:r>
        <w:rPr>
          <w:sz w:val="28"/>
          <w:szCs w:val="28"/>
        </w:rPr>
        <w:t>муниципальном</w:t>
      </w:r>
      <w:proofErr w:type="gramEnd"/>
      <w:r>
        <w:rPr>
          <w:sz w:val="28"/>
          <w:szCs w:val="28"/>
        </w:rPr>
        <w:t xml:space="preserve"> </w:t>
      </w:r>
    </w:p>
    <w:p w:rsidR="00E66BD5" w:rsidRDefault="00E66BD5" w:rsidP="00E66BD5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образовании «</w:t>
      </w:r>
      <w:proofErr w:type="spellStart"/>
      <w:r w:rsidRPr="00B1207A">
        <w:rPr>
          <w:sz w:val="28"/>
          <w:szCs w:val="28"/>
        </w:rPr>
        <w:t>Ярцевск</w:t>
      </w:r>
      <w:r>
        <w:rPr>
          <w:sz w:val="28"/>
          <w:szCs w:val="28"/>
        </w:rPr>
        <w:t>ий</w:t>
      </w:r>
      <w:proofErr w:type="spellEnd"/>
      <w:r w:rsidRPr="00B1207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муниципальный</w:t>
      </w:r>
      <w:proofErr w:type="gramEnd"/>
      <w:r>
        <w:rPr>
          <w:sz w:val="28"/>
          <w:szCs w:val="28"/>
        </w:rPr>
        <w:t xml:space="preserve"> </w:t>
      </w:r>
    </w:p>
    <w:p w:rsidR="00E66BD5" w:rsidRDefault="00E66BD5" w:rsidP="00E66BD5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округ»</w:t>
      </w:r>
      <w:r w:rsidRPr="00B1207A">
        <w:rPr>
          <w:sz w:val="28"/>
          <w:szCs w:val="28"/>
        </w:rPr>
        <w:t xml:space="preserve"> Смоленской области» </w:t>
      </w:r>
    </w:p>
    <w:p w:rsidR="00E66BD5" w:rsidRDefault="00E66BD5" w:rsidP="00E66BD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66BD5" w:rsidRDefault="00E66BD5" w:rsidP="00E66BD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66BD5" w:rsidRPr="002E002E" w:rsidRDefault="00E66BD5" w:rsidP="00E66BD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2E002E">
        <w:rPr>
          <w:rFonts w:eastAsia="Calibri"/>
          <w:b/>
          <w:sz w:val="28"/>
          <w:szCs w:val="28"/>
          <w:lang w:eastAsia="en-US"/>
        </w:rPr>
        <w:t>Сведения о показателях муниципальной программы</w:t>
      </w:r>
    </w:p>
    <w:p w:rsidR="00E66BD5" w:rsidRPr="002E002E" w:rsidRDefault="00E66BD5" w:rsidP="00E66BD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jc w:val="center"/>
        <w:tblInd w:w="-1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24"/>
        <w:gridCol w:w="6126"/>
        <w:gridCol w:w="8127"/>
      </w:tblGrid>
      <w:tr w:rsidR="00E66BD5" w:rsidRPr="002E002E" w:rsidTr="00CB517C">
        <w:trPr>
          <w:cantSplit/>
          <w:trHeight w:val="419"/>
          <w:jc w:val="center"/>
        </w:trPr>
        <w:tc>
          <w:tcPr>
            <w:tcW w:w="335" w:type="pct"/>
            <w:hideMark/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002E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2E002E">
              <w:rPr>
                <w:rFonts w:eastAsia="Calibri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2E002E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2E002E">
              <w:rPr>
                <w:rFonts w:eastAsia="Calibri"/>
                <w:sz w:val="24"/>
                <w:szCs w:val="24"/>
                <w:lang w:eastAsia="en-US"/>
              </w:rPr>
              <w:t>/</w:t>
            </w:r>
            <w:proofErr w:type="spellStart"/>
            <w:r w:rsidRPr="002E002E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005" w:type="pct"/>
            <w:hideMark/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002E">
              <w:rPr>
                <w:rFonts w:eastAsia="Calibri"/>
                <w:sz w:val="24"/>
                <w:szCs w:val="24"/>
                <w:lang w:eastAsia="en-US"/>
              </w:rPr>
              <w:t>Наименование  показателя</w:t>
            </w:r>
          </w:p>
        </w:tc>
        <w:tc>
          <w:tcPr>
            <w:tcW w:w="2660" w:type="pct"/>
            <w:hideMark/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002E">
              <w:rPr>
                <w:rFonts w:eastAsia="Calibri"/>
                <w:sz w:val="24"/>
                <w:szCs w:val="24"/>
                <w:lang w:eastAsia="en-US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E66BD5" w:rsidRPr="002E002E" w:rsidTr="00CB517C">
        <w:trPr>
          <w:cantSplit/>
          <w:trHeight w:val="279"/>
          <w:jc w:val="center"/>
        </w:trPr>
        <w:tc>
          <w:tcPr>
            <w:tcW w:w="335" w:type="pct"/>
            <w:hideMark/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002E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05" w:type="pct"/>
            <w:hideMark/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002E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60" w:type="pct"/>
            <w:hideMark/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002E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E66BD5" w:rsidRPr="002E002E" w:rsidTr="00CB517C">
        <w:trPr>
          <w:cantSplit/>
          <w:trHeight w:val="279"/>
          <w:jc w:val="center"/>
        </w:trPr>
        <w:tc>
          <w:tcPr>
            <w:tcW w:w="335" w:type="pct"/>
            <w:vAlign w:val="center"/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002E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05" w:type="pct"/>
            <w:vAlign w:val="center"/>
          </w:tcPr>
          <w:p w:rsidR="00E66BD5" w:rsidRPr="002E002E" w:rsidRDefault="00E66BD5" w:rsidP="00CB51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002E">
              <w:rPr>
                <w:rFonts w:eastAsia="Calibri"/>
                <w:sz w:val="24"/>
                <w:szCs w:val="24"/>
                <w:lang w:eastAsia="en-US"/>
              </w:rPr>
              <w:t>Количество населения, систематически занимающегося физической культурой и спортом, (чел.)</w:t>
            </w:r>
          </w:p>
        </w:tc>
        <w:tc>
          <w:tcPr>
            <w:tcW w:w="2660" w:type="pct"/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E002E">
              <w:rPr>
                <w:rFonts w:eastAsia="Calibri"/>
                <w:sz w:val="24"/>
                <w:szCs w:val="24"/>
                <w:lang w:eastAsia="en-US"/>
              </w:rPr>
              <w:t>Число людей на территории муниципального образования «</w:t>
            </w:r>
            <w:proofErr w:type="spellStart"/>
            <w:r w:rsidRPr="002E002E">
              <w:rPr>
                <w:rFonts w:eastAsia="Calibri"/>
                <w:sz w:val="24"/>
                <w:szCs w:val="24"/>
                <w:lang w:eastAsia="en-US"/>
              </w:rPr>
              <w:t>Ярцевский</w:t>
            </w:r>
            <w:proofErr w:type="spellEnd"/>
            <w:r w:rsidRPr="002E002E">
              <w:rPr>
                <w:rFonts w:eastAsia="Calibri"/>
                <w:sz w:val="24"/>
                <w:szCs w:val="24"/>
                <w:lang w:eastAsia="en-US"/>
              </w:rPr>
              <w:t xml:space="preserve"> муниципальный округ» Смоленской области систематически занимающихся физической культурой и спортом (согласно статистическому отчету 1-ФК)</w:t>
            </w:r>
          </w:p>
        </w:tc>
      </w:tr>
      <w:tr w:rsidR="00E66BD5" w:rsidRPr="002E002E" w:rsidTr="00CB517C">
        <w:trPr>
          <w:cantSplit/>
          <w:trHeight w:val="279"/>
          <w:jc w:val="center"/>
        </w:trPr>
        <w:tc>
          <w:tcPr>
            <w:tcW w:w="335" w:type="pct"/>
            <w:vAlign w:val="center"/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002E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05" w:type="pct"/>
            <w:vAlign w:val="center"/>
          </w:tcPr>
          <w:p w:rsidR="00E66BD5" w:rsidRPr="002E002E" w:rsidRDefault="00E66BD5" w:rsidP="00CB517C">
            <w:pPr>
              <w:ind w:firstLine="24"/>
              <w:jc w:val="both"/>
              <w:rPr>
                <w:sz w:val="24"/>
                <w:szCs w:val="24"/>
              </w:rPr>
            </w:pPr>
            <w:r w:rsidRPr="002E002E">
              <w:rPr>
                <w:rFonts w:eastAsia="Calibri"/>
                <w:sz w:val="24"/>
                <w:szCs w:val="24"/>
                <w:lang w:eastAsia="en-US"/>
              </w:rPr>
              <w:t>Количество часов предоставления спортивных сооружений, (часов)</w:t>
            </w:r>
          </w:p>
        </w:tc>
        <w:tc>
          <w:tcPr>
            <w:tcW w:w="2660" w:type="pct"/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E002E">
              <w:rPr>
                <w:rFonts w:eastAsia="Calibri"/>
                <w:sz w:val="24"/>
                <w:szCs w:val="24"/>
                <w:lang w:eastAsia="en-US"/>
              </w:rPr>
              <w:t xml:space="preserve">(8 часов*247 рабочих дней-3 часа)+(157часов*4 </w:t>
            </w:r>
            <w:proofErr w:type="spellStart"/>
            <w:r w:rsidRPr="002E002E">
              <w:rPr>
                <w:rFonts w:eastAsia="Calibri"/>
                <w:sz w:val="24"/>
                <w:szCs w:val="24"/>
                <w:lang w:eastAsia="en-US"/>
              </w:rPr>
              <w:t>кв</w:t>
            </w:r>
            <w:proofErr w:type="spellEnd"/>
            <w:r w:rsidRPr="002E002E">
              <w:rPr>
                <w:rFonts w:eastAsia="Calibri"/>
                <w:sz w:val="24"/>
                <w:szCs w:val="24"/>
                <w:lang w:eastAsia="en-US"/>
              </w:rPr>
              <w:t>)=2600 часов</w:t>
            </w:r>
          </w:p>
        </w:tc>
      </w:tr>
      <w:tr w:rsidR="00E66BD5" w:rsidRPr="002E002E" w:rsidTr="00CB517C">
        <w:trPr>
          <w:cantSplit/>
          <w:trHeight w:val="279"/>
          <w:jc w:val="center"/>
        </w:trPr>
        <w:tc>
          <w:tcPr>
            <w:tcW w:w="335" w:type="pct"/>
            <w:vAlign w:val="center"/>
            <w:hideMark/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002E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05" w:type="pct"/>
            <w:vAlign w:val="center"/>
          </w:tcPr>
          <w:p w:rsidR="00E66BD5" w:rsidRPr="002E002E" w:rsidRDefault="00E66BD5" w:rsidP="00CB517C">
            <w:pPr>
              <w:ind w:firstLine="24"/>
              <w:jc w:val="both"/>
              <w:rPr>
                <w:sz w:val="24"/>
                <w:szCs w:val="24"/>
              </w:rPr>
            </w:pPr>
            <w:r w:rsidRPr="002E002E">
              <w:rPr>
                <w:rFonts w:eastAsia="Calibri"/>
                <w:sz w:val="24"/>
                <w:szCs w:val="24"/>
                <w:lang w:eastAsia="en-US"/>
              </w:rPr>
              <w:t>Количество занимающихся по программам спортивной подготовки, человек</w:t>
            </w:r>
            <w:r w:rsidRPr="002E002E">
              <w:rPr>
                <w:sz w:val="24"/>
                <w:szCs w:val="24"/>
              </w:rPr>
              <w:t>, (чел.)</w:t>
            </w:r>
          </w:p>
        </w:tc>
        <w:tc>
          <w:tcPr>
            <w:tcW w:w="2660" w:type="pct"/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E002E">
              <w:rPr>
                <w:rFonts w:eastAsia="Calibri"/>
                <w:sz w:val="24"/>
                <w:szCs w:val="24"/>
                <w:lang w:eastAsia="en-US"/>
              </w:rPr>
              <w:t>Число детей, занимающихся по программам спортивной подготовки в спортивных школах муниципального образования «</w:t>
            </w:r>
            <w:proofErr w:type="spellStart"/>
            <w:r w:rsidRPr="002E002E">
              <w:rPr>
                <w:rFonts w:eastAsia="Calibri"/>
                <w:sz w:val="24"/>
                <w:szCs w:val="24"/>
                <w:lang w:eastAsia="en-US"/>
              </w:rPr>
              <w:t>Ярцевский</w:t>
            </w:r>
            <w:proofErr w:type="spellEnd"/>
            <w:r w:rsidRPr="002E002E">
              <w:rPr>
                <w:rFonts w:eastAsia="Calibri"/>
                <w:sz w:val="24"/>
                <w:szCs w:val="24"/>
                <w:lang w:eastAsia="en-US"/>
              </w:rPr>
              <w:t xml:space="preserve"> муниципальный округ» Смоленской области (согласно статистическому отчету 5-ФК)</w:t>
            </w:r>
          </w:p>
        </w:tc>
      </w:tr>
    </w:tbl>
    <w:p w:rsidR="00E66BD5" w:rsidRDefault="00E66BD5" w:rsidP="00E66BD5">
      <w:pPr>
        <w:jc w:val="both"/>
        <w:rPr>
          <w:sz w:val="24"/>
          <w:szCs w:val="24"/>
        </w:rPr>
      </w:pPr>
    </w:p>
    <w:p w:rsidR="00E66BD5" w:rsidRDefault="00E66BD5" w:rsidP="00E66BD5">
      <w:pPr>
        <w:jc w:val="both"/>
        <w:rPr>
          <w:sz w:val="24"/>
          <w:szCs w:val="24"/>
        </w:rPr>
      </w:pPr>
    </w:p>
    <w:p w:rsidR="00E66BD5" w:rsidRDefault="00E66BD5" w:rsidP="00E66BD5">
      <w:pPr>
        <w:jc w:val="both"/>
        <w:rPr>
          <w:sz w:val="24"/>
          <w:szCs w:val="24"/>
        </w:rPr>
      </w:pPr>
    </w:p>
    <w:p w:rsidR="00E66BD5" w:rsidRDefault="00E66BD5" w:rsidP="00E66BD5">
      <w:pPr>
        <w:jc w:val="both"/>
        <w:rPr>
          <w:sz w:val="24"/>
          <w:szCs w:val="24"/>
        </w:rPr>
      </w:pPr>
    </w:p>
    <w:p w:rsidR="00E66BD5" w:rsidRDefault="00E66BD5" w:rsidP="00E66BD5">
      <w:pPr>
        <w:jc w:val="both"/>
        <w:rPr>
          <w:sz w:val="24"/>
          <w:szCs w:val="24"/>
        </w:rPr>
      </w:pPr>
    </w:p>
    <w:p w:rsidR="00E66BD5" w:rsidRDefault="00E66BD5" w:rsidP="00E66BD5">
      <w:pPr>
        <w:jc w:val="both"/>
        <w:rPr>
          <w:sz w:val="24"/>
          <w:szCs w:val="24"/>
        </w:rPr>
      </w:pPr>
    </w:p>
    <w:p w:rsidR="00E66BD5" w:rsidRDefault="00E66BD5" w:rsidP="00E66BD5">
      <w:pPr>
        <w:jc w:val="both"/>
        <w:rPr>
          <w:sz w:val="24"/>
          <w:szCs w:val="24"/>
        </w:rPr>
      </w:pPr>
    </w:p>
    <w:p w:rsidR="00E66BD5" w:rsidRDefault="00E66BD5" w:rsidP="00E66BD5">
      <w:pPr>
        <w:jc w:val="both"/>
        <w:rPr>
          <w:sz w:val="24"/>
          <w:szCs w:val="24"/>
        </w:rPr>
      </w:pPr>
    </w:p>
    <w:p w:rsidR="00E66BD5" w:rsidRDefault="00E66BD5" w:rsidP="00E66BD5">
      <w:pPr>
        <w:jc w:val="both"/>
        <w:rPr>
          <w:sz w:val="24"/>
          <w:szCs w:val="24"/>
        </w:rPr>
      </w:pPr>
    </w:p>
    <w:p w:rsidR="00E66BD5" w:rsidRDefault="00E66BD5" w:rsidP="00E66BD5">
      <w:pPr>
        <w:jc w:val="both"/>
        <w:rPr>
          <w:sz w:val="24"/>
          <w:szCs w:val="24"/>
        </w:rPr>
      </w:pPr>
    </w:p>
    <w:p w:rsidR="00E66BD5" w:rsidRDefault="00E66BD5" w:rsidP="00E66BD5">
      <w:pPr>
        <w:jc w:val="both"/>
        <w:rPr>
          <w:sz w:val="24"/>
          <w:szCs w:val="24"/>
        </w:rPr>
      </w:pPr>
    </w:p>
    <w:p w:rsidR="00E66BD5" w:rsidRDefault="00E66BD5" w:rsidP="00E66BD5">
      <w:pPr>
        <w:jc w:val="both"/>
        <w:rPr>
          <w:sz w:val="24"/>
          <w:szCs w:val="24"/>
        </w:rPr>
      </w:pPr>
    </w:p>
    <w:p w:rsidR="00E66BD5" w:rsidRDefault="00E66BD5" w:rsidP="00E66BD5">
      <w:pPr>
        <w:jc w:val="both"/>
        <w:rPr>
          <w:sz w:val="24"/>
          <w:szCs w:val="24"/>
        </w:rPr>
      </w:pPr>
    </w:p>
    <w:p w:rsidR="00E66BD5" w:rsidRDefault="00E66BD5" w:rsidP="00E66BD5">
      <w:pPr>
        <w:autoSpaceDE w:val="0"/>
        <w:autoSpaceDN w:val="0"/>
        <w:adjustRightInd w:val="0"/>
        <w:ind w:left="6521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Приложение № 2.1</w:t>
      </w:r>
      <w:r w:rsidRPr="00423BE2">
        <w:rPr>
          <w:rFonts w:eastAsia="Calibri"/>
          <w:sz w:val="28"/>
          <w:szCs w:val="28"/>
          <w:lang w:eastAsia="en-US"/>
        </w:rPr>
        <w:t xml:space="preserve"> </w:t>
      </w:r>
    </w:p>
    <w:p w:rsidR="00E66BD5" w:rsidRDefault="00E66BD5" w:rsidP="00E66BD5">
      <w:pPr>
        <w:widowControl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>к Паспорту муниципальной программы</w:t>
      </w:r>
    </w:p>
    <w:p w:rsidR="00E66BD5" w:rsidRDefault="00E66BD5" w:rsidP="00E66BD5">
      <w:pPr>
        <w:widowControl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 xml:space="preserve"> «Спорт в </w:t>
      </w:r>
      <w:r>
        <w:rPr>
          <w:sz w:val="28"/>
          <w:szCs w:val="28"/>
        </w:rPr>
        <w:t>муниципальном образовании</w:t>
      </w:r>
    </w:p>
    <w:p w:rsidR="00E66BD5" w:rsidRPr="00B1207A" w:rsidRDefault="00E66BD5" w:rsidP="00E66BD5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</w:t>
      </w:r>
      <w:r w:rsidRPr="00B1207A">
        <w:rPr>
          <w:sz w:val="28"/>
          <w:szCs w:val="28"/>
        </w:rPr>
        <w:t xml:space="preserve"> </w:t>
      </w:r>
    </w:p>
    <w:p w:rsidR="00E66BD5" w:rsidRDefault="00E66BD5" w:rsidP="00E66BD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 xml:space="preserve">Смоленской области» </w:t>
      </w:r>
    </w:p>
    <w:p w:rsidR="00E66BD5" w:rsidRDefault="00E66BD5" w:rsidP="00E66BD5">
      <w:pPr>
        <w:jc w:val="center"/>
        <w:rPr>
          <w:b/>
          <w:spacing w:val="20"/>
          <w:sz w:val="28"/>
          <w:szCs w:val="28"/>
        </w:rPr>
      </w:pPr>
    </w:p>
    <w:p w:rsidR="00E66BD5" w:rsidRPr="006F5B20" w:rsidRDefault="00E66BD5" w:rsidP="00E66BD5">
      <w:pPr>
        <w:jc w:val="center"/>
        <w:rPr>
          <w:b/>
          <w:spacing w:val="20"/>
          <w:sz w:val="28"/>
          <w:szCs w:val="28"/>
        </w:rPr>
      </w:pPr>
      <w:r w:rsidRPr="006F5B20">
        <w:rPr>
          <w:b/>
          <w:spacing w:val="20"/>
          <w:sz w:val="28"/>
          <w:szCs w:val="28"/>
        </w:rPr>
        <w:t>ПАСПОРТ</w:t>
      </w:r>
    </w:p>
    <w:p w:rsidR="00E66BD5" w:rsidRPr="006F5B20" w:rsidRDefault="00E66BD5" w:rsidP="00E66BD5">
      <w:pPr>
        <w:jc w:val="center"/>
        <w:rPr>
          <w:b/>
          <w:sz w:val="28"/>
          <w:szCs w:val="28"/>
        </w:rPr>
      </w:pPr>
      <w:r w:rsidRPr="006F5B20">
        <w:rPr>
          <w:b/>
          <w:sz w:val="28"/>
          <w:szCs w:val="28"/>
        </w:rPr>
        <w:t>комплекса процессных мероприятий</w:t>
      </w:r>
    </w:p>
    <w:p w:rsidR="00E66BD5" w:rsidRPr="006F5B20" w:rsidRDefault="00E66BD5" w:rsidP="00E66BD5">
      <w:pPr>
        <w:jc w:val="center"/>
        <w:rPr>
          <w:i/>
          <w:sz w:val="28"/>
          <w:szCs w:val="28"/>
        </w:rPr>
      </w:pPr>
      <w:r w:rsidRPr="006F5B20">
        <w:rPr>
          <w:i/>
          <w:sz w:val="28"/>
          <w:szCs w:val="28"/>
        </w:rPr>
        <w:t>«</w:t>
      </w:r>
      <w:r>
        <w:rPr>
          <w:i/>
          <w:sz w:val="28"/>
          <w:szCs w:val="28"/>
        </w:rPr>
        <w:t>Создание условий, обеспечивающих возможность жителям муниципального образования «</w:t>
      </w:r>
      <w:proofErr w:type="spellStart"/>
      <w:r>
        <w:rPr>
          <w:i/>
          <w:sz w:val="28"/>
          <w:szCs w:val="28"/>
        </w:rPr>
        <w:t>Ярцевский</w:t>
      </w:r>
      <w:proofErr w:type="spellEnd"/>
      <w:r>
        <w:rPr>
          <w:i/>
          <w:sz w:val="28"/>
          <w:szCs w:val="28"/>
        </w:rPr>
        <w:t xml:space="preserve"> муниципальный округ» Смоленской области заниматься физической культурой и спортом</w:t>
      </w:r>
      <w:r w:rsidRPr="006F5B20">
        <w:rPr>
          <w:i/>
          <w:sz w:val="28"/>
          <w:szCs w:val="28"/>
        </w:rPr>
        <w:t xml:space="preserve">» </w:t>
      </w:r>
    </w:p>
    <w:p w:rsidR="00E66BD5" w:rsidRPr="006F5B20" w:rsidRDefault="00E66BD5" w:rsidP="00E66BD5">
      <w:pPr>
        <w:jc w:val="center"/>
        <w:rPr>
          <w:b/>
          <w:sz w:val="28"/>
          <w:szCs w:val="28"/>
        </w:rPr>
      </w:pPr>
    </w:p>
    <w:p w:rsidR="00E66BD5" w:rsidRPr="006F5B20" w:rsidRDefault="00E66BD5" w:rsidP="00E66BD5">
      <w:pPr>
        <w:jc w:val="center"/>
        <w:rPr>
          <w:b/>
          <w:sz w:val="28"/>
          <w:szCs w:val="28"/>
        </w:rPr>
      </w:pPr>
      <w:r w:rsidRPr="006F5B20">
        <w:rPr>
          <w:b/>
          <w:sz w:val="28"/>
          <w:szCs w:val="28"/>
        </w:rPr>
        <w:t>1. Общие положения</w:t>
      </w:r>
    </w:p>
    <w:p w:rsidR="00E66BD5" w:rsidRPr="006F5B20" w:rsidRDefault="00E66BD5" w:rsidP="00E66BD5"/>
    <w:tbl>
      <w:tblPr>
        <w:tblStyle w:val="11"/>
        <w:tblW w:w="4952" w:type="pct"/>
        <w:jc w:val="center"/>
        <w:tblInd w:w="70" w:type="dxa"/>
        <w:tblLook w:val="04A0"/>
      </w:tblPr>
      <w:tblGrid>
        <w:gridCol w:w="5727"/>
        <w:gridCol w:w="9479"/>
      </w:tblGrid>
      <w:tr w:rsidR="00E66BD5" w:rsidRPr="002E002E" w:rsidTr="00CB517C">
        <w:trPr>
          <w:trHeight w:val="516"/>
          <w:jc w:val="center"/>
        </w:trPr>
        <w:tc>
          <w:tcPr>
            <w:tcW w:w="1883" w:type="pct"/>
            <w:vAlign w:val="center"/>
          </w:tcPr>
          <w:p w:rsidR="00E66BD5" w:rsidRPr="002E002E" w:rsidRDefault="00E66BD5" w:rsidP="00CB517C">
            <w:pPr>
              <w:jc w:val="both"/>
              <w:rPr>
                <w:sz w:val="24"/>
                <w:szCs w:val="24"/>
              </w:rPr>
            </w:pPr>
            <w:proofErr w:type="gramStart"/>
            <w:r w:rsidRPr="002E002E">
              <w:rPr>
                <w:sz w:val="24"/>
                <w:szCs w:val="24"/>
              </w:rPr>
              <w:t>Ответственный</w:t>
            </w:r>
            <w:proofErr w:type="gramEnd"/>
            <w:r w:rsidRPr="002E002E">
              <w:rPr>
                <w:sz w:val="24"/>
                <w:szCs w:val="24"/>
              </w:rPr>
              <w:t xml:space="preserve"> за выполнение комплекса мероприятий</w:t>
            </w:r>
          </w:p>
        </w:tc>
        <w:tc>
          <w:tcPr>
            <w:tcW w:w="3117" w:type="pct"/>
            <w:vAlign w:val="center"/>
          </w:tcPr>
          <w:p w:rsidR="00E66BD5" w:rsidRPr="002E002E" w:rsidRDefault="00E66BD5" w:rsidP="00CB517C">
            <w:pPr>
              <w:rPr>
                <w:sz w:val="24"/>
                <w:szCs w:val="24"/>
              </w:rPr>
            </w:pPr>
            <w:r w:rsidRPr="002E002E">
              <w:rPr>
                <w:sz w:val="24"/>
                <w:szCs w:val="24"/>
              </w:rPr>
              <w:t>Начальник управления по культуре и спорту Администрации муниципального образования «</w:t>
            </w:r>
            <w:proofErr w:type="spellStart"/>
            <w:r w:rsidRPr="002E002E">
              <w:rPr>
                <w:sz w:val="24"/>
                <w:szCs w:val="24"/>
              </w:rPr>
              <w:t>Ярцевский</w:t>
            </w:r>
            <w:proofErr w:type="spellEnd"/>
            <w:r w:rsidRPr="002E002E">
              <w:rPr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E66BD5" w:rsidRPr="002E002E" w:rsidTr="00CB517C">
        <w:trPr>
          <w:trHeight w:val="700"/>
          <w:jc w:val="center"/>
        </w:trPr>
        <w:tc>
          <w:tcPr>
            <w:tcW w:w="1883" w:type="pct"/>
            <w:vAlign w:val="center"/>
          </w:tcPr>
          <w:p w:rsidR="00E66BD5" w:rsidRPr="002E002E" w:rsidRDefault="00E66BD5" w:rsidP="00CB517C">
            <w:pPr>
              <w:rPr>
                <w:sz w:val="24"/>
                <w:szCs w:val="24"/>
              </w:rPr>
            </w:pPr>
            <w:r w:rsidRPr="002E002E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3117" w:type="pct"/>
            <w:vAlign w:val="center"/>
          </w:tcPr>
          <w:p w:rsidR="00E66BD5" w:rsidRPr="002E002E" w:rsidRDefault="00E66BD5" w:rsidP="00CB517C">
            <w:pPr>
              <w:widowControl w:val="0"/>
              <w:ind w:firstLine="0"/>
              <w:rPr>
                <w:sz w:val="24"/>
                <w:szCs w:val="24"/>
              </w:rPr>
            </w:pPr>
            <w:r w:rsidRPr="002E002E">
              <w:rPr>
                <w:sz w:val="24"/>
                <w:szCs w:val="24"/>
              </w:rPr>
              <w:t>Муниципальная программа «Спорт в муниципальном образовании «</w:t>
            </w:r>
            <w:proofErr w:type="spellStart"/>
            <w:r w:rsidRPr="002E002E">
              <w:rPr>
                <w:sz w:val="24"/>
                <w:szCs w:val="24"/>
              </w:rPr>
              <w:t>Ярцевский</w:t>
            </w:r>
            <w:proofErr w:type="spellEnd"/>
            <w:r w:rsidRPr="002E002E">
              <w:rPr>
                <w:sz w:val="24"/>
                <w:szCs w:val="24"/>
              </w:rPr>
              <w:t xml:space="preserve"> муниципальный округ»  Смоленской области»</w:t>
            </w:r>
          </w:p>
        </w:tc>
      </w:tr>
    </w:tbl>
    <w:p w:rsidR="00E66BD5" w:rsidRPr="006F5B20" w:rsidRDefault="00E66BD5" w:rsidP="00E66BD5"/>
    <w:p w:rsidR="00E66BD5" w:rsidRPr="006F5B20" w:rsidRDefault="00E66BD5" w:rsidP="00E66BD5">
      <w:pPr>
        <w:jc w:val="right"/>
        <w:rPr>
          <w:sz w:val="28"/>
          <w:szCs w:val="28"/>
        </w:rPr>
      </w:pPr>
    </w:p>
    <w:p w:rsidR="00E66BD5" w:rsidRPr="006F5B20" w:rsidRDefault="00E66BD5" w:rsidP="00E66BD5">
      <w:pPr>
        <w:jc w:val="center"/>
        <w:rPr>
          <w:b/>
          <w:sz w:val="28"/>
          <w:szCs w:val="28"/>
        </w:rPr>
      </w:pPr>
      <w:r w:rsidRPr="006F5B20">
        <w:rPr>
          <w:b/>
          <w:sz w:val="28"/>
          <w:szCs w:val="28"/>
        </w:rPr>
        <w:t xml:space="preserve">2. Показатели реализации комплекса процессных мероприятий </w:t>
      </w:r>
    </w:p>
    <w:p w:rsidR="00E66BD5" w:rsidRPr="006F5B20" w:rsidRDefault="00E66BD5" w:rsidP="00E66BD5">
      <w:pPr>
        <w:jc w:val="center"/>
        <w:rPr>
          <w:b/>
          <w:sz w:val="28"/>
          <w:szCs w:val="28"/>
        </w:rPr>
      </w:pPr>
      <w:r w:rsidRPr="006F5B20">
        <w:rPr>
          <w:b/>
          <w:sz w:val="28"/>
          <w:szCs w:val="28"/>
        </w:rPr>
        <w:t xml:space="preserve">  </w:t>
      </w:r>
    </w:p>
    <w:tbl>
      <w:tblPr>
        <w:tblStyle w:val="11"/>
        <w:tblW w:w="4938" w:type="pct"/>
        <w:jc w:val="center"/>
        <w:tblLook w:val="04A0"/>
      </w:tblPr>
      <w:tblGrid>
        <w:gridCol w:w="7651"/>
        <w:gridCol w:w="2729"/>
        <w:gridCol w:w="1780"/>
        <w:gridCol w:w="1641"/>
        <w:gridCol w:w="1362"/>
      </w:tblGrid>
      <w:tr w:rsidR="00E66BD5" w:rsidRPr="006F5B20" w:rsidTr="00CB517C">
        <w:trPr>
          <w:tblHeader/>
          <w:jc w:val="center"/>
        </w:trPr>
        <w:tc>
          <w:tcPr>
            <w:tcW w:w="2523" w:type="pct"/>
            <w:vMerge w:val="restart"/>
            <w:vAlign w:val="center"/>
          </w:tcPr>
          <w:p w:rsidR="00E66BD5" w:rsidRPr="006F5B20" w:rsidRDefault="00E66BD5" w:rsidP="00CB517C">
            <w:pPr>
              <w:jc w:val="center"/>
              <w:rPr>
                <w:sz w:val="24"/>
                <w:szCs w:val="24"/>
              </w:rPr>
            </w:pPr>
            <w:r w:rsidRPr="006F5B20"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900" w:type="pct"/>
            <w:vMerge w:val="restart"/>
          </w:tcPr>
          <w:p w:rsidR="00E66BD5" w:rsidRPr="006F5B20" w:rsidRDefault="00E66BD5" w:rsidP="00CB517C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6F5B20">
              <w:rPr>
                <w:color w:val="22272F"/>
                <w:sz w:val="24"/>
                <w:szCs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578" w:type="pct"/>
            <w:gridSpan w:val="3"/>
            <w:vAlign w:val="center"/>
          </w:tcPr>
          <w:p w:rsidR="00E66BD5" w:rsidRPr="006F5B20" w:rsidRDefault="00E66BD5" w:rsidP="00CB517C">
            <w:pPr>
              <w:jc w:val="center"/>
              <w:rPr>
                <w:spacing w:val="-2"/>
                <w:sz w:val="24"/>
                <w:szCs w:val="24"/>
              </w:rPr>
            </w:pPr>
            <w:r w:rsidRPr="006F5B20">
              <w:rPr>
                <w:color w:val="22272F"/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E66BD5" w:rsidRPr="006F5B20" w:rsidTr="00CB517C">
        <w:trPr>
          <w:trHeight w:val="448"/>
          <w:tblHeader/>
          <w:jc w:val="center"/>
        </w:trPr>
        <w:tc>
          <w:tcPr>
            <w:tcW w:w="2523" w:type="pct"/>
            <w:vMerge/>
            <w:vAlign w:val="center"/>
          </w:tcPr>
          <w:p w:rsidR="00E66BD5" w:rsidRPr="006F5B20" w:rsidRDefault="00E66BD5" w:rsidP="00CB51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pct"/>
            <w:vMerge/>
          </w:tcPr>
          <w:p w:rsidR="00E66BD5" w:rsidRPr="006F5B20" w:rsidRDefault="00E66BD5" w:rsidP="00CB517C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7" w:type="pct"/>
            <w:vAlign w:val="center"/>
          </w:tcPr>
          <w:p w:rsidR="00E66BD5" w:rsidRPr="006F5B20" w:rsidRDefault="00E66BD5" w:rsidP="00CB517C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6F5B20">
              <w:rPr>
                <w:spacing w:val="-2"/>
                <w:sz w:val="24"/>
                <w:szCs w:val="24"/>
              </w:rPr>
              <w:t>202</w:t>
            </w:r>
            <w:r>
              <w:rPr>
                <w:spacing w:val="-2"/>
                <w:sz w:val="24"/>
                <w:szCs w:val="24"/>
              </w:rPr>
              <w:t>5</w:t>
            </w:r>
            <w:r w:rsidRPr="006F5B20">
              <w:rPr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541" w:type="pct"/>
            <w:vAlign w:val="center"/>
          </w:tcPr>
          <w:p w:rsidR="00E66BD5" w:rsidRPr="006F5B20" w:rsidRDefault="00E66BD5" w:rsidP="00CB517C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6F5B20">
              <w:rPr>
                <w:spacing w:val="-2"/>
                <w:sz w:val="24"/>
                <w:szCs w:val="24"/>
              </w:rPr>
              <w:t>202</w:t>
            </w:r>
            <w:r>
              <w:rPr>
                <w:spacing w:val="-2"/>
                <w:sz w:val="24"/>
                <w:szCs w:val="24"/>
              </w:rPr>
              <w:t>6</w:t>
            </w:r>
            <w:r w:rsidRPr="006F5B20">
              <w:rPr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450" w:type="pct"/>
            <w:vAlign w:val="center"/>
          </w:tcPr>
          <w:p w:rsidR="00E66BD5" w:rsidRPr="006F5B20" w:rsidRDefault="00E66BD5" w:rsidP="00CB517C">
            <w:pPr>
              <w:ind w:firstLine="0"/>
              <w:jc w:val="center"/>
              <w:rPr>
                <w:sz w:val="24"/>
                <w:szCs w:val="24"/>
              </w:rPr>
            </w:pPr>
            <w:r w:rsidRPr="006F5B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6F5B20">
              <w:rPr>
                <w:sz w:val="24"/>
                <w:szCs w:val="24"/>
              </w:rPr>
              <w:t xml:space="preserve"> г.</w:t>
            </w:r>
          </w:p>
        </w:tc>
      </w:tr>
      <w:tr w:rsidR="00E66BD5" w:rsidRPr="006F5B20" w:rsidTr="00CB517C">
        <w:trPr>
          <w:trHeight w:val="282"/>
          <w:tblHeader/>
          <w:jc w:val="center"/>
        </w:trPr>
        <w:tc>
          <w:tcPr>
            <w:tcW w:w="2523" w:type="pct"/>
            <w:vAlign w:val="center"/>
          </w:tcPr>
          <w:p w:rsidR="00E66BD5" w:rsidRPr="006F5B20" w:rsidRDefault="00E66BD5" w:rsidP="00CB517C">
            <w:pPr>
              <w:jc w:val="center"/>
              <w:rPr>
                <w:sz w:val="24"/>
                <w:szCs w:val="24"/>
              </w:rPr>
            </w:pPr>
            <w:r w:rsidRPr="006F5B20">
              <w:rPr>
                <w:sz w:val="24"/>
                <w:szCs w:val="24"/>
              </w:rPr>
              <w:t>1</w:t>
            </w:r>
          </w:p>
        </w:tc>
        <w:tc>
          <w:tcPr>
            <w:tcW w:w="900" w:type="pct"/>
          </w:tcPr>
          <w:p w:rsidR="00E66BD5" w:rsidRPr="006F5B20" w:rsidRDefault="00E66BD5" w:rsidP="00CB517C">
            <w:pPr>
              <w:jc w:val="center"/>
              <w:rPr>
                <w:spacing w:val="-2"/>
                <w:sz w:val="24"/>
                <w:szCs w:val="24"/>
              </w:rPr>
            </w:pPr>
            <w:r w:rsidRPr="006F5B20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87" w:type="pct"/>
            <w:vAlign w:val="center"/>
          </w:tcPr>
          <w:p w:rsidR="00E66BD5" w:rsidRPr="006F5B20" w:rsidRDefault="00E66BD5" w:rsidP="00CB517C">
            <w:pPr>
              <w:jc w:val="center"/>
              <w:rPr>
                <w:spacing w:val="-2"/>
                <w:sz w:val="24"/>
                <w:szCs w:val="24"/>
              </w:rPr>
            </w:pPr>
            <w:r w:rsidRPr="006F5B20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541" w:type="pct"/>
            <w:vAlign w:val="center"/>
          </w:tcPr>
          <w:p w:rsidR="00E66BD5" w:rsidRPr="006F5B20" w:rsidRDefault="00E66BD5" w:rsidP="00CB517C">
            <w:pPr>
              <w:jc w:val="center"/>
              <w:rPr>
                <w:spacing w:val="-2"/>
                <w:sz w:val="24"/>
                <w:szCs w:val="24"/>
              </w:rPr>
            </w:pPr>
            <w:r w:rsidRPr="006F5B20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450" w:type="pct"/>
            <w:vAlign w:val="center"/>
          </w:tcPr>
          <w:p w:rsidR="00E66BD5" w:rsidRPr="006F5B20" w:rsidRDefault="00E66BD5" w:rsidP="00CB517C">
            <w:pPr>
              <w:jc w:val="center"/>
              <w:rPr>
                <w:sz w:val="24"/>
                <w:szCs w:val="24"/>
              </w:rPr>
            </w:pPr>
            <w:r w:rsidRPr="006F5B20">
              <w:rPr>
                <w:sz w:val="24"/>
                <w:szCs w:val="24"/>
              </w:rPr>
              <w:t>5</w:t>
            </w:r>
          </w:p>
        </w:tc>
      </w:tr>
      <w:tr w:rsidR="00E66BD5" w:rsidRPr="006F5B20" w:rsidTr="00CB517C">
        <w:trPr>
          <w:trHeight w:val="433"/>
          <w:jc w:val="center"/>
        </w:trPr>
        <w:tc>
          <w:tcPr>
            <w:tcW w:w="2523" w:type="pct"/>
            <w:vAlign w:val="center"/>
          </w:tcPr>
          <w:p w:rsidR="00E66BD5" w:rsidRPr="006F5B20" w:rsidRDefault="00E66BD5" w:rsidP="00CB51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2731">
              <w:rPr>
                <w:sz w:val="22"/>
              </w:rPr>
              <w:t>Количество населения, систематически занимающегося физической культурой и спортом, человек</w:t>
            </w:r>
            <w:r>
              <w:rPr>
                <w:sz w:val="24"/>
                <w:szCs w:val="24"/>
              </w:rPr>
              <w:t>, (чел</w:t>
            </w:r>
            <w:r w:rsidRPr="00F15C32">
              <w:rPr>
                <w:sz w:val="24"/>
                <w:szCs w:val="24"/>
              </w:rPr>
              <w:t>.)</w:t>
            </w:r>
          </w:p>
        </w:tc>
        <w:tc>
          <w:tcPr>
            <w:tcW w:w="900" w:type="pct"/>
            <w:vAlign w:val="center"/>
          </w:tcPr>
          <w:p w:rsidR="00E66BD5" w:rsidRPr="006F5B20" w:rsidRDefault="00E66BD5" w:rsidP="00CB51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23 020</w:t>
            </w:r>
          </w:p>
        </w:tc>
        <w:tc>
          <w:tcPr>
            <w:tcW w:w="587" w:type="pct"/>
            <w:vAlign w:val="center"/>
          </w:tcPr>
          <w:p w:rsidR="00E66BD5" w:rsidRPr="006F5B20" w:rsidRDefault="00E66BD5" w:rsidP="00CB51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23 350</w:t>
            </w:r>
          </w:p>
        </w:tc>
        <w:tc>
          <w:tcPr>
            <w:tcW w:w="541" w:type="pct"/>
            <w:vAlign w:val="center"/>
          </w:tcPr>
          <w:p w:rsidR="00E66BD5" w:rsidRPr="006F5B20" w:rsidRDefault="00E66BD5" w:rsidP="00CB517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23 700</w:t>
            </w:r>
          </w:p>
        </w:tc>
        <w:tc>
          <w:tcPr>
            <w:tcW w:w="450" w:type="pct"/>
            <w:vAlign w:val="center"/>
          </w:tcPr>
          <w:p w:rsidR="00E66BD5" w:rsidRPr="006F5B20" w:rsidRDefault="00E66BD5" w:rsidP="00CB517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23 900</w:t>
            </w:r>
          </w:p>
        </w:tc>
      </w:tr>
    </w:tbl>
    <w:p w:rsidR="00E66BD5" w:rsidRDefault="00E66BD5" w:rsidP="00E66BD5">
      <w:pPr>
        <w:jc w:val="center"/>
        <w:rPr>
          <w:b/>
          <w:spacing w:val="20"/>
          <w:sz w:val="28"/>
          <w:szCs w:val="28"/>
        </w:rPr>
      </w:pPr>
    </w:p>
    <w:p w:rsidR="00E66BD5" w:rsidRDefault="00E66BD5" w:rsidP="00E66BD5">
      <w:pPr>
        <w:jc w:val="center"/>
        <w:rPr>
          <w:b/>
          <w:spacing w:val="20"/>
          <w:sz w:val="28"/>
          <w:szCs w:val="28"/>
        </w:rPr>
      </w:pPr>
    </w:p>
    <w:p w:rsidR="00E66BD5" w:rsidRDefault="00E66BD5" w:rsidP="00E66BD5">
      <w:pPr>
        <w:jc w:val="center"/>
        <w:rPr>
          <w:b/>
          <w:spacing w:val="20"/>
          <w:sz w:val="28"/>
          <w:szCs w:val="28"/>
        </w:rPr>
      </w:pPr>
    </w:p>
    <w:p w:rsidR="00E66BD5" w:rsidRDefault="00E66BD5" w:rsidP="00E66BD5">
      <w:pPr>
        <w:jc w:val="center"/>
        <w:rPr>
          <w:b/>
          <w:spacing w:val="20"/>
          <w:sz w:val="28"/>
          <w:szCs w:val="28"/>
        </w:rPr>
      </w:pPr>
    </w:p>
    <w:p w:rsidR="00E66BD5" w:rsidRDefault="00E66BD5" w:rsidP="00E66BD5">
      <w:pPr>
        <w:autoSpaceDE w:val="0"/>
        <w:autoSpaceDN w:val="0"/>
        <w:adjustRightInd w:val="0"/>
        <w:ind w:left="6521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Приложение № 2.2</w:t>
      </w:r>
      <w:r w:rsidRPr="00423BE2">
        <w:rPr>
          <w:rFonts w:eastAsia="Calibri"/>
          <w:sz w:val="28"/>
          <w:szCs w:val="28"/>
          <w:lang w:eastAsia="en-US"/>
        </w:rPr>
        <w:t xml:space="preserve"> </w:t>
      </w:r>
    </w:p>
    <w:p w:rsidR="00E66BD5" w:rsidRDefault="00E66BD5" w:rsidP="00E66BD5">
      <w:pPr>
        <w:widowControl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>к Паспорту муниципальной программы</w:t>
      </w:r>
    </w:p>
    <w:p w:rsidR="00E66BD5" w:rsidRDefault="00E66BD5" w:rsidP="00E66BD5">
      <w:pPr>
        <w:widowControl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 xml:space="preserve"> «Спорт в </w:t>
      </w:r>
      <w:r>
        <w:rPr>
          <w:sz w:val="28"/>
          <w:szCs w:val="28"/>
        </w:rPr>
        <w:t xml:space="preserve">муниципальном образовании </w:t>
      </w:r>
    </w:p>
    <w:p w:rsidR="00E66BD5" w:rsidRPr="00B1207A" w:rsidRDefault="00E66BD5" w:rsidP="00E66BD5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</w:t>
      </w:r>
      <w:r w:rsidRPr="00B1207A">
        <w:rPr>
          <w:sz w:val="28"/>
          <w:szCs w:val="28"/>
        </w:rPr>
        <w:t xml:space="preserve"> </w:t>
      </w:r>
    </w:p>
    <w:p w:rsidR="00E66BD5" w:rsidRDefault="00E66BD5" w:rsidP="00E66BD5">
      <w:pPr>
        <w:jc w:val="right"/>
        <w:rPr>
          <w:b/>
          <w:spacing w:val="20"/>
          <w:sz w:val="28"/>
          <w:szCs w:val="28"/>
        </w:rPr>
      </w:pPr>
      <w:r w:rsidRPr="00B1207A">
        <w:rPr>
          <w:sz w:val="28"/>
          <w:szCs w:val="28"/>
        </w:rPr>
        <w:t>Смоленской области»</w:t>
      </w:r>
    </w:p>
    <w:p w:rsidR="00E66BD5" w:rsidRPr="006F5B20" w:rsidRDefault="00E66BD5" w:rsidP="00E66BD5">
      <w:pPr>
        <w:jc w:val="center"/>
        <w:rPr>
          <w:b/>
          <w:spacing w:val="20"/>
          <w:sz w:val="28"/>
          <w:szCs w:val="28"/>
        </w:rPr>
      </w:pPr>
      <w:r w:rsidRPr="006F5B20">
        <w:rPr>
          <w:b/>
          <w:spacing w:val="20"/>
          <w:sz w:val="28"/>
          <w:szCs w:val="28"/>
        </w:rPr>
        <w:t>ПАСПОРТ</w:t>
      </w:r>
    </w:p>
    <w:p w:rsidR="00E66BD5" w:rsidRPr="006F5B20" w:rsidRDefault="00E66BD5" w:rsidP="00E66BD5">
      <w:pPr>
        <w:jc w:val="center"/>
        <w:rPr>
          <w:b/>
          <w:sz w:val="28"/>
          <w:szCs w:val="28"/>
        </w:rPr>
      </w:pPr>
      <w:r w:rsidRPr="006F5B20">
        <w:rPr>
          <w:b/>
          <w:sz w:val="28"/>
          <w:szCs w:val="28"/>
        </w:rPr>
        <w:t>комплекса процессных мероприятий</w:t>
      </w:r>
    </w:p>
    <w:p w:rsidR="00E66BD5" w:rsidRPr="006F5B20" w:rsidRDefault="00E66BD5" w:rsidP="00E66BD5">
      <w:pPr>
        <w:jc w:val="center"/>
        <w:rPr>
          <w:i/>
          <w:sz w:val="28"/>
          <w:szCs w:val="28"/>
        </w:rPr>
      </w:pPr>
      <w:r w:rsidRPr="006F5B20">
        <w:rPr>
          <w:i/>
          <w:sz w:val="28"/>
          <w:szCs w:val="28"/>
        </w:rPr>
        <w:t>«</w:t>
      </w:r>
      <w:r>
        <w:rPr>
          <w:i/>
          <w:sz w:val="28"/>
          <w:szCs w:val="28"/>
        </w:rPr>
        <w:t>Обеспечение доступа к объектам спорта для проведения учебно-тренировочных занятий и спортивных мероприятий</w:t>
      </w:r>
      <w:r w:rsidRPr="006F5B20">
        <w:rPr>
          <w:i/>
          <w:sz w:val="28"/>
          <w:szCs w:val="28"/>
        </w:rPr>
        <w:t xml:space="preserve">» </w:t>
      </w:r>
    </w:p>
    <w:p w:rsidR="00E66BD5" w:rsidRPr="006F5B20" w:rsidRDefault="00E66BD5" w:rsidP="00E66BD5">
      <w:pPr>
        <w:jc w:val="center"/>
        <w:rPr>
          <w:b/>
          <w:sz w:val="28"/>
          <w:szCs w:val="28"/>
        </w:rPr>
      </w:pPr>
    </w:p>
    <w:p w:rsidR="00E66BD5" w:rsidRPr="006F5B20" w:rsidRDefault="00E66BD5" w:rsidP="00E66BD5">
      <w:pPr>
        <w:jc w:val="center"/>
        <w:rPr>
          <w:b/>
          <w:sz w:val="28"/>
          <w:szCs w:val="28"/>
        </w:rPr>
      </w:pPr>
      <w:r w:rsidRPr="006F5B20">
        <w:rPr>
          <w:b/>
          <w:sz w:val="28"/>
          <w:szCs w:val="28"/>
        </w:rPr>
        <w:t>1. Общие положения</w:t>
      </w:r>
    </w:p>
    <w:p w:rsidR="00E66BD5" w:rsidRPr="006F5B20" w:rsidRDefault="00E66BD5" w:rsidP="00E66BD5"/>
    <w:tbl>
      <w:tblPr>
        <w:tblStyle w:val="11"/>
        <w:tblW w:w="4958" w:type="pct"/>
        <w:jc w:val="center"/>
        <w:tblInd w:w="108" w:type="dxa"/>
        <w:tblLook w:val="04A0"/>
      </w:tblPr>
      <w:tblGrid>
        <w:gridCol w:w="4680"/>
        <w:gridCol w:w="10544"/>
      </w:tblGrid>
      <w:tr w:rsidR="00E66BD5" w:rsidRPr="006F5B20" w:rsidTr="00CB517C">
        <w:trPr>
          <w:trHeight w:val="516"/>
          <w:jc w:val="center"/>
        </w:trPr>
        <w:tc>
          <w:tcPr>
            <w:tcW w:w="1537" w:type="pct"/>
            <w:vAlign w:val="center"/>
          </w:tcPr>
          <w:p w:rsidR="00E66BD5" w:rsidRPr="006F5B20" w:rsidRDefault="00E66BD5" w:rsidP="00CB517C">
            <w:pPr>
              <w:ind w:firstLine="0"/>
              <w:rPr>
                <w:sz w:val="24"/>
                <w:szCs w:val="24"/>
              </w:rPr>
            </w:pPr>
            <w:proofErr w:type="gramStart"/>
            <w:r w:rsidRPr="006F5B20">
              <w:rPr>
                <w:sz w:val="24"/>
                <w:szCs w:val="24"/>
              </w:rPr>
              <w:t>Ответственный</w:t>
            </w:r>
            <w:proofErr w:type="gramEnd"/>
            <w:r w:rsidRPr="006F5B20">
              <w:rPr>
                <w:sz w:val="24"/>
                <w:szCs w:val="24"/>
              </w:rPr>
              <w:t xml:space="preserve"> за выполнение комплекса мероприятий</w:t>
            </w:r>
          </w:p>
        </w:tc>
        <w:tc>
          <w:tcPr>
            <w:tcW w:w="3463" w:type="pct"/>
            <w:vAlign w:val="center"/>
          </w:tcPr>
          <w:p w:rsidR="00E66BD5" w:rsidRPr="006F5B20" w:rsidRDefault="00E66BD5" w:rsidP="00CB517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по культуре и спорту</w:t>
            </w:r>
            <w:r w:rsidRPr="006F5B20">
              <w:rPr>
                <w:sz w:val="24"/>
                <w:szCs w:val="24"/>
              </w:rPr>
              <w:t xml:space="preserve"> Администрации муниципального образования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</w:t>
            </w:r>
            <w:r w:rsidRPr="006F5B20">
              <w:rPr>
                <w:sz w:val="24"/>
                <w:szCs w:val="24"/>
              </w:rPr>
              <w:t xml:space="preserve"> Смоленской области</w:t>
            </w:r>
          </w:p>
        </w:tc>
      </w:tr>
      <w:tr w:rsidR="00E66BD5" w:rsidRPr="006F5B20" w:rsidTr="00CB517C">
        <w:trPr>
          <w:trHeight w:val="700"/>
          <w:jc w:val="center"/>
        </w:trPr>
        <w:tc>
          <w:tcPr>
            <w:tcW w:w="1537" w:type="pct"/>
            <w:vAlign w:val="center"/>
          </w:tcPr>
          <w:p w:rsidR="00E66BD5" w:rsidRPr="006F5B20" w:rsidRDefault="00E66BD5" w:rsidP="00CB517C">
            <w:pPr>
              <w:ind w:firstLine="0"/>
              <w:rPr>
                <w:sz w:val="24"/>
                <w:szCs w:val="24"/>
              </w:rPr>
            </w:pPr>
            <w:r w:rsidRPr="006F5B20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3463" w:type="pct"/>
            <w:vAlign w:val="center"/>
          </w:tcPr>
          <w:p w:rsidR="00E66BD5" w:rsidRPr="006F5B20" w:rsidRDefault="00E66BD5" w:rsidP="00CB517C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C1C53">
              <w:rPr>
                <w:sz w:val="24"/>
                <w:szCs w:val="24"/>
              </w:rPr>
              <w:t>униципальн</w:t>
            </w:r>
            <w:r>
              <w:rPr>
                <w:sz w:val="24"/>
                <w:szCs w:val="24"/>
              </w:rPr>
              <w:t>ая</w:t>
            </w:r>
            <w:r w:rsidRPr="008C1C53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>а</w:t>
            </w:r>
            <w:r w:rsidRPr="008C1C53">
              <w:rPr>
                <w:sz w:val="24"/>
                <w:szCs w:val="24"/>
              </w:rPr>
              <w:t xml:space="preserve"> «Спорт в </w:t>
            </w:r>
            <w:r>
              <w:rPr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</w:t>
            </w:r>
            <w:r w:rsidRPr="008C1C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Смоленской области»</w:t>
            </w:r>
          </w:p>
        </w:tc>
      </w:tr>
    </w:tbl>
    <w:p w:rsidR="00E66BD5" w:rsidRPr="006F5B20" w:rsidRDefault="00E66BD5" w:rsidP="00E66BD5"/>
    <w:p w:rsidR="00E66BD5" w:rsidRPr="006F5B20" w:rsidRDefault="00E66BD5" w:rsidP="00E66BD5">
      <w:pPr>
        <w:jc w:val="right"/>
        <w:rPr>
          <w:sz w:val="28"/>
          <w:szCs w:val="28"/>
        </w:rPr>
      </w:pPr>
    </w:p>
    <w:p w:rsidR="00E66BD5" w:rsidRPr="006F5B20" w:rsidRDefault="00E66BD5" w:rsidP="00E66BD5">
      <w:pPr>
        <w:jc w:val="center"/>
        <w:rPr>
          <w:b/>
          <w:sz w:val="28"/>
          <w:szCs w:val="28"/>
        </w:rPr>
      </w:pPr>
      <w:r w:rsidRPr="006F5B20">
        <w:rPr>
          <w:b/>
          <w:sz w:val="28"/>
          <w:szCs w:val="28"/>
        </w:rPr>
        <w:t xml:space="preserve">2. Показатели реализации комплекса процессных мероприятий </w:t>
      </w:r>
    </w:p>
    <w:p w:rsidR="00E66BD5" w:rsidRPr="006F5B20" w:rsidRDefault="00E66BD5" w:rsidP="00E66BD5">
      <w:pPr>
        <w:jc w:val="center"/>
        <w:rPr>
          <w:b/>
          <w:sz w:val="28"/>
          <w:szCs w:val="28"/>
        </w:rPr>
      </w:pPr>
      <w:r w:rsidRPr="006F5B20">
        <w:rPr>
          <w:b/>
          <w:sz w:val="28"/>
          <w:szCs w:val="28"/>
        </w:rPr>
        <w:t xml:space="preserve">  </w:t>
      </w:r>
    </w:p>
    <w:tbl>
      <w:tblPr>
        <w:tblStyle w:val="11"/>
        <w:tblW w:w="4938" w:type="pct"/>
        <w:jc w:val="center"/>
        <w:tblLook w:val="04A0"/>
      </w:tblPr>
      <w:tblGrid>
        <w:gridCol w:w="8327"/>
        <w:gridCol w:w="2050"/>
        <w:gridCol w:w="1780"/>
        <w:gridCol w:w="1641"/>
        <w:gridCol w:w="1365"/>
      </w:tblGrid>
      <w:tr w:rsidR="00E66BD5" w:rsidRPr="002E002E" w:rsidTr="00CB517C">
        <w:trPr>
          <w:tblHeader/>
          <w:jc w:val="center"/>
        </w:trPr>
        <w:tc>
          <w:tcPr>
            <w:tcW w:w="2746" w:type="pct"/>
            <w:vMerge w:val="restart"/>
            <w:vAlign w:val="center"/>
          </w:tcPr>
          <w:p w:rsidR="00E66BD5" w:rsidRPr="002E002E" w:rsidRDefault="00E66BD5" w:rsidP="00CB517C">
            <w:pPr>
              <w:jc w:val="center"/>
              <w:rPr>
                <w:sz w:val="24"/>
                <w:szCs w:val="24"/>
              </w:rPr>
            </w:pPr>
            <w:r w:rsidRPr="002E002E"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676" w:type="pct"/>
            <w:vMerge w:val="restart"/>
          </w:tcPr>
          <w:p w:rsidR="00E66BD5" w:rsidRPr="002E002E" w:rsidRDefault="00E66BD5" w:rsidP="00CB517C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2E002E">
              <w:rPr>
                <w:color w:val="22272F"/>
                <w:sz w:val="24"/>
                <w:szCs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578" w:type="pct"/>
            <w:gridSpan w:val="3"/>
            <w:vAlign w:val="center"/>
          </w:tcPr>
          <w:p w:rsidR="00E66BD5" w:rsidRPr="002E002E" w:rsidRDefault="00E66BD5" w:rsidP="00CB517C">
            <w:pPr>
              <w:jc w:val="center"/>
              <w:rPr>
                <w:spacing w:val="-2"/>
                <w:sz w:val="24"/>
                <w:szCs w:val="24"/>
              </w:rPr>
            </w:pPr>
            <w:r w:rsidRPr="002E002E">
              <w:rPr>
                <w:color w:val="22272F"/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E66BD5" w:rsidRPr="002E002E" w:rsidTr="00CB517C">
        <w:trPr>
          <w:trHeight w:val="448"/>
          <w:tblHeader/>
          <w:jc w:val="center"/>
        </w:trPr>
        <w:tc>
          <w:tcPr>
            <w:tcW w:w="2746" w:type="pct"/>
            <w:vMerge/>
            <w:vAlign w:val="center"/>
          </w:tcPr>
          <w:p w:rsidR="00E66BD5" w:rsidRPr="002E002E" w:rsidRDefault="00E66BD5" w:rsidP="00CB51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pct"/>
            <w:vMerge/>
          </w:tcPr>
          <w:p w:rsidR="00E66BD5" w:rsidRPr="002E002E" w:rsidRDefault="00E66BD5" w:rsidP="00CB517C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7" w:type="pct"/>
            <w:vAlign w:val="center"/>
          </w:tcPr>
          <w:p w:rsidR="00E66BD5" w:rsidRPr="002E002E" w:rsidRDefault="00E66BD5" w:rsidP="00CB517C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2E002E">
              <w:rPr>
                <w:spacing w:val="-2"/>
                <w:sz w:val="24"/>
                <w:szCs w:val="24"/>
              </w:rPr>
              <w:t>2024 г.</w:t>
            </w:r>
          </w:p>
        </w:tc>
        <w:tc>
          <w:tcPr>
            <w:tcW w:w="541" w:type="pct"/>
            <w:vAlign w:val="center"/>
          </w:tcPr>
          <w:p w:rsidR="00E66BD5" w:rsidRPr="002E002E" w:rsidRDefault="00E66BD5" w:rsidP="00CB517C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2E002E">
              <w:rPr>
                <w:spacing w:val="-2"/>
                <w:sz w:val="24"/>
                <w:szCs w:val="24"/>
              </w:rPr>
              <w:t>2025 г.</w:t>
            </w:r>
          </w:p>
        </w:tc>
        <w:tc>
          <w:tcPr>
            <w:tcW w:w="450" w:type="pct"/>
            <w:vAlign w:val="center"/>
          </w:tcPr>
          <w:p w:rsidR="00E66BD5" w:rsidRPr="002E002E" w:rsidRDefault="00E66BD5" w:rsidP="00CB517C">
            <w:pPr>
              <w:ind w:firstLine="0"/>
              <w:jc w:val="center"/>
              <w:rPr>
                <w:sz w:val="24"/>
                <w:szCs w:val="24"/>
              </w:rPr>
            </w:pPr>
            <w:r w:rsidRPr="002E002E">
              <w:rPr>
                <w:sz w:val="24"/>
                <w:szCs w:val="24"/>
              </w:rPr>
              <w:t>2026 г.</w:t>
            </w:r>
          </w:p>
        </w:tc>
      </w:tr>
      <w:tr w:rsidR="00E66BD5" w:rsidRPr="002E002E" w:rsidTr="00CB517C">
        <w:trPr>
          <w:trHeight w:val="282"/>
          <w:tblHeader/>
          <w:jc w:val="center"/>
        </w:trPr>
        <w:tc>
          <w:tcPr>
            <w:tcW w:w="2746" w:type="pct"/>
            <w:vAlign w:val="center"/>
          </w:tcPr>
          <w:p w:rsidR="00E66BD5" w:rsidRPr="002E002E" w:rsidRDefault="00E66BD5" w:rsidP="00CB517C">
            <w:pPr>
              <w:jc w:val="center"/>
              <w:rPr>
                <w:sz w:val="24"/>
                <w:szCs w:val="24"/>
              </w:rPr>
            </w:pPr>
            <w:r w:rsidRPr="002E002E">
              <w:rPr>
                <w:sz w:val="24"/>
                <w:szCs w:val="24"/>
              </w:rPr>
              <w:t>1</w:t>
            </w:r>
          </w:p>
        </w:tc>
        <w:tc>
          <w:tcPr>
            <w:tcW w:w="676" w:type="pct"/>
          </w:tcPr>
          <w:p w:rsidR="00E66BD5" w:rsidRPr="002E002E" w:rsidRDefault="00E66BD5" w:rsidP="00CB517C">
            <w:pPr>
              <w:jc w:val="center"/>
              <w:rPr>
                <w:spacing w:val="-2"/>
                <w:sz w:val="24"/>
                <w:szCs w:val="24"/>
              </w:rPr>
            </w:pPr>
            <w:r w:rsidRPr="002E002E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87" w:type="pct"/>
            <w:vAlign w:val="center"/>
          </w:tcPr>
          <w:p w:rsidR="00E66BD5" w:rsidRPr="002E002E" w:rsidRDefault="00E66BD5" w:rsidP="00CB517C">
            <w:pPr>
              <w:jc w:val="center"/>
              <w:rPr>
                <w:spacing w:val="-2"/>
                <w:sz w:val="24"/>
                <w:szCs w:val="24"/>
              </w:rPr>
            </w:pPr>
            <w:r w:rsidRPr="002E002E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541" w:type="pct"/>
            <w:vAlign w:val="center"/>
          </w:tcPr>
          <w:p w:rsidR="00E66BD5" w:rsidRPr="002E002E" w:rsidRDefault="00E66BD5" w:rsidP="00CB517C">
            <w:pPr>
              <w:jc w:val="center"/>
              <w:rPr>
                <w:spacing w:val="-2"/>
                <w:sz w:val="24"/>
                <w:szCs w:val="24"/>
              </w:rPr>
            </w:pPr>
            <w:r w:rsidRPr="002E002E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450" w:type="pct"/>
            <w:vAlign w:val="center"/>
          </w:tcPr>
          <w:p w:rsidR="00E66BD5" w:rsidRPr="002E002E" w:rsidRDefault="00E66BD5" w:rsidP="00CB517C">
            <w:pPr>
              <w:jc w:val="center"/>
              <w:rPr>
                <w:sz w:val="24"/>
                <w:szCs w:val="24"/>
              </w:rPr>
            </w:pPr>
            <w:r w:rsidRPr="002E002E">
              <w:rPr>
                <w:sz w:val="24"/>
                <w:szCs w:val="24"/>
              </w:rPr>
              <w:t>5</w:t>
            </w:r>
          </w:p>
        </w:tc>
      </w:tr>
      <w:tr w:rsidR="00E66BD5" w:rsidRPr="002E002E" w:rsidTr="00CB517C">
        <w:trPr>
          <w:trHeight w:val="433"/>
          <w:jc w:val="center"/>
        </w:trPr>
        <w:tc>
          <w:tcPr>
            <w:tcW w:w="2746" w:type="pct"/>
            <w:vAlign w:val="center"/>
          </w:tcPr>
          <w:p w:rsidR="00E66BD5" w:rsidRPr="002E002E" w:rsidRDefault="00E66BD5" w:rsidP="00CB517C">
            <w:pPr>
              <w:ind w:firstLine="24"/>
              <w:jc w:val="both"/>
              <w:rPr>
                <w:sz w:val="24"/>
                <w:szCs w:val="24"/>
              </w:rPr>
            </w:pPr>
            <w:r w:rsidRPr="002E002E">
              <w:rPr>
                <w:sz w:val="24"/>
                <w:szCs w:val="24"/>
              </w:rPr>
              <w:t>Количество часов предоставления спортивных сооружений, (часов)</w:t>
            </w:r>
          </w:p>
        </w:tc>
        <w:tc>
          <w:tcPr>
            <w:tcW w:w="676" w:type="pct"/>
            <w:vAlign w:val="center"/>
          </w:tcPr>
          <w:p w:rsidR="00E66BD5" w:rsidRPr="002E002E" w:rsidRDefault="00E66BD5" w:rsidP="00CB517C">
            <w:pPr>
              <w:jc w:val="center"/>
              <w:rPr>
                <w:sz w:val="24"/>
                <w:szCs w:val="24"/>
              </w:rPr>
            </w:pPr>
            <w:r w:rsidRPr="002E002E">
              <w:rPr>
                <w:sz w:val="24"/>
                <w:szCs w:val="24"/>
              </w:rPr>
              <w:t>2600</w:t>
            </w:r>
          </w:p>
        </w:tc>
        <w:tc>
          <w:tcPr>
            <w:tcW w:w="587" w:type="pct"/>
            <w:vAlign w:val="center"/>
          </w:tcPr>
          <w:p w:rsidR="00E66BD5" w:rsidRPr="002E002E" w:rsidRDefault="00E66BD5" w:rsidP="00CB517C">
            <w:pPr>
              <w:jc w:val="center"/>
              <w:rPr>
                <w:sz w:val="24"/>
                <w:szCs w:val="24"/>
              </w:rPr>
            </w:pPr>
            <w:r w:rsidRPr="002E002E">
              <w:rPr>
                <w:sz w:val="24"/>
                <w:szCs w:val="24"/>
              </w:rPr>
              <w:t>2600</w:t>
            </w:r>
          </w:p>
        </w:tc>
        <w:tc>
          <w:tcPr>
            <w:tcW w:w="541" w:type="pct"/>
            <w:vAlign w:val="center"/>
          </w:tcPr>
          <w:p w:rsidR="00E66BD5" w:rsidRPr="002E002E" w:rsidRDefault="00E66BD5" w:rsidP="00CB517C">
            <w:pPr>
              <w:jc w:val="center"/>
              <w:rPr>
                <w:sz w:val="24"/>
                <w:szCs w:val="24"/>
              </w:rPr>
            </w:pPr>
            <w:r w:rsidRPr="002E002E">
              <w:rPr>
                <w:sz w:val="24"/>
                <w:szCs w:val="24"/>
              </w:rPr>
              <w:t>2600</w:t>
            </w:r>
          </w:p>
        </w:tc>
        <w:tc>
          <w:tcPr>
            <w:tcW w:w="450" w:type="pct"/>
            <w:vAlign w:val="center"/>
          </w:tcPr>
          <w:p w:rsidR="00E66BD5" w:rsidRPr="002E002E" w:rsidRDefault="00E66BD5" w:rsidP="00CB517C">
            <w:pPr>
              <w:ind w:firstLine="0"/>
              <w:jc w:val="center"/>
              <w:rPr>
                <w:sz w:val="24"/>
                <w:szCs w:val="24"/>
              </w:rPr>
            </w:pPr>
            <w:r w:rsidRPr="002E002E">
              <w:rPr>
                <w:sz w:val="24"/>
                <w:szCs w:val="24"/>
              </w:rPr>
              <w:t>2600</w:t>
            </w:r>
          </w:p>
        </w:tc>
      </w:tr>
    </w:tbl>
    <w:p w:rsidR="00E66BD5" w:rsidRDefault="00E66BD5" w:rsidP="00E66BD5">
      <w:pPr>
        <w:jc w:val="both"/>
        <w:rPr>
          <w:sz w:val="24"/>
          <w:szCs w:val="24"/>
        </w:rPr>
      </w:pPr>
    </w:p>
    <w:p w:rsidR="00E66BD5" w:rsidRDefault="00E66BD5" w:rsidP="00E66BD5">
      <w:pPr>
        <w:autoSpaceDE w:val="0"/>
        <w:autoSpaceDN w:val="0"/>
        <w:adjustRightInd w:val="0"/>
        <w:ind w:left="6521"/>
        <w:jc w:val="right"/>
        <w:rPr>
          <w:rFonts w:eastAsia="Calibri"/>
          <w:sz w:val="28"/>
          <w:szCs w:val="28"/>
          <w:lang w:eastAsia="en-US"/>
        </w:rPr>
      </w:pPr>
    </w:p>
    <w:p w:rsidR="00E66BD5" w:rsidRDefault="00E66BD5" w:rsidP="00E66BD5">
      <w:pPr>
        <w:autoSpaceDE w:val="0"/>
        <w:autoSpaceDN w:val="0"/>
        <w:adjustRightInd w:val="0"/>
        <w:ind w:left="6521"/>
        <w:jc w:val="right"/>
        <w:rPr>
          <w:rFonts w:eastAsia="Calibri"/>
          <w:sz w:val="28"/>
          <w:szCs w:val="28"/>
          <w:lang w:eastAsia="en-US"/>
        </w:rPr>
      </w:pPr>
    </w:p>
    <w:p w:rsidR="00E66BD5" w:rsidRDefault="00E66BD5" w:rsidP="00E66BD5">
      <w:pPr>
        <w:autoSpaceDE w:val="0"/>
        <w:autoSpaceDN w:val="0"/>
        <w:adjustRightInd w:val="0"/>
        <w:ind w:left="6521"/>
        <w:jc w:val="right"/>
        <w:rPr>
          <w:rFonts w:eastAsia="Calibri"/>
          <w:sz w:val="28"/>
          <w:szCs w:val="28"/>
          <w:lang w:eastAsia="en-US"/>
        </w:rPr>
      </w:pPr>
    </w:p>
    <w:p w:rsidR="00E66BD5" w:rsidRDefault="00E66BD5" w:rsidP="00E66BD5">
      <w:pPr>
        <w:autoSpaceDE w:val="0"/>
        <w:autoSpaceDN w:val="0"/>
        <w:adjustRightInd w:val="0"/>
        <w:ind w:left="6521"/>
        <w:jc w:val="right"/>
        <w:rPr>
          <w:rFonts w:eastAsia="Calibri"/>
          <w:sz w:val="28"/>
          <w:szCs w:val="28"/>
          <w:lang w:eastAsia="en-US"/>
        </w:rPr>
      </w:pPr>
    </w:p>
    <w:p w:rsidR="00E66BD5" w:rsidRDefault="00E66BD5" w:rsidP="00E66BD5">
      <w:pPr>
        <w:autoSpaceDE w:val="0"/>
        <w:autoSpaceDN w:val="0"/>
        <w:adjustRightInd w:val="0"/>
        <w:ind w:left="6521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Приложение № 2.3</w:t>
      </w:r>
      <w:r w:rsidRPr="00423BE2">
        <w:rPr>
          <w:rFonts w:eastAsia="Calibri"/>
          <w:sz w:val="28"/>
          <w:szCs w:val="28"/>
          <w:lang w:eastAsia="en-US"/>
        </w:rPr>
        <w:t xml:space="preserve"> </w:t>
      </w:r>
    </w:p>
    <w:p w:rsidR="00E66BD5" w:rsidRDefault="00E66BD5" w:rsidP="00E66BD5">
      <w:pPr>
        <w:widowControl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>к Паспорту муниципальной программы</w:t>
      </w:r>
    </w:p>
    <w:p w:rsidR="00E66BD5" w:rsidRDefault="00E66BD5" w:rsidP="00E66BD5">
      <w:pPr>
        <w:widowControl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 xml:space="preserve"> «Спорт в </w:t>
      </w:r>
      <w:r>
        <w:rPr>
          <w:sz w:val="28"/>
          <w:szCs w:val="28"/>
        </w:rPr>
        <w:t>муниципальном образовании</w:t>
      </w:r>
    </w:p>
    <w:p w:rsidR="00E66BD5" w:rsidRPr="00B1207A" w:rsidRDefault="00E66BD5" w:rsidP="00E66BD5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</w:t>
      </w:r>
      <w:r w:rsidRPr="00B1207A">
        <w:rPr>
          <w:sz w:val="28"/>
          <w:szCs w:val="28"/>
        </w:rPr>
        <w:t xml:space="preserve"> </w:t>
      </w:r>
    </w:p>
    <w:p w:rsidR="00E66BD5" w:rsidRDefault="00E66BD5" w:rsidP="00E66BD5">
      <w:pPr>
        <w:jc w:val="right"/>
        <w:rPr>
          <w:sz w:val="28"/>
          <w:szCs w:val="28"/>
        </w:rPr>
      </w:pPr>
      <w:r w:rsidRPr="00B1207A">
        <w:rPr>
          <w:sz w:val="28"/>
          <w:szCs w:val="28"/>
        </w:rPr>
        <w:t>Смоленской области»</w:t>
      </w:r>
    </w:p>
    <w:p w:rsidR="00E66BD5" w:rsidRPr="00367596" w:rsidRDefault="00E66BD5" w:rsidP="00E66BD5">
      <w:pPr>
        <w:jc w:val="right"/>
        <w:rPr>
          <w:b/>
          <w:spacing w:val="20"/>
        </w:rPr>
      </w:pPr>
    </w:p>
    <w:p w:rsidR="00E66BD5" w:rsidRDefault="00E66BD5" w:rsidP="00E66BD5">
      <w:pPr>
        <w:rPr>
          <w:b/>
          <w:spacing w:val="20"/>
          <w:sz w:val="28"/>
          <w:szCs w:val="28"/>
        </w:rPr>
      </w:pPr>
    </w:p>
    <w:p w:rsidR="00E66BD5" w:rsidRPr="006F5B20" w:rsidRDefault="00E66BD5" w:rsidP="00E66BD5">
      <w:pPr>
        <w:jc w:val="center"/>
        <w:rPr>
          <w:b/>
          <w:spacing w:val="20"/>
          <w:sz w:val="28"/>
          <w:szCs w:val="28"/>
        </w:rPr>
      </w:pPr>
      <w:r w:rsidRPr="006F5B20">
        <w:rPr>
          <w:b/>
          <w:spacing w:val="20"/>
          <w:sz w:val="28"/>
          <w:szCs w:val="28"/>
        </w:rPr>
        <w:t>ПАСПОРТ</w:t>
      </w:r>
    </w:p>
    <w:p w:rsidR="00E66BD5" w:rsidRPr="006F5B20" w:rsidRDefault="00E66BD5" w:rsidP="00E66BD5">
      <w:pPr>
        <w:jc w:val="center"/>
        <w:rPr>
          <w:b/>
          <w:sz w:val="28"/>
          <w:szCs w:val="28"/>
        </w:rPr>
      </w:pPr>
      <w:r w:rsidRPr="006F5B20">
        <w:rPr>
          <w:b/>
          <w:sz w:val="28"/>
          <w:szCs w:val="28"/>
        </w:rPr>
        <w:t>комплекса процессных мероприятий</w:t>
      </w:r>
    </w:p>
    <w:p w:rsidR="00E66BD5" w:rsidRDefault="00E66BD5" w:rsidP="00E66BD5">
      <w:pPr>
        <w:jc w:val="center"/>
        <w:rPr>
          <w:i/>
          <w:sz w:val="28"/>
          <w:szCs w:val="28"/>
        </w:rPr>
      </w:pPr>
      <w:r w:rsidRPr="006F5B20">
        <w:rPr>
          <w:i/>
          <w:sz w:val="28"/>
          <w:szCs w:val="28"/>
        </w:rPr>
        <w:t>«</w:t>
      </w:r>
      <w:r>
        <w:rPr>
          <w:i/>
          <w:sz w:val="28"/>
          <w:szCs w:val="28"/>
        </w:rPr>
        <w:t xml:space="preserve">Обеспечение оказания муниципальных услуг по спортивной подготовке в муниципальных  учреждениях </w:t>
      </w:r>
    </w:p>
    <w:p w:rsidR="00E66BD5" w:rsidRPr="006F5B20" w:rsidRDefault="00E66BD5" w:rsidP="00E66BD5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спортивной направленности</w:t>
      </w:r>
      <w:r w:rsidRPr="006F5B20">
        <w:rPr>
          <w:i/>
          <w:sz w:val="28"/>
          <w:szCs w:val="28"/>
        </w:rPr>
        <w:t xml:space="preserve">» </w:t>
      </w:r>
    </w:p>
    <w:p w:rsidR="00E66BD5" w:rsidRPr="006F5B20" w:rsidRDefault="00E66BD5" w:rsidP="00E66BD5">
      <w:pPr>
        <w:jc w:val="center"/>
        <w:rPr>
          <w:b/>
          <w:sz w:val="28"/>
          <w:szCs w:val="28"/>
        </w:rPr>
      </w:pPr>
    </w:p>
    <w:p w:rsidR="00E66BD5" w:rsidRPr="006F5B20" w:rsidRDefault="00E66BD5" w:rsidP="00E66BD5">
      <w:pPr>
        <w:jc w:val="center"/>
        <w:rPr>
          <w:b/>
          <w:sz w:val="28"/>
          <w:szCs w:val="28"/>
        </w:rPr>
      </w:pPr>
      <w:r w:rsidRPr="006F5B20">
        <w:rPr>
          <w:b/>
          <w:sz w:val="28"/>
          <w:szCs w:val="28"/>
        </w:rPr>
        <w:t>1. Общие положения</w:t>
      </w:r>
    </w:p>
    <w:p w:rsidR="00E66BD5" w:rsidRPr="006F5B20" w:rsidRDefault="00E66BD5" w:rsidP="00E66BD5"/>
    <w:tbl>
      <w:tblPr>
        <w:tblStyle w:val="11"/>
        <w:tblW w:w="4965" w:type="pct"/>
        <w:jc w:val="center"/>
        <w:tblInd w:w="108" w:type="dxa"/>
        <w:tblLook w:val="04A0"/>
      </w:tblPr>
      <w:tblGrid>
        <w:gridCol w:w="4681"/>
        <w:gridCol w:w="10565"/>
      </w:tblGrid>
      <w:tr w:rsidR="00E66BD5" w:rsidRPr="002E002E" w:rsidTr="00CB517C">
        <w:trPr>
          <w:trHeight w:val="516"/>
          <w:jc w:val="center"/>
        </w:trPr>
        <w:tc>
          <w:tcPr>
            <w:tcW w:w="1535" w:type="pct"/>
            <w:vAlign w:val="center"/>
          </w:tcPr>
          <w:p w:rsidR="00E66BD5" w:rsidRPr="002E002E" w:rsidRDefault="00E66BD5" w:rsidP="00CB517C">
            <w:pPr>
              <w:ind w:firstLine="0"/>
              <w:rPr>
                <w:sz w:val="24"/>
                <w:szCs w:val="24"/>
              </w:rPr>
            </w:pPr>
            <w:proofErr w:type="gramStart"/>
            <w:r w:rsidRPr="002E002E">
              <w:rPr>
                <w:sz w:val="24"/>
                <w:szCs w:val="24"/>
              </w:rPr>
              <w:t>Ответственный</w:t>
            </w:r>
            <w:proofErr w:type="gramEnd"/>
            <w:r w:rsidRPr="002E002E">
              <w:rPr>
                <w:sz w:val="24"/>
                <w:szCs w:val="24"/>
              </w:rPr>
              <w:t xml:space="preserve"> за выполнение комплекса мероприятий</w:t>
            </w:r>
          </w:p>
        </w:tc>
        <w:tc>
          <w:tcPr>
            <w:tcW w:w="3465" w:type="pct"/>
            <w:vAlign w:val="center"/>
          </w:tcPr>
          <w:p w:rsidR="00E66BD5" w:rsidRPr="002E002E" w:rsidRDefault="00E66BD5" w:rsidP="00CB517C">
            <w:pPr>
              <w:ind w:firstLine="0"/>
              <w:rPr>
                <w:sz w:val="24"/>
                <w:szCs w:val="24"/>
              </w:rPr>
            </w:pPr>
            <w:r w:rsidRPr="002E002E">
              <w:rPr>
                <w:sz w:val="24"/>
                <w:szCs w:val="24"/>
              </w:rPr>
              <w:t>Начальник управления по культуре и спорту Администрации муниципального образования «</w:t>
            </w:r>
            <w:proofErr w:type="spellStart"/>
            <w:r w:rsidRPr="002E002E">
              <w:rPr>
                <w:sz w:val="24"/>
                <w:szCs w:val="24"/>
              </w:rPr>
              <w:t>Ярцевский</w:t>
            </w:r>
            <w:proofErr w:type="spellEnd"/>
            <w:r w:rsidRPr="002E002E">
              <w:rPr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E66BD5" w:rsidRPr="002E002E" w:rsidTr="00CB517C">
        <w:trPr>
          <w:trHeight w:val="700"/>
          <w:jc w:val="center"/>
        </w:trPr>
        <w:tc>
          <w:tcPr>
            <w:tcW w:w="1535" w:type="pct"/>
            <w:vAlign w:val="center"/>
          </w:tcPr>
          <w:p w:rsidR="00E66BD5" w:rsidRPr="002E002E" w:rsidRDefault="00E66BD5" w:rsidP="00CB517C">
            <w:pPr>
              <w:rPr>
                <w:sz w:val="24"/>
                <w:szCs w:val="24"/>
              </w:rPr>
            </w:pPr>
            <w:r w:rsidRPr="002E002E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3465" w:type="pct"/>
            <w:vAlign w:val="center"/>
          </w:tcPr>
          <w:p w:rsidR="00E66BD5" w:rsidRPr="002E002E" w:rsidRDefault="00E66BD5" w:rsidP="00CB517C">
            <w:pPr>
              <w:widowControl w:val="0"/>
              <w:ind w:firstLine="0"/>
              <w:rPr>
                <w:sz w:val="24"/>
                <w:szCs w:val="24"/>
              </w:rPr>
            </w:pPr>
            <w:r w:rsidRPr="002E002E">
              <w:rPr>
                <w:sz w:val="24"/>
                <w:szCs w:val="24"/>
              </w:rPr>
              <w:t>Муниципальная программа «Спорт в муниципальном образовании «</w:t>
            </w:r>
            <w:proofErr w:type="spellStart"/>
            <w:r w:rsidRPr="002E002E">
              <w:rPr>
                <w:sz w:val="24"/>
                <w:szCs w:val="24"/>
              </w:rPr>
              <w:t>Ярцевский</w:t>
            </w:r>
            <w:proofErr w:type="spellEnd"/>
            <w:r w:rsidRPr="002E002E">
              <w:rPr>
                <w:sz w:val="24"/>
                <w:szCs w:val="24"/>
              </w:rPr>
              <w:t xml:space="preserve"> муниципальный округ» Смоленской области»</w:t>
            </w:r>
          </w:p>
        </w:tc>
      </w:tr>
    </w:tbl>
    <w:p w:rsidR="00E66BD5" w:rsidRPr="006F5B20" w:rsidRDefault="00E66BD5" w:rsidP="00E66BD5">
      <w:pPr>
        <w:jc w:val="right"/>
        <w:rPr>
          <w:sz w:val="28"/>
          <w:szCs w:val="28"/>
        </w:rPr>
      </w:pPr>
    </w:p>
    <w:p w:rsidR="00E66BD5" w:rsidRPr="006F5B20" w:rsidRDefault="00E66BD5" w:rsidP="00E66BD5">
      <w:pPr>
        <w:jc w:val="center"/>
        <w:rPr>
          <w:b/>
          <w:sz w:val="28"/>
          <w:szCs w:val="28"/>
        </w:rPr>
      </w:pPr>
      <w:r w:rsidRPr="006F5B20">
        <w:rPr>
          <w:b/>
          <w:sz w:val="28"/>
          <w:szCs w:val="28"/>
        </w:rPr>
        <w:t xml:space="preserve">2. Показатели реализации комплекса процессных мероприятий </w:t>
      </w:r>
    </w:p>
    <w:p w:rsidR="00E66BD5" w:rsidRPr="006F5B20" w:rsidRDefault="00E66BD5" w:rsidP="00E66BD5">
      <w:pPr>
        <w:jc w:val="center"/>
        <w:rPr>
          <w:b/>
          <w:sz w:val="28"/>
          <w:szCs w:val="28"/>
        </w:rPr>
      </w:pPr>
      <w:r w:rsidRPr="006F5B20">
        <w:rPr>
          <w:b/>
          <w:sz w:val="28"/>
          <w:szCs w:val="28"/>
        </w:rPr>
        <w:t xml:space="preserve">  </w:t>
      </w:r>
    </w:p>
    <w:tbl>
      <w:tblPr>
        <w:tblStyle w:val="11"/>
        <w:tblW w:w="4926" w:type="pct"/>
        <w:jc w:val="center"/>
        <w:tblLook w:val="04A0"/>
      </w:tblPr>
      <w:tblGrid>
        <w:gridCol w:w="8328"/>
        <w:gridCol w:w="2051"/>
        <w:gridCol w:w="1779"/>
        <w:gridCol w:w="1640"/>
        <w:gridCol w:w="1328"/>
      </w:tblGrid>
      <w:tr w:rsidR="00E66BD5" w:rsidRPr="006F5B20" w:rsidTr="00CB517C">
        <w:trPr>
          <w:tblHeader/>
          <w:jc w:val="center"/>
        </w:trPr>
        <w:tc>
          <w:tcPr>
            <w:tcW w:w="2753" w:type="pct"/>
            <w:vMerge w:val="restart"/>
            <w:vAlign w:val="center"/>
          </w:tcPr>
          <w:p w:rsidR="00E66BD5" w:rsidRPr="006F5B20" w:rsidRDefault="00E66BD5" w:rsidP="00CB517C">
            <w:pPr>
              <w:jc w:val="center"/>
              <w:rPr>
                <w:sz w:val="24"/>
                <w:szCs w:val="24"/>
              </w:rPr>
            </w:pPr>
            <w:r w:rsidRPr="006F5B20"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678" w:type="pct"/>
            <w:vMerge w:val="restart"/>
          </w:tcPr>
          <w:p w:rsidR="00E66BD5" w:rsidRPr="006F5B20" w:rsidRDefault="00E66BD5" w:rsidP="00CB517C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6F5B20">
              <w:rPr>
                <w:color w:val="22272F"/>
                <w:sz w:val="24"/>
                <w:szCs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569" w:type="pct"/>
            <w:gridSpan w:val="3"/>
            <w:vAlign w:val="center"/>
          </w:tcPr>
          <w:p w:rsidR="00E66BD5" w:rsidRPr="006F5B20" w:rsidRDefault="00E66BD5" w:rsidP="00CB517C">
            <w:pPr>
              <w:jc w:val="center"/>
              <w:rPr>
                <w:spacing w:val="-2"/>
                <w:sz w:val="24"/>
                <w:szCs w:val="24"/>
              </w:rPr>
            </w:pPr>
            <w:r w:rsidRPr="006F5B20">
              <w:rPr>
                <w:color w:val="22272F"/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E66BD5" w:rsidRPr="006F5B20" w:rsidTr="00CB517C">
        <w:trPr>
          <w:trHeight w:val="448"/>
          <w:tblHeader/>
          <w:jc w:val="center"/>
        </w:trPr>
        <w:tc>
          <w:tcPr>
            <w:tcW w:w="2753" w:type="pct"/>
            <w:vMerge/>
            <w:vAlign w:val="center"/>
          </w:tcPr>
          <w:p w:rsidR="00E66BD5" w:rsidRPr="006F5B20" w:rsidRDefault="00E66BD5" w:rsidP="00CB51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vMerge/>
          </w:tcPr>
          <w:p w:rsidR="00E66BD5" w:rsidRPr="006F5B20" w:rsidRDefault="00E66BD5" w:rsidP="00CB517C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8" w:type="pct"/>
            <w:vAlign w:val="center"/>
          </w:tcPr>
          <w:p w:rsidR="00E66BD5" w:rsidRPr="006F5B20" w:rsidRDefault="00E66BD5" w:rsidP="00CB517C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6F5B20">
              <w:rPr>
                <w:spacing w:val="-2"/>
                <w:sz w:val="24"/>
                <w:szCs w:val="24"/>
              </w:rPr>
              <w:t>202</w:t>
            </w:r>
            <w:r>
              <w:rPr>
                <w:spacing w:val="-2"/>
                <w:sz w:val="24"/>
                <w:szCs w:val="24"/>
              </w:rPr>
              <w:t>5</w:t>
            </w:r>
            <w:r w:rsidRPr="006F5B20">
              <w:rPr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542" w:type="pct"/>
            <w:vAlign w:val="center"/>
          </w:tcPr>
          <w:p w:rsidR="00E66BD5" w:rsidRPr="006F5B20" w:rsidRDefault="00E66BD5" w:rsidP="00CB517C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6F5B20">
              <w:rPr>
                <w:spacing w:val="-2"/>
                <w:sz w:val="24"/>
                <w:szCs w:val="24"/>
              </w:rPr>
              <w:t>202</w:t>
            </w:r>
            <w:r>
              <w:rPr>
                <w:spacing w:val="-2"/>
                <w:sz w:val="24"/>
                <w:szCs w:val="24"/>
              </w:rPr>
              <w:t>6</w:t>
            </w:r>
            <w:r w:rsidRPr="006F5B20">
              <w:rPr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439" w:type="pct"/>
            <w:vAlign w:val="center"/>
          </w:tcPr>
          <w:p w:rsidR="00E66BD5" w:rsidRPr="006F5B20" w:rsidRDefault="00E66BD5" w:rsidP="00CB517C">
            <w:pPr>
              <w:ind w:firstLine="0"/>
              <w:jc w:val="center"/>
              <w:rPr>
                <w:sz w:val="24"/>
                <w:szCs w:val="24"/>
              </w:rPr>
            </w:pPr>
            <w:r w:rsidRPr="006F5B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6F5B20">
              <w:rPr>
                <w:sz w:val="24"/>
                <w:szCs w:val="24"/>
              </w:rPr>
              <w:t xml:space="preserve"> г.</w:t>
            </w:r>
          </w:p>
        </w:tc>
      </w:tr>
      <w:tr w:rsidR="00E66BD5" w:rsidRPr="006F5B20" w:rsidTr="00CB517C">
        <w:trPr>
          <w:trHeight w:val="282"/>
          <w:tblHeader/>
          <w:jc w:val="center"/>
        </w:trPr>
        <w:tc>
          <w:tcPr>
            <w:tcW w:w="2753" w:type="pct"/>
            <w:vAlign w:val="center"/>
          </w:tcPr>
          <w:p w:rsidR="00E66BD5" w:rsidRPr="006F5B20" w:rsidRDefault="00E66BD5" w:rsidP="00CB517C">
            <w:pPr>
              <w:jc w:val="center"/>
              <w:rPr>
                <w:sz w:val="24"/>
                <w:szCs w:val="24"/>
              </w:rPr>
            </w:pPr>
            <w:r w:rsidRPr="006F5B20">
              <w:rPr>
                <w:sz w:val="24"/>
                <w:szCs w:val="24"/>
              </w:rPr>
              <w:t>1</w:t>
            </w:r>
          </w:p>
        </w:tc>
        <w:tc>
          <w:tcPr>
            <w:tcW w:w="678" w:type="pct"/>
          </w:tcPr>
          <w:p w:rsidR="00E66BD5" w:rsidRPr="006F5B20" w:rsidRDefault="00E66BD5" w:rsidP="00CB517C">
            <w:pPr>
              <w:jc w:val="center"/>
              <w:rPr>
                <w:spacing w:val="-2"/>
                <w:sz w:val="24"/>
                <w:szCs w:val="24"/>
              </w:rPr>
            </w:pPr>
            <w:r w:rsidRPr="006F5B20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88" w:type="pct"/>
            <w:vAlign w:val="center"/>
          </w:tcPr>
          <w:p w:rsidR="00E66BD5" w:rsidRPr="006F5B20" w:rsidRDefault="00E66BD5" w:rsidP="00CB517C">
            <w:pPr>
              <w:ind w:firstLine="49"/>
              <w:jc w:val="center"/>
              <w:rPr>
                <w:spacing w:val="-2"/>
                <w:sz w:val="24"/>
                <w:szCs w:val="24"/>
              </w:rPr>
            </w:pPr>
            <w:r w:rsidRPr="006F5B20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542" w:type="pct"/>
            <w:vAlign w:val="center"/>
          </w:tcPr>
          <w:p w:rsidR="00E66BD5" w:rsidRPr="006F5B20" w:rsidRDefault="00E66BD5" w:rsidP="00CB517C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6F5B20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439" w:type="pct"/>
            <w:vAlign w:val="center"/>
          </w:tcPr>
          <w:p w:rsidR="00E66BD5" w:rsidRPr="006F5B20" w:rsidRDefault="00E66BD5" w:rsidP="00CB517C">
            <w:pPr>
              <w:ind w:firstLine="0"/>
              <w:jc w:val="center"/>
              <w:rPr>
                <w:sz w:val="24"/>
                <w:szCs w:val="24"/>
              </w:rPr>
            </w:pPr>
            <w:r w:rsidRPr="006F5B20">
              <w:rPr>
                <w:sz w:val="24"/>
                <w:szCs w:val="24"/>
              </w:rPr>
              <w:t>5</w:t>
            </w:r>
          </w:p>
        </w:tc>
      </w:tr>
      <w:tr w:rsidR="00E66BD5" w:rsidRPr="006F5B20" w:rsidTr="00CB517C">
        <w:trPr>
          <w:trHeight w:val="433"/>
          <w:jc w:val="center"/>
        </w:trPr>
        <w:tc>
          <w:tcPr>
            <w:tcW w:w="2753" w:type="pct"/>
            <w:vAlign w:val="center"/>
          </w:tcPr>
          <w:p w:rsidR="00E66BD5" w:rsidRPr="003D0963" w:rsidRDefault="00E66BD5" w:rsidP="00CB517C">
            <w:pPr>
              <w:ind w:firstLine="24"/>
              <w:jc w:val="both"/>
              <w:rPr>
                <w:sz w:val="24"/>
                <w:szCs w:val="24"/>
              </w:rPr>
            </w:pPr>
            <w:r w:rsidRPr="003D0963">
              <w:rPr>
                <w:sz w:val="24"/>
                <w:szCs w:val="24"/>
              </w:rPr>
              <w:t>Количество занимающихся по программам спортивной подготовки, (чел.)</w:t>
            </w:r>
          </w:p>
        </w:tc>
        <w:tc>
          <w:tcPr>
            <w:tcW w:w="678" w:type="pct"/>
            <w:vAlign w:val="center"/>
          </w:tcPr>
          <w:p w:rsidR="00E66BD5" w:rsidRPr="0085114C" w:rsidRDefault="00E66BD5" w:rsidP="00CB517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714</w:t>
            </w:r>
          </w:p>
        </w:tc>
        <w:tc>
          <w:tcPr>
            <w:tcW w:w="588" w:type="pct"/>
            <w:vAlign w:val="center"/>
          </w:tcPr>
          <w:p w:rsidR="00E66BD5" w:rsidRPr="0085114C" w:rsidRDefault="00E66BD5" w:rsidP="00CB517C">
            <w:pPr>
              <w:ind w:firstLine="49"/>
              <w:jc w:val="center"/>
              <w:rPr>
                <w:sz w:val="22"/>
              </w:rPr>
            </w:pPr>
            <w:r>
              <w:rPr>
                <w:sz w:val="22"/>
              </w:rPr>
              <w:t>720</w:t>
            </w:r>
          </w:p>
        </w:tc>
        <w:tc>
          <w:tcPr>
            <w:tcW w:w="542" w:type="pct"/>
            <w:vAlign w:val="center"/>
          </w:tcPr>
          <w:p w:rsidR="00E66BD5" w:rsidRPr="0085114C" w:rsidRDefault="00E66BD5" w:rsidP="00CB517C">
            <w:pPr>
              <w:ind w:firstLine="0"/>
              <w:jc w:val="center"/>
              <w:rPr>
                <w:sz w:val="22"/>
              </w:rPr>
            </w:pPr>
            <w:r w:rsidRPr="0085114C">
              <w:rPr>
                <w:sz w:val="22"/>
              </w:rPr>
              <w:t>7</w:t>
            </w:r>
            <w:r>
              <w:rPr>
                <w:sz w:val="22"/>
              </w:rPr>
              <w:t>20</w:t>
            </w:r>
          </w:p>
        </w:tc>
        <w:tc>
          <w:tcPr>
            <w:tcW w:w="439" w:type="pct"/>
            <w:vAlign w:val="center"/>
          </w:tcPr>
          <w:p w:rsidR="00E66BD5" w:rsidRPr="0085114C" w:rsidRDefault="00E66BD5" w:rsidP="00CB517C">
            <w:pPr>
              <w:ind w:firstLine="96"/>
              <w:jc w:val="center"/>
              <w:rPr>
                <w:sz w:val="22"/>
              </w:rPr>
            </w:pPr>
            <w:r w:rsidRPr="0085114C">
              <w:rPr>
                <w:sz w:val="22"/>
              </w:rPr>
              <w:t>7</w:t>
            </w:r>
            <w:r>
              <w:rPr>
                <w:sz w:val="22"/>
              </w:rPr>
              <w:t>20</w:t>
            </w:r>
          </w:p>
        </w:tc>
      </w:tr>
    </w:tbl>
    <w:p w:rsidR="00E66BD5" w:rsidRDefault="00E66BD5" w:rsidP="00E66BD5">
      <w:pPr>
        <w:autoSpaceDE w:val="0"/>
        <w:autoSpaceDN w:val="0"/>
        <w:adjustRightInd w:val="0"/>
        <w:ind w:left="6521"/>
        <w:jc w:val="right"/>
        <w:rPr>
          <w:rFonts w:eastAsia="Calibri"/>
          <w:sz w:val="28"/>
          <w:szCs w:val="28"/>
          <w:lang w:eastAsia="en-US"/>
        </w:rPr>
      </w:pPr>
    </w:p>
    <w:p w:rsidR="00E66BD5" w:rsidRDefault="00E66BD5" w:rsidP="00E66BD5">
      <w:pPr>
        <w:autoSpaceDE w:val="0"/>
        <w:autoSpaceDN w:val="0"/>
        <w:adjustRightInd w:val="0"/>
        <w:ind w:left="6521"/>
        <w:jc w:val="right"/>
        <w:rPr>
          <w:rFonts w:eastAsia="Calibri"/>
          <w:sz w:val="28"/>
          <w:szCs w:val="28"/>
          <w:lang w:eastAsia="en-US"/>
        </w:rPr>
      </w:pPr>
    </w:p>
    <w:p w:rsidR="00E66BD5" w:rsidRDefault="00E66BD5" w:rsidP="00E66BD5">
      <w:pPr>
        <w:autoSpaceDE w:val="0"/>
        <w:autoSpaceDN w:val="0"/>
        <w:adjustRightInd w:val="0"/>
        <w:ind w:left="6521"/>
        <w:jc w:val="right"/>
        <w:rPr>
          <w:rFonts w:eastAsia="Calibri"/>
          <w:sz w:val="28"/>
          <w:szCs w:val="28"/>
          <w:lang w:eastAsia="en-US"/>
        </w:rPr>
      </w:pPr>
    </w:p>
    <w:p w:rsidR="00E66BD5" w:rsidRDefault="00E66BD5" w:rsidP="00E66BD5">
      <w:pPr>
        <w:autoSpaceDE w:val="0"/>
        <w:autoSpaceDN w:val="0"/>
        <w:adjustRightInd w:val="0"/>
        <w:ind w:left="6521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Приложение № 3</w:t>
      </w:r>
      <w:r w:rsidRPr="00423BE2">
        <w:rPr>
          <w:rFonts w:eastAsia="Calibri"/>
          <w:sz w:val="28"/>
          <w:szCs w:val="28"/>
          <w:lang w:eastAsia="en-US"/>
        </w:rPr>
        <w:t xml:space="preserve"> </w:t>
      </w:r>
    </w:p>
    <w:p w:rsidR="00E66BD5" w:rsidRDefault="00E66BD5" w:rsidP="00E66BD5">
      <w:pPr>
        <w:widowControl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>к Паспорту муниципальной программы</w:t>
      </w:r>
    </w:p>
    <w:p w:rsidR="00E66BD5" w:rsidRDefault="00E66BD5" w:rsidP="00E66BD5">
      <w:pPr>
        <w:widowControl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 xml:space="preserve"> «Спорт в </w:t>
      </w:r>
      <w:r>
        <w:rPr>
          <w:sz w:val="28"/>
          <w:szCs w:val="28"/>
        </w:rPr>
        <w:t>муниципальном образовании</w:t>
      </w:r>
    </w:p>
    <w:p w:rsidR="00E66BD5" w:rsidRPr="00B1207A" w:rsidRDefault="00E66BD5" w:rsidP="00E66BD5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</w:t>
      </w:r>
      <w:r w:rsidRPr="00B1207A">
        <w:rPr>
          <w:sz w:val="28"/>
          <w:szCs w:val="28"/>
        </w:rPr>
        <w:t xml:space="preserve"> </w:t>
      </w:r>
    </w:p>
    <w:p w:rsidR="00E66BD5" w:rsidRDefault="00E66BD5" w:rsidP="00E66BD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 xml:space="preserve">Смоленской области» </w:t>
      </w:r>
    </w:p>
    <w:p w:rsidR="00E66BD5" w:rsidRDefault="00E66BD5" w:rsidP="00E66BD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66BD5" w:rsidRPr="00423BE2" w:rsidRDefault="00E66BD5" w:rsidP="00E66BD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66BD5" w:rsidRPr="00423BE2" w:rsidRDefault="00E66BD5" w:rsidP="00E66BD5">
      <w:pPr>
        <w:autoSpaceDE w:val="0"/>
        <w:autoSpaceDN w:val="0"/>
        <w:adjustRightInd w:val="0"/>
        <w:ind w:left="6521"/>
        <w:jc w:val="both"/>
        <w:rPr>
          <w:rFonts w:eastAsia="Calibri"/>
          <w:sz w:val="28"/>
          <w:szCs w:val="28"/>
          <w:lang w:eastAsia="en-US"/>
        </w:rPr>
      </w:pPr>
    </w:p>
    <w:p w:rsidR="00E66BD5" w:rsidRPr="00423BE2" w:rsidRDefault="00E66BD5" w:rsidP="00E66BD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3BE2">
        <w:rPr>
          <w:b/>
          <w:sz w:val="28"/>
          <w:szCs w:val="28"/>
        </w:rPr>
        <w:t>ОЦЕНКА</w:t>
      </w:r>
    </w:p>
    <w:p w:rsidR="00E66BD5" w:rsidRPr="00423BE2" w:rsidRDefault="00E66BD5" w:rsidP="00E66BD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3BE2">
        <w:rPr>
          <w:b/>
          <w:sz w:val="28"/>
          <w:szCs w:val="28"/>
        </w:rPr>
        <w:t>применения мер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</w:t>
      </w:r>
    </w:p>
    <w:p w:rsidR="00E66BD5" w:rsidRPr="00423BE2" w:rsidRDefault="00E66BD5" w:rsidP="00E66BD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53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81"/>
        <w:gridCol w:w="1417"/>
        <w:gridCol w:w="1560"/>
        <w:gridCol w:w="1559"/>
        <w:gridCol w:w="1559"/>
        <w:gridCol w:w="1559"/>
        <w:gridCol w:w="1134"/>
        <w:gridCol w:w="1134"/>
        <w:gridCol w:w="1134"/>
        <w:gridCol w:w="1161"/>
      </w:tblGrid>
      <w:tr w:rsidR="00E66BD5" w:rsidRPr="002E002E" w:rsidTr="00CB517C">
        <w:trPr>
          <w:trHeight w:val="816"/>
        </w:trPr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002E">
              <w:rPr>
                <w:sz w:val="22"/>
                <w:szCs w:val="22"/>
              </w:rPr>
              <w:t>Наименование налоговой льготы, освобождения, иной преференции по налогам и сборам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002E">
              <w:rPr>
                <w:sz w:val="22"/>
                <w:szCs w:val="22"/>
              </w:rPr>
              <w:t xml:space="preserve">Вид налога (сбора), по которому </w:t>
            </w:r>
            <w:proofErr w:type="gramStart"/>
            <w:r w:rsidRPr="002E002E">
              <w:rPr>
                <w:sz w:val="22"/>
                <w:szCs w:val="22"/>
              </w:rPr>
              <w:t>предоставлены</w:t>
            </w:r>
            <w:proofErr w:type="gramEnd"/>
            <w:r w:rsidRPr="002E002E">
              <w:rPr>
                <w:sz w:val="22"/>
                <w:szCs w:val="22"/>
              </w:rPr>
              <w:t xml:space="preserve"> налоговая льгота, освобождение, иная преференция по налогам и сборам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002E">
              <w:rPr>
                <w:sz w:val="22"/>
                <w:szCs w:val="22"/>
              </w:rPr>
              <w:t>Цель (цели) введения налоговой льготы, освобождения, иной преференции по налогам и сборам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002E">
              <w:rPr>
                <w:sz w:val="22"/>
                <w:szCs w:val="22"/>
              </w:rPr>
              <w:t>Период действия налоговой льготы, освобождения, иной преференции по налогам и сборам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002E">
              <w:rPr>
                <w:sz w:val="22"/>
                <w:szCs w:val="22"/>
              </w:rPr>
              <w:t>Фактический объем налогового расхода местного бюджета за 2-й год до начала очередного финансового года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002E">
              <w:rPr>
                <w:sz w:val="22"/>
                <w:szCs w:val="22"/>
              </w:rPr>
              <w:t>Оценочный объем налогового расхода местного бюджета за 1-й год до начала очередного финансового года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002E">
              <w:rPr>
                <w:sz w:val="22"/>
                <w:szCs w:val="22"/>
              </w:rPr>
              <w:t>Прогнозный объем налоговых расходов местного бюджета (рублей)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002E">
              <w:rPr>
                <w:sz w:val="22"/>
                <w:szCs w:val="22"/>
              </w:rPr>
              <w:t>Целевой показатель (индикатор) налогового расхода</w:t>
            </w:r>
          </w:p>
        </w:tc>
      </w:tr>
      <w:tr w:rsidR="00E66BD5" w:rsidRPr="002E002E" w:rsidTr="00CB517C">
        <w:trPr>
          <w:trHeight w:val="1219"/>
        </w:trPr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002E">
              <w:rPr>
                <w:sz w:val="22"/>
                <w:szCs w:val="22"/>
              </w:rPr>
              <w:t>2025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002E">
              <w:rPr>
                <w:sz w:val="22"/>
                <w:szCs w:val="22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002E">
              <w:rPr>
                <w:sz w:val="22"/>
                <w:szCs w:val="22"/>
              </w:rPr>
              <w:t>2027 г.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E66BD5" w:rsidRPr="002E002E" w:rsidTr="00CB517C">
        <w:trPr>
          <w:trHeight w:val="161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Default="00E66BD5" w:rsidP="00CB51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66BD5" w:rsidRPr="002E002E" w:rsidRDefault="00E66BD5" w:rsidP="00CB51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D5" w:rsidRPr="002E002E" w:rsidRDefault="00E66BD5" w:rsidP="00CB517C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</w:p>
        </w:tc>
      </w:tr>
    </w:tbl>
    <w:p w:rsidR="00E66BD5" w:rsidRDefault="00E66BD5" w:rsidP="00E66BD5">
      <w:pPr>
        <w:autoSpaceDE w:val="0"/>
        <w:autoSpaceDN w:val="0"/>
        <w:adjustRightInd w:val="0"/>
        <w:ind w:left="6521"/>
        <w:jc w:val="right"/>
        <w:rPr>
          <w:rFonts w:eastAsia="Calibri"/>
          <w:sz w:val="28"/>
          <w:szCs w:val="28"/>
          <w:lang w:eastAsia="en-US"/>
        </w:rPr>
        <w:sectPr w:rsidR="00E66BD5" w:rsidSect="002E002E">
          <w:headerReference w:type="even" r:id="rId8"/>
          <w:pgSz w:w="16838" w:h="11906" w:orient="landscape"/>
          <w:pgMar w:top="851" w:right="567" w:bottom="851" w:left="1134" w:header="709" w:footer="709" w:gutter="0"/>
          <w:cols w:space="708"/>
          <w:docGrid w:linePitch="360"/>
        </w:sectPr>
      </w:pPr>
    </w:p>
    <w:p w:rsidR="00E66BD5" w:rsidRDefault="00E66BD5" w:rsidP="00E66BD5">
      <w:pPr>
        <w:autoSpaceDE w:val="0"/>
        <w:autoSpaceDN w:val="0"/>
        <w:adjustRightInd w:val="0"/>
        <w:ind w:left="6521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Приложение № 4</w:t>
      </w:r>
      <w:r w:rsidRPr="00423BE2">
        <w:rPr>
          <w:rFonts w:eastAsia="Calibri"/>
          <w:sz w:val="28"/>
          <w:szCs w:val="28"/>
          <w:lang w:eastAsia="en-US"/>
        </w:rPr>
        <w:t xml:space="preserve"> </w:t>
      </w:r>
    </w:p>
    <w:p w:rsidR="00E66BD5" w:rsidRDefault="00E66BD5" w:rsidP="00E66BD5">
      <w:pPr>
        <w:widowControl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>к Паспорту муниципальной программы</w:t>
      </w:r>
    </w:p>
    <w:p w:rsidR="00E66BD5" w:rsidRDefault="00E66BD5" w:rsidP="00E66BD5">
      <w:pPr>
        <w:widowControl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 xml:space="preserve"> «Спорт в </w:t>
      </w:r>
      <w:r>
        <w:rPr>
          <w:sz w:val="28"/>
          <w:szCs w:val="28"/>
        </w:rPr>
        <w:t>муниципальном образовании</w:t>
      </w:r>
    </w:p>
    <w:p w:rsidR="00E66BD5" w:rsidRPr="00B1207A" w:rsidRDefault="00E66BD5" w:rsidP="00E66BD5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</w:t>
      </w:r>
      <w:r w:rsidRPr="00B1207A">
        <w:rPr>
          <w:sz w:val="28"/>
          <w:szCs w:val="28"/>
        </w:rPr>
        <w:t xml:space="preserve"> </w:t>
      </w:r>
    </w:p>
    <w:p w:rsidR="00E66BD5" w:rsidRPr="0093401A" w:rsidRDefault="00E66BD5" w:rsidP="00E66BD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 xml:space="preserve">Смоленской области» </w:t>
      </w:r>
    </w:p>
    <w:p w:rsidR="00E66BD5" w:rsidRPr="00CA48EA" w:rsidRDefault="00E66BD5" w:rsidP="00E66BD5">
      <w:pPr>
        <w:jc w:val="center"/>
        <w:rPr>
          <w:b/>
          <w:sz w:val="28"/>
          <w:szCs w:val="28"/>
        </w:rPr>
      </w:pPr>
    </w:p>
    <w:p w:rsidR="00E66BD5" w:rsidRPr="006F5B20" w:rsidRDefault="00E66BD5" w:rsidP="00E66BD5">
      <w:pPr>
        <w:jc w:val="center"/>
        <w:rPr>
          <w:b/>
          <w:sz w:val="28"/>
          <w:szCs w:val="28"/>
        </w:rPr>
      </w:pPr>
      <w:r w:rsidRPr="006F5B20">
        <w:rPr>
          <w:b/>
          <w:sz w:val="28"/>
          <w:szCs w:val="28"/>
        </w:rPr>
        <w:t>Финансирования структурных элементов муниципальной программы</w:t>
      </w:r>
    </w:p>
    <w:p w:rsidR="00E66BD5" w:rsidRPr="00063D22" w:rsidRDefault="00E66BD5" w:rsidP="00E66BD5">
      <w:pPr>
        <w:rPr>
          <w:sz w:val="16"/>
          <w:szCs w:val="16"/>
        </w:rPr>
      </w:pPr>
    </w:p>
    <w:p w:rsidR="00E66BD5" w:rsidRPr="006F5B20" w:rsidRDefault="00E66BD5" w:rsidP="00E66BD5">
      <w:pPr>
        <w:jc w:val="center"/>
        <w:rPr>
          <w:b/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5000" w:type="pct"/>
        <w:tblLook w:val="04A0"/>
      </w:tblPr>
      <w:tblGrid>
        <w:gridCol w:w="547"/>
        <w:gridCol w:w="3979"/>
        <w:gridCol w:w="1962"/>
        <w:gridCol w:w="2116"/>
        <w:gridCol w:w="1707"/>
        <w:gridCol w:w="1704"/>
        <w:gridCol w:w="1701"/>
        <w:gridCol w:w="1637"/>
      </w:tblGrid>
      <w:tr w:rsidR="00E66BD5" w:rsidRPr="00211EB7" w:rsidTr="00CB517C">
        <w:trPr>
          <w:trHeight w:val="183"/>
          <w:tblHeader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11EB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211EB7">
              <w:rPr>
                <w:sz w:val="22"/>
                <w:szCs w:val="22"/>
              </w:rPr>
              <w:t>/</w:t>
            </w:r>
            <w:proofErr w:type="spellStart"/>
            <w:r w:rsidRPr="00211EB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 xml:space="preserve">Участник муниципальной программы 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Источник финансового обеспечения (расшифровать)</w:t>
            </w:r>
          </w:p>
        </w:tc>
        <w:tc>
          <w:tcPr>
            <w:tcW w:w="21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E66BD5" w:rsidRPr="00211EB7" w:rsidTr="00CB517C">
        <w:trPr>
          <w:trHeight w:val="183"/>
          <w:tblHeader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всего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BD5" w:rsidRPr="00211EB7" w:rsidRDefault="00E66BD5" w:rsidP="00CB517C">
            <w:pPr>
              <w:jc w:val="center"/>
              <w:rPr>
                <w:spacing w:val="-2"/>
                <w:sz w:val="22"/>
                <w:szCs w:val="22"/>
                <w:lang w:val="en-US"/>
              </w:rPr>
            </w:pPr>
            <w:r w:rsidRPr="00211EB7">
              <w:rPr>
                <w:color w:val="22272F"/>
                <w:sz w:val="22"/>
                <w:szCs w:val="22"/>
                <w:shd w:val="clear" w:color="auto" w:fill="FFFFFF"/>
              </w:rPr>
              <w:t>2025г.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BD5" w:rsidRPr="00211EB7" w:rsidRDefault="00E66BD5" w:rsidP="00CB517C">
            <w:pPr>
              <w:jc w:val="center"/>
              <w:rPr>
                <w:spacing w:val="-2"/>
                <w:sz w:val="22"/>
                <w:szCs w:val="22"/>
              </w:rPr>
            </w:pPr>
            <w:r w:rsidRPr="00211EB7">
              <w:rPr>
                <w:spacing w:val="-2"/>
                <w:sz w:val="22"/>
                <w:szCs w:val="22"/>
              </w:rPr>
              <w:t>2026 г.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2027 г.</w:t>
            </w:r>
          </w:p>
        </w:tc>
      </w:tr>
      <w:tr w:rsidR="00E66BD5" w:rsidRPr="00211EB7" w:rsidTr="00CB517C">
        <w:trPr>
          <w:trHeight w:val="183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1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2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4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5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6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8</w:t>
            </w:r>
          </w:p>
        </w:tc>
      </w:tr>
      <w:tr w:rsidR="00E66BD5" w:rsidRPr="00211EB7" w:rsidTr="00CB517C">
        <w:trPr>
          <w:trHeight w:val="578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482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Комплекс процессных мероприятий</w:t>
            </w:r>
          </w:p>
          <w:p w:rsidR="00E66BD5" w:rsidRPr="00211EB7" w:rsidRDefault="00E66BD5" w:rsidP="00CB517C">
            <w:pPr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«</w:t>
            </w:r>
            <w:r w:rsidRPr="00211EB7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Создание условий, обеспечивающих возможность жителям округа систематически заниматься физической культурой и спортом</w:t>
            </w:r>
            <w:r w:rsidRPr="00211EB7">
              <w:rPr>
                <w:b/>
                <w:sz w:val="22"/>
                <w:szCs w:val="22"/>
              </w:rPr>
              <w:t>»</w:t>
            </w:r>
          </w:p>
        </w:tc>
      </w:tr>
      <w:tr w:rsidR="00E66BD5" w:rsidRPr="00211EB7" w:rsidTr="00CB517C">
        <w:trPr>
          <w:trHeight w:val="480"/>
        </w:trPr>
        <w:tc>
          <w:tcPr>
            <w:tcW w:w="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1</w:t>
            </w:r>
            <w:r w:rsidRPr="00211EB7">
              <w:rPr>
                <w:sz w:val="22"/>
                <w:szCs w:val="22"/>
              </w:rPr>
              <w:t>.</w:t>
            </w:r>
            <w:r w:rsidRPr="00211EB7">
              <w:rPr>
                <w:sz w:val="22"/>
                <w:szCs w:val="22"/>
                <w:lang w:val="en-US"/>
              </w:rPr>
              <w:t>1</w:t>
            </w:r>
            <w:r w:rsidRPr="00211EB7">
              <w:rPr>
                <w:sz w:val="22"/>
                <w:szCs w:val="22"/>
              </w:rPr>
              <w:t>.</w:t>
            </w:r>
          </w:p>
        </w:tc>
        <w:tc>
          <w:tcPr>
            <w:tcW w:w="129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Проведение официальных физкультурных и спортивных мероприятий среди различных слоев населения округа и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спортивных мероприятий различного уровня с участием спортивных сборных команд</w:t>
            </w:r>
          </w:p>
        </w:tc>
        <w:tc>
          <w:tcPr>
            <w:tcW w:w="63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211EB7">
              <w:rPr>
                <w:sz w:val="22"/>
                <w:szCs w:val="22"/>
              </w:rPr>
              <w:t>Ярцевский</w:t>
            </w:r>
            <w:proofErr w:type="spellEnd"/>
            <w:r w:rsidRPr="00211EB7">
              <w:rPr>
                <w:sz w:val="22"/>
                <w:szCs w:val="22"/>
              </w:rPr>
              <w:t xml:space="preserve"> муниципальный округ» Смоленской области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598 300,00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598 300,00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E66BD5" w:rsidRPr="00211EB7" w:rsidTr="00CB517C">
        <w:trPr>
          <w:trHeight w:val="48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1.2.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Расходы на содержание спортивной площадки во дворе жилых домов № 16, 18а по ул. Советская и хоккейных кортов во дворе жилых домов № 16, 18а по ул. Советской, ул. Энтузиастов д.33, ул. Солнечная д.3/3 и 3/4 в г</w:t>
            </w:r>
            <w:proofErr w:type="gramStart"/>
            <w:r w:rsidRPr="00211EB7">
              <w:rPr>
                <w:sz w:val="22"/>
                <w:szCs w:val="22"/>
              </w:rPr>
              <w:t>.Я</w:t>
            </w:r>
            <w:proofErr w:type="gramEnd"/>
            <w:r w:rsidRPr="00211EB7">
              <w:rPr>
                <w:sz w:val="22"/>
                <w:szCs w:val="22"/>
              </w:rPr>
              <w:t>рцево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211EB7">
              <w:rPr>
                <w:sz w:val="22"/>
                <w:szCs w:val="22"/>
              </w:rPr>
              <w:t>Ярцевский</w:t>
            </w:r>
            <w:proofErr w:type="spellEnd"/>
            <w:r w:rsidRPr="00211EB7">
              <w:rPr>
                <w:sz w:val="22"/>
                <w:szCs w:val="22"/>
              </w:rPr>
              <w:t xml:space="preserve"> муниципальный округ» Смоленской области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30 000,00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30 000,00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E66BD5" w:rsidRPr="00211EB7" w:rsidTr="00CB517C">
        <w:trPr>
          <w:trHeight w:val="274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66BD5" w:rsidRPr="00211EB7" w:rsidRDefault="00E66BD5" w:rsidP="00CB517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66BD5" w:rsidRPr="00211EB7" w:rsidRDefault="00E66BD5" w:rsidP="00CB517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Итого по комплексу процессных мероприятий: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628 300,00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628 300,00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E66BD5" w:rsidRPr="00211EB7" w:rsidTr="00CB517C">
        <w:trPr>
          <w:trHeight w:val="837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lastRenderedPageBreak/>
              <w:t xml:space="preserve">2. </w:t>
            </w:r>
          </w:p>
        </w:tc>
        <w:tc>
          <w:tcPr>
            <w:tcW w:w="482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Комплекс процессных мероприятий</w:t>
            </w:r>
          </w:p>
          <w:p w:rsidR="00E66BD5" w:rsidRPr="00211EB7" w:rsidRDefault="00E66BD5" w:rsidP="00CB517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211EB7">
              <w:rPr>
                <w:b/>
                <w:sz w:val="22"/>
                <w:szCs w:val="22"/>
              </w:rPr>
              <w:t>«</w:t>
            </w:r>
            <w:r w:rsidRPr="00211EB7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Обеспечение доступа к объектам спорта  для проведения учебно-тренировочных занятий и спортивных мероприятий</w:t>
            </w:r>
            <w:r w:rsidRPr="00211EB7">
              <w:rPr>
                <w:rFonts w:eastAsia="Calibri"/>
                <w:b/>
                <w:sz w:val="22"/>
                <w:szCs w:val="22"/>
              </w:rPr>
              <w:t>»</w:t>
            </w:r>
          </w:p>
        </w:tc>
      </w:tr>
      <w:tr w:rsidR="00E66BD5" w:rsidRPr="00211EB7" w:rsidTr="00CB517C">
        <w:trPr>
          <w:trHeight w:val="833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2</w:t>
            </w:r>
            <w:r w:rsidRPr="00211EB7">
              <w:rPr>
                <w:sz w:val="22"/>
                <w:szCs w:val="22"/>
              </w:rPr>
              <w:t>.1.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муниципальным учреждениям на выполнение муниципального задания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</w:rPr>
              <w:t>36 759</w:t>
            </w:r>
            <w:r w:rsidRPr="00211EB7">
              <w:rPr>
                <w:sz w:val="22"/>
                <w:szCs w:val="22"/>
                <w:lang w:val="en-US"/>
              </w:rPr>
              <w:t xml:space="preserve"> </w:t>
            </w:r>
            <w:r w:rsidRPr="00211EB7">
              <w:rPr>
                <w:sz w:val="22"/>
                <w:szCs w:val="22"/>
              </w:rPr>
              <w:t>400</w:t>
            </w:r>
            <w:r w:rsidRPr="00211EB7">
              <w:rPr>
                <w:sz w:val="22"/>
                <w:szCs w:val="22"/>
                <w:lang w:val="en-US"/>
              </w:rPr>
              <w:t>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tabs>
                <w:tab w:val="left" w:pos="1313"/>
              </w:tabs>
              <w:ind w:left="-104"/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12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270 500,00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ind w:right="-108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11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650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100,00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ind w:right="-75" w:hanging="108"/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12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838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800,00</w:t>
            </w:r>
          </w:p>
        </w:tc>
      </w:tr>
      <w:tr w:rsidR="00E66BD5" w:rsidRPr="00211EB7" w:rsidTr="00CB517C">
        <w:trPr>
          <w:trHeight w:val="2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2</w:t>
            </w:r>
            <w:r w:rsidRPr="00211EB7">
              <w:rPr>
                <w:sz w:val="22"/>
                <w:szCs w:val="22"/>
              </w:rPr>
              <w:t>.2.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Предоставление иных субсидий муниципальным учреждениям на оплату налогов 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551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300,00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551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300,00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E66BD5" w:rsidRPr="00211EB7" w:rsidTr="00CB517C">
        <w:trPr>
          <w:trHeight w:val="2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2</w:t>
            </w:r>
            <w:r w:rsidRPr="00211EB7">
              <w:rPr>
                <w:sz w:val="22"/>
                <w:szCs w:val="22"/>
              </w:rPr>
              <w:t>.3.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sz w:val="22"/>
                <w:szCs w:val="22"/>
              </w:rPr>
              <w:t>Укрепление материально-технической базы муниципального учреждения (проведение капитального и текущего ремонта зданий и помещений, реконструкция зданий, разработка проектно-сметной документации, проведение экспертизы проектно-сметной документации, модернизация объектов коммунального назначения, установка и ремонт ограждений территории, ремонт трибун и беговых дорожек, газификация административного здания, строительство пристройки к административному зданию, приобретение основных средств, др.)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892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500,00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892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500,00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E66BD5" w:rsidRPr="00211EB7" w:rsidTr="00CB517C">
        <w:trPr>
          <w:trHeight w:val="2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2</w:t>
            </w:r>
            <w:r w:rsidRPr="00211EB7">
              <w:rPr>
                <w:sz w:val="22"/>
                <w:szCs w:val="22"/>
              </w:rPr>
              <w:t>.4.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Предоставление иной субсидии на проведение официальных физкультурных и спортивных мероприятий среди населения округа старше 18 лет и спортивных мероприятий различного уровня с участием спортивных сборных команд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540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200,00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540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200,00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E66BD5" w:rsidRPr="00211EB7" w:rsidTr="00CB517C">
        <w:trPr>
          <w:trHeight w:val="2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lastRenderedPageBreak/>
              <w:t>2.5.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Реализация мероприятий в учреждениях спорта за счет резервного фонда  Правительства Смоленской области (проведение ремонтных работ и прочее)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E66BD5" w:rsidRPr="00211EB7" w:rsidTr="00CB517C">
        <w:trPr>
          <w:trHeight w:val="2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2.6.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E66BD5" w:rsidRPr="00211EB7" w:rsidTr="00CB517C">
        <w:trPr>
          <w:trHeight w:val="557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Итого по комплексу процессных мероприятий: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38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743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400,00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14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254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500,00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ind w:right="-108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11</w:t>
            </w:r>
            <w:r w:rsidRPr="00211EB7">
              <w:rPr>
                <w:sz w:val="22"/>
                <w:szCs w:val="22"/>
              </w:rPr>
              <w:t> </w:t>
            </w:r>
            <w:r w:rsidRPr="00211EB7">
              <w:rPr>
                <w:sz w:val="22"/>
                <w:szCs w:val="22"/>
                <w:lang w:val="en-US"/>
              </w:rPr>
              <w:t>650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100,00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ind w:right="-75" w:hanging="108"/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12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838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800,00</w:t>
            </w:r>
          </w:p>
        </w:tc>
      </w:tr>
      <w:tr w:rsidR="00E66BD5" w:rsidRPr="00211EB7" w:rsidTr="00CB517C">
        <w:trPr>
          <w:trHeight w:val="697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82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Комплекс процессных мероприятий</w:t>
            </w:r>
          </w:p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«</w:t>
            </w:r>
            <w:r w:rsidRPr="00211EB7">
              <w:rPr>
                <w:rFonts w:eastAsia="Calibri"/>
                <w:b/>
                <w:sz w:val="22"/>
                <w:szCs w:val="22"/>
                <w:lang w:eastAsia="en-US"/>
              </w:rPr>
              <w:t>Обеспечение оказания муниципальных услуг по спортивной подготовке</w:t>
            </w:r>
            <w:r w:rsidRPr="00211EB7">
              <w:rPr>
                <w:b/>
                <w:sz w:val="22"/>
                <w:szCs w:val="22"/>
              </w:rPr>
              <w:t xml:space="preserve"> в муниципальных учреждениях дополнительного образования спортивной направленности»</w:t>
            </w:r>
          </w:p>
        </w:tc>
      </w:tr>
      <w:tr w:rsidR="00E66BD5" w:rsidRPr="00211EB7" w:rsidTr="00CB517C">
        <w:trPr>
          <w:trHeight w:val="839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3.1.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муниципальным бюджетным учреждениям спортивной направленности на спортивную подготовку спортсменов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116 717 200,00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40 014 500,00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ind w:left="-26"/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 xml:space="preserve">37 395 </w:t>
            </w:r>
            <w:r w:rsidRPr="00211EB7">
              <w:rPr>
                <w:sz w:val="22"/>
                <w:szCs w:val="22"/>
              </w:rPr>
              <w:t>0</w:t>
            </w:r>
            <w:r w:rsidRPr="00211EB7">
              <w:rPr>
                <w:sz w:val="22"/>
                <w:szCs w:val="22"/>
                <w:lang w:val="en-US"/>
              </w:rPr>
              <w:t>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39 307 700,00</w:t>
            </w:r>
          </w:p>
        </w:tc>
      </w:tr>
      <w:tr w:rsidR="00E66BD5" w:rsidRPr="00211EB7" w:rsidTr="00CB517C">
        <w:trPr>
          <w:trHeight w:val="1447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3.2.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Предоставление иных субсидий муниципальным бюджетным учреждениям на оплату налогов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110 000,00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110 000,00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E66BD5" w:rsidRPr="00211EB7" w:rsidTr="00CB517C">
        <w:trPr>
          <w:trHeight w:val="268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lastRenderedPageBreak/>
              <w:t>3.3.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Предоставление иных субсидий муниципальным бюджетным учреждениям для укрепления материально-технической базы (проведение капитального и текущего ремонта зданий (сооружений), разработка проектно-сметной документации, ремонт и установка ограждений и другие аналогичные расходы)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1 116 000,00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1 116 000,00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E66BD5" w:rsidRPr="00211EB7" w:rsidTr="00CB517C">
        <w:trPr>
          <w:trHeight w:val="1824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3.4.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Предоставление иной субсидии на проведение официальных физкультурных и спортивных мероприятий среди населения округа старше 18 лет и спортивных мероприятий различного уровня  с участием  спортивных сборных команд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2 032 300,00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2 032 300,00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E66BD5" w:rsidRPr="00211EB7" w:rsidTr="00CB517C">
        <w:trPr>
          <w:trHeight w:val="1229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3.5.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Реализация мероприятий в учреждениях спорта за счет резервного фонда Правительства Смоленской области 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2 461 500,00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1 268 700,00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1 192 800,00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E66BD5" w:rsidRPr="00211EB7" w:rsidTr="00CB517C">
        <w:trPr>
          <w:trHeight w:val="1229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3.6.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11EB7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center"/>
              <w:rPr>
                <w:color w:val="000000"/>
                <w:sz w:val="22"/>
                <w:szCs w:val="22"/>
              </w:rPr>
            </w:pPr>
            <w:r w:rsidRPr="00211EB7">
              <w:rPr>
                <w:color w:val="000000"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211EB7">
              <w:rPr>
                <w:color w:val="000000"/>
                <w:sz w:val="22"/>
                <w:szCs w:val="22"/>
              </w:rPr>
              <w:t>Ярцевский</w:t>
            </w:r>
            <w:proofErr w:type="spellEnd"/>
            <w:r w:rsidRPr="00211EB7">
              <w:rPr>
                <w:color w:val="000000"/>
                <w:sz w:val="22"/>
                <w:szCs w:val="22"/>
              </w:rPr>
              <w:t xml:space="preserve"> муниципальный округ» Смоленской области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76 000,00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76 000,00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E66BD5" w:rsidRPr="00211EB7" w:rsidTr="00CB517C">
        <w:trPr>
          <w:trHeight w:val="177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Итого по процессу комплексных мероприятий: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</w:rPr>
              <w:t>122 513 000,00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</w:rPr>
              <w:t>44 617 500,00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38 587 800,00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39 307 700,00</w:t>
            </w:r>
          </w:p>
        </w:tc>
      </w:tr>
      <w:tr w:rsidR="00E66BD5" w:rsidRPr="00211EB7" w:rsidTr="00CB517C">
        <w:trPr>
          <w:trHeight w:val="391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Итого по муниципальной программе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</w:rPr>
              <w:t>161 884 700,00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</w:rPr>
              <w:t>59 500 300</w:t>
            </w:r>
            <w:r w:rsidRPr="00211EB7">
              <w:rPr>
                <w:rFonts w:eastAsia="Calibri"/>
                <w:sz w:val="22"/>
                <w:szCs w:val="22"/>
                <w:lang w:val="en-US"/>
              </w:rPr>
              <w:t>,</w:t>
            </w:r>
            <w:r w:rsidRPr="00211EB7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Pr="00211EB7">
              <w:rPr>
                <w:rFonts w:eastAsia="Calibri"/>
                <w:sz w:val="22"/>
                <w:szCs w:val="22"/>
                <w:lang w:val="en-US" w:eastAsia="en-US"/>
              </w:rPr>
              <w:t>0 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t>237</w:t>
            </w:r>
            <w:r w:rsidRPr="00211EB7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t>900</w:t>
            </w:r>
            <w:r w:rsidRPr="00211EB7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52 146 500</w:t>
            </w:r>
            <w:r w:rsidRPr="00211EB7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t>00</w:t>
            </w:r>
          </w:p>
        </w:tc>
      </w:tr>
      <w:tr w:rsidR="00E66BD5" w:rsidRPr="00211EB7" w:rsidTr="00CB517C">
        <w:trPr>
          <w:trHeight w:val="405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</w:rPr>
              <w:t>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66BD5" w:rsidRPr="00211EB7" w:rsidTr="00CB517C">
        <w:trPr>
          <w:trHeight w:val="360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</w:rPr>
              <w:t>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66BD5" w:rsidRPr="00211EB7" w:rsidTr="00CB517C">
        <w:trPr>
          <w:trHeight w:val="570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ind w:right="-108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211EB7">
              <w:rPr>
                <w:rFonts w:eastAsia="Calibri"/>
                <w:sz w:val="22"/>
                <w:szCs w:val="22"/>
                <w:lang w:val="en-US"/>
              </w:rPr>
              <w:t>161</w:t>
            </w:r>
            <w:r w:rsidRPr="00211EB7">
              <w:rPr>
                <w:rFonts w:eastAsia="Calibri"/>
                <w:sz w:val="22"/>
                <w:szCs w:val="22"/>
              </w:rPr>
              <w:t xml:space="preserve"> </w:t>
            </w:r>
            <w:r w:rsidRPr="00211EB7">
              <w:rPr>
                <w:rFonts w:eastAsia="Calibri"/>
                <w:sz w:val="22"/>
                <w:szCs w:val="22"/>
                <w:lang w:val="en-US"/>
              </w:rPr>
              <w:t>884</w:t>
            </w:r>
            <w:r w:rsidRPr="00211EB7">
              <w:rPr>
                <w:rFonts w:eastAsia="Calibri"/>
                <w:sz w:val="22"/>
                <w:szCs w:val="22"/>
              </w:rPr>
              <w:t xml:space="preserve"> </w:t>
            </w:r>
            <w:r w:rsidRPr="00211EB7">
              <w:rPr>
                <w:rFonts w:eastAsia="Calibri"/>
                <w:sz w:val="22"/>
                <w:szCs w:val="22"/>
                <w:lang w:val="en-US"/>
              </w:rPr>
              <w:t>700,00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211EB7">
              <w:rPr>
                <w:rFonts w:eastAsia="Calibri"/>
                <w:sz w:val="22"/>
                <w:szCs w:val="22"/>
                <w:lang w:val="en-US"/>
              </w:rPr>
              <w:t>59 500 300,00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211EB7">
              <w:rPr>
                <w:rFonts w:eastAsia="Calibri"/>
                <w:sz w:val="22"/>
                <w:szCs w:val="22"/>
                <w:lang w:val="en-US" w:eastAsia="en-US"/>
              </w:rPr>
              <w:t>50 237 900,0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BD5" w:rsidRPr="00211EB7" w:rsidRDefault="00E66BD5" w:rsidP="00CB517C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211EB7">
              <w:rPr>
                <w:rFonts w:eastAsia="Calibri"/>
                <w:sz w:val="22"/>
                <w:szCs w:val="22"/>
                <w:lang w:val="en-US" w:eastAsia="en-US"/>
              </w:rPr>
              <w:t>52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211EB7">
              <w:rPr>
                <w:rFonts w:eastAsia="Calibri"/>
                <w:sz w:val="22"/>
                <w:szCs w:val="22"/>
                <w:lang w:val="en-US" w:eastAsia="en-US"/>
              </w:rPr>
              <w:t>146 500,00</w:t>
            </w:r>
          </w:p>
        </w:tc>
      </w:tr>
    </w:tbl>
    <w:p w:rsidR="00E66BD5" w:rsidRDefault="00E66BD5" w:rsidP="00E66BD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E66BD5" w:rsidRDefault="00E66BD5" w:rsidP="00E66BD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E66BD5" w:rsidRDefault="00E66BD5" w:rsidP="00E66BD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E66BD5" w:rsidRDefault="00E66BD5" w:rsidP="00E66BD5"/>
    <w:p w:rsidR="00E66BD5" w:rsidRDefault="00E66BD5" w:rsidP="00E66BD5">
      <w:pPr>
        <w:autoSpaceDE w:val="0"/>
        <w:autoSpaceDN w:val="0"/>
        <w:adjustRightInd w:val="0"/>
        <w:ind w:left="6521"/>
        <w:jc w:val="right"/>
        <w:rPr>
          <w:b/>
          <w:sz w:val="28"/>
          <w:szCs w:val="28"/>
        </w:rPr>
      </w:pPr>
    </w:p>
    <w:p w:rsidR="00835335" w:rsidRPr="002B17E7" w:rsidRDefault="00835335" w:rsidP="00835335">
      <w:pPr>
        <w:pStyle w:val="a4"/>
        <w:ind w:left="0" w:firstLine="0"/>
        <w:jc w:val="both"/>
        <w:rPr>
          <w:sz w:val="28"/>
          <w:szCs w:val="28"/>
        </w:rPr>
      </w:pPr>
    </w:p>
    <w:p w:rsidR="00E9518D" w:rsidRDefault="00E9518D"/>
    <w:sectPr w:rsidR="00E9518D" w:rsidSect="00E66BD5">
      <w:pgSz w:w="16838" w:h="11906" w:orient="landscape"/>
      <w:pgMar w:top="62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D10" w:rsidRDefault="00F37D10" w:rsidP="0084422F">
      <w:r>
        <w:separator/>
      </w:r>
    </w:p>
  </w:endnote>
  <w:endnote w:type="continuationSeparator" w:id="0">
    <w:p w:rsidR="00F37D10" w:rsidRDefault="00F37D10" w:rsidP="00844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D10" w:rsidRDefault="00F37D10" w:rsidP="0084422F">
      <w:r>
        <w:separator/>
      </w:r>
    </w:p>
  </w:footnote>
  <w:footnote w:type="continuationSeparator" w:id="0">
    <w:p w:rsidR="00F37D10" w:rsidRDefault="00F37D10" w:rsidP="008442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2B" w:rsidRDefault="0084422F" w:rsidP="00BB08F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66BD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6442B" w:rsidRDefault="00F37D1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5335"/>
    <w:rsid w:val="0009233A"/>
    <w:rsid w:val="00095520"/>
    <w:rsid w:val="000A2816"/>
    <w:rsid w:val="000B40D9"/>
    <w:rsid w:val="00161EC8"/>
    <w:rsid w:val="0018436C"/>
    <w:rsid w:val="002C0E00"/>
    <w:rsid w:val="003F58F4"/>
    <w:rsid w:val="004F4A58"/>
    <w:rsid w:val="005D7ADA"/>
    <w:rsid w:val="00750270"/>
    <w:rsid w:val="0080239E"/>
    <w:rsid w:val="00835335"/>
    <w:rsid w:val="0084422F"/>
    <w:rsid w:val="009C6C7F"/>
    <w:rsid w:val="00A357E3"/>
    <w:rsid w:val="00AE5D9A"/>
    <w:rsid w:val="00B94DA5"/>
    <w:rsid w:val="00BB0290"/>
    <w:rsid w:val="00C82211"/>
    <w:rsid w:val="00CD7841"/>
    <w:rsid w:val="00E36B0C"/>
    <w:rsid w:val="00E66BD5"/>
    <w:rsid w:val="00E9518D"/>
    <w:rsid w:val="00E95A69"/>
    <w:rsid w:val="00F06869"/>
    <w:rsid w:val="00F37D10"/>
    <w:rsid w:val="00F57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835335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4">
    <w:name w:val="List"/>
    <w:basedOn w:val="a"/>
    <w:rsid w:val="00835335"/>
    <w:pPr>
      <w:widowControl w:val="0"/>
      <w:ind w:left="283" w:hanging="283"/>
    </w:pPr>
  </w:style>
  <w:style w:type="character" w:customStyle="1" w:styleId="a5">
    <w:name w:val="Подзаголовок Знак"/>
    <w:basedOn w:val="a0"/>
    <w:link w:val="a6"/>
    <w:locked/>
    <w:rsid w:val="00835335"/>
    <w:rPr>
      <w:rFonts w:ascii="Arial" w:hAnsi="Arial" w:cs="Arial"/>
      <w:i/>
      <w:sz w:val="24"/>
      <w:lang w:eastAsia="ru-RU"/>
    </w:rPr>
  </w:style>
  <w:style w:type="paragraph" w:styleId="a6">
    <w:name w:val="Subtitle"/>
    <w:basedOn w:val="a"/>
    <w:link w:val="a5"/>
    <w:qFormat/>
    <w:rsid w:val="00835335"/>
    <w:pPr>
      <w:widowControl w:val="0"/>
      <w:spacing w:after="60"/>
      <w:jc w:val="center"/>
    </w:pPr>
    <w:rPr>
      <w:rFonts w:ascii="Arial" w:eastAsiaTheme="minorHAnsi" w:hAnsi="Arial" w:cs="Arial"/>
      <w:i/>
      <w:sz w:val="24"/>
      <w:szCs w:val="22"/>
    </w:rPr>
  </w:style>
  <w:style w:type="character" w:customStyle="1" w:styleId="1">
    <w:name w:val="Подзаголовок Знак1"/>
    <w:basedOn w:val="a0"/>
    <w:link w:val="a6"/>
    <w:uiPriority w:val="11"/>
    <w:rsid w:val="0083533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E66BD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6B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E66BD5"/>
  </w:style>
  <w:style w:type="paragraph" w:customStyle="1" w:styleId="31">
    <w:name w:val="Основной текст с отступом 31"/>
    <w:basedOn w:val="a"/>
    <w:rsid w:val="00E66BD5"/>
    <w:pPr>
      <w:spacing w:line="360" w:lineRule="auto"/>
      <w:ind w:firstLine="709"/>
      <w:jc w:val="both"/>
    </w:pPr>
    <w:rPr>
      <w:sz w:val="28"/>
    </w:rPr>
  </w:style>
  <w:style w:type="table" w:customStyle="1" w:styleId="11">
    <w:name w:val="Сетка таблицы11"/>
    <w:basedOn w:val="a1"/>
    <w:next w:val="aa"/>
    <w:uiPriority w:val="39"/>
    <w:rsid w:val="00E66BD5"/>
    <w:pPr>
      <w:spacing w:after="0" w:line="240" w:lineRule="auto"/>
      <w:ind w:firstLine="851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E66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3468</Words>
  <Characters>19768</Characters>
  <Application>Microsoft Office Word</Application>
  <DocSecurity>0</DocSecurity>
  <Lines>164</Lines>
  <Paragraphs>46</Paragraphs>
  <ScaleCrop>false</ScaleCrop>
  <Company>Microsoft</Company>
  <LinksUpToDate>false</LinksUpToDate>
  <CharactersWithSpaces>23190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</dc:creator>
  <cp:lastModifiedBy>Ноут</cp:lastModifiedBy>
  <cp:revision>3</cp:revision>
  <cp:lastPrinted>2025-02-04T12:08:00Z</cp:lastPrinted>
  <dcterms:created xsi:type="dcterms:W3CDTF">2025-02-05T09:32:00Z</dcterms:created>
  <dcterms:modified xsi:type="dcterms:W3CDTF">2025-02-05T09:36:00Z</dcterms:modified>
</cp:coreProperties>
</file>