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8E" w:rsidRDefault="009F1F8E">
      <w:pPr>
        <w:rPr>
          <w:lang w:bidi="ar-SA"/>
        </w:rPr>
      </w:pPr>
    </w:p>
    <w:p w:rsidR="009F1F8E" w:rsidRDefault="0005641B" w:rsidP="0005641B">
      <w:pPr>
        <w:pStyle w:val="13"/>
        <w:keepNext/>
        <w:keepLines/>
        <w:jc w:val="right"/>
        <w:rPr>
          <w:b/>
          <w:bCs/>
        </w:rPr>
      </w:pPr>
      <w:r>
        <w:rPr>
          <w:b/>
          <w:bCs/>
        </w:rPr>
        <w:t>ПРОЕКТ</w:t>
      </w:r>
    </w:p>
    <w:p w:rsidR="00CD52C4" w:rsidRDefault="00CD52C4" w:rsidP="00CD52C4">
      <w:pPr>
        <w:pStyle w:val="15"/>
        <w:spacing w:before="0" w:after="0"/>
        <w:jc w:val="center"/>
        <w:rPr>
          <w:b/>
          <w:i w:val="0"/>
          <w:spacing w:val="20"/>
        </w:rPr>
      </w:pPr>
      <w:r>
        <w:rPr>
          <w:rFonts w:cs="Times New Roman"/>
          <w:sz w:val="28"/>
          <w:szCs w:val="28"/>
        </w:rPr>
        <w:t xml:space="preserve">           </w:t>
      </w:r>
      <w:r>
        <w:rPr>
          <w:i w:val="0"/>
          <w:noProof/>
          <w:lang w:eastAsia="ru-RU"/>
        </w:rPr>
        <w:drawing>
          <wp:inline distT="0" distB="0" distL="0" distR="0">
            <wp:extent cx="628015" cy="71564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8015" cy="715645"/>
                    </a:xfrm>
                    <a:prstGeom prst="rect">
                      <a:avLst/>
                    </a:prstGeom>
                    <a:solidFill>
                      <a:srgbClr val="FFFFFF"/>
                    </a:solidFill>
                    <a:ln w="9525">
                      <a:noFill/>
                      <a:miter lim="800000"/>
                      <a:headEnd/>
                      <a:tailEnd/>
                    </a:ln>
                  </pic:spPr>
                </pic:pic>
              </a:graphicData>
            </a:graphic>
          </wp:inline>
        </w:drawing>
      </w:r>
    </w:p>
    <w:p w:rsidR="00CD52C4" w:rsidRDefault="00CD52C4" w:rsidP="00CD52C4">
      <w:pPr>
        <w:pStyle w:val="15"/>
        <w:spacing w:before="0" w:after="0"/>
        <w:jc w:val="center"/>
        <w:rPr>
          <w:b/>
          <w:i w:val="0"/>
          <w:spacing w:val="20"/>
        </w:rPr>
      </w:pPr>
    </w:p>
    <w:p w:rsidR="00CD52C4" w:rsidRDefault="00CD52C4" w:rsidP="00CD52C4">
      <w:pPr>
        <w:pStyle w:val="15"/>
        <w:spacing w:before="0" w:after="0"/>
        <w:jc w:val="center"/>
      </w:pPr>
      <w:r>
        <w:rPr>
          <w:b/>
          <w:i w:val="0"/>
          <w:spacing w:val="20"/>
          <w:sz w:val="28"/>
          <w:szCs w:val="28"/>
        </w:rPr>
        <w:t>АДМИНИСТРАЦИЯ МУНИЦИПАЛЬНОГО ОБРАЗОВАНИЯ</w:t>
      </w:r>
    </w:p>
    <w:p w:rsidR="00CD52C4" w:rsidRDefault="00CD52C4" w:rsidP="00CD52C4">
      <w:pPr>
        <w:pStyle w:val="15"/>
        <w:spacing w:before="0" w:after="0"/>
        <w:jc w:val="center"/>
      </w:pPr>
      <w:r>
        <w:rPr>
          <w:b/>
          <w:i w:val="0"/>
          <w:spacing w:val="20"/>
          <w:sz w:val="28"/>
          <w:szCs w:val="28"/>
        </w:rPr>
        <w:t>«ЯРЦЕВСКИЙ РАЙОН» СМОЛЕНСКОЙ ОБЛАСТИ</w:t>
      </w:r>
    </w:p>
    <w:p w:rsidR="00CD52C4" w:rsidRDefault="00CD52C4" w:rsidP="00CD52C4">
      <w:pPr>
        <w:pStyle w:val="15"/>
        <w:spacing w:before="0" w:after="0"/>
        <w:jc w:val="center"/>
        <w:rPr>
          <w:b/>
          <w:i w:val="0"/>
          <w:spacing w:val="20"/>
          <w:sz w:val="28"/>
          <w:szCs w:val="28"/>
        </w:rPr>
      </w:pPr>
    </w:p>
    <w:p w:rsidR="00CD52C4" w:rsidRPr="004F62A6" w:rsidRDefault="00CD52C4" w:rsidP="00CD52C4">
      <w:pPr>
        <w:pStyle w:val="af2"/>
      </w:pPr>
      <w:proofErr w:type="gramStart"/>
      <w:r w:rsidRPr="004F62A6">
        <w:rPr>
          <w:b/>
          <w:spacing w:val="20"/>
        </w:rPr>
        <w:t>П</w:t>
      </w:r>
      <w:proofErr w:type="gramEnd"/>
      <w:r w:rsidRPr="004F62A6">
        <w:rPr>
          <w:b/>
          <w:spacing w:val="20"/>
        </w:rPr>
        <w:t xml:space="preserve"> О С Т А Н О В Л Е Н И Е</w:t>
      </w:r>
    </w:p>
    <w:p w:rsidR="004F62A6" w:rsidRDefault="004F62A6" w:rsidP="00CD52C4">
      <w:pPr>
        <w:pStyle w:val="af9"/>
        <w:rPr>
          <w:sz w:val="28"/>
        </w:rPr>
      </w:pPr>
    </w:p>
    <w:p w:rsidR="00CD52C4" w:rsidRDefault="00CD52C4" w:rsidP="00CD52C4">
      <w:pPr>
        <w:pStyle w:val="af9"/>
      </w:pPr>
      <w:r>
        <w:rPr>
          <w:sz w:val="28"/>
        </w:rPr>
        <w:t xml:space="preserve">от </w:t>
      </w:r>
      <w:r>
        <w:rPr>
          <w:sz w:val="28"/>
          <w:lang w:val="en-US"/>
        </w:rPr>
        <w:t xml:space="preserve">_______________ </w:t>
      </w:r>
      <w:r>
        <w:rPr>
          <w:sz w:val="28"/>
        </w:rPr>
        <w:t xml:space="preserve">№ </w:t>
      </w:r>
      <w:r>
        <w:rPr>
          <w:sz w:val="28"/>
          <w:lang w:val="en-US"/>
        </w:rPr>
        <w:t>________</w:t>
      </w:r>
    </w:p>
    <w:p w:rsidR="00CD52C4" w:rsidRDefault="00CD52C4" w:rsidP="00CD52C4">
      <w:pPr>
        <w:pStyle w:val="af9"/>
        <w:jc w:val="both"/>
        <w:rPr>
          <w:sz w:val="28"/>
          <w:lang w:val="en-US"/>
        </w:rPr>
      </w:pPr>
    </w:p>
    <w:tbl>
      <w:tblPr>
        <w:tblW w:w="0" w:type="auto"/>
        <w:tblLayout w:type="fixed"/>
        <w:tblLook w:val="0000"/>
      </w:tblPr>
      <w:tblGrid>
        <w:gridCol w:w="4644"/>
        <w:gridCol w:w="4925"/>
      </w:tblGrid>
      <w:tr w:rsidR="00CD52C4" w:rsidTr="00900896">
        <w:tc>
          <w:tcPr>
            <w:tcW w:w="4644" w:type="dxa"/>
            <w:shd w:val="clear" w:color="auto" w:fill="auto"/>
          </w:tcPr>
          <w:p w:rsidR="00CD52C4" w:rsidRDefault="00CD52C4" w:rsidP="00900896">
            <w:pPr>
              <w:pStyle w:val="af9"/>
              <w:spacing w:line="240" w:lineRule="auto"/>
              <w:ind w:right="-108"/>
              <w:jc w:val="both"/>
            </w:pPr>
            <w:r>
              <w:rPr>
                <w:sz w:val="28"/>
              </w:rPr>
              <w:t>Об утверждении Административного регламента Администрации муниципального образования «</w:t>
            </w:r>
            <w:proofErr w:type="spellStart"/>
            <w:r>
              <w:rPr>
                <w:sz w:val="28"/>
              </w:rPr>
              <w:t>Ярцевский</w:t>
            </w:r>
            <w:proofErr w:type="spellEnd"/>
            <w:r>
              <w:rPr>
                <w:sz w:val="28"/>
              </w:rPr>
              <w:t xml:space="preserve"> район» Смоленской области по предоставлению муниципальной услуги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CD52C4" w:rsidRPr="00CD52C4" w:rsidRDefault="00CD52C4" w:rsidP="00900896">
            <w:pPr>
              <w:pStyle w:val="af9"/>
              <w:spacing w:line="240" w:lineRule="auto"/>
              <w:ind w:right="-108"/>
              <w:jc w:val="both"/>
            </w:pPr>
          </w:p>
        </w:tc>
        <w:tc>
          <w:tcPr>
            <w:tcW w:w="4925" w:type="dxa"/>
            <w:shd w:val="clear" w:color="auto" w:fill="auto"/>
          </w:tcPr>
          <w:p w:rsidR="00CD52C4" w:rsidRDefault="00CD52C4" w:rsidP="00900896">
            <w:pPr>
              <w:pStyle w:val="af9"/>
              <w:snapToGrid w:val="0"/>
              <w:jc w:val="both"/>
              <w:rPr>
                <w:sz w:val="28"/>
              </w:rPr>
            </w:pPr>
          </w:p>
        </w:tc>
      </w:tr>
    </w:tbl>
    <w:p w:rsidR="00CD52C4" w:rsidRPr="00491231" w:rsidRDefault="00CD52C4" w:rsidP="00CD52C4">
      <w:pPr>
        <w:jc w:val="both"/>
      </w:pPr>
      <w:r>
        <w:rPr>
          <w:sz w:val="28"/>
          <w:szCs w:val="28"/>
        </w:rPr>
        <w:t xml:space="preserve">          </w:t>
      </w:r>
      <w:r w:rsidRPr="00491231">
        <w:rPr>
          <w:sz w:val="28"/>
          <w:szCs w:val="28"/>
        </w:rPr>
        <w:t>В соответствии с Федеральным законом от 06.10.2003 г. № 131 – 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р</w:t>
      </w:r>
      <w:r w:rsidRPr="00491231">
        <w:rPr>
          <w:sz w:val="28"/>
        </w:rPr>
        <w:t>уководствуясь Порядком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утвержденным постановлением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от 21.03.2011 № 0436 (в редакции постановление от 30.08.19 № 1146, от 09.04.2020 № 0441), Уставом муниципального образования </w:t>
      </w:r>
      <w:proofErr w:type="spellStart"/>
      <w:r w:rsidRPr="00491231">
        <w:rPr>
          <w:sz w:val="28"/>
        </w:rPr>
        <w:t>Ярцевское</w:t>
      </w:r>
      <w:proofErr w:type="spellEnd"/>
      <w:r w:rsidRPr="00491231">
        <w:rPr>
          <w:sz w:val="28"/>
        </w:rPr>
        <w:t xml:space="preserve"> городское поселение </w:t>
      </w:r>
      <w:proofErr w:type="spellStart"/>
      <w:r w:rsidRPr="00491231">
        <w:rPr>
          <w:sz w:val="28"/>
        </w:rPr>
        <w:t>Ярцевского</w:t>
      </w:r>
      <w:proofErr w:type="spellEnd"/>
      <w:r w:rsidRPr="00491231">
        <w:rPr>
          <w:sz w:val="28"/>
        </w:rPr>
        <w:t xml:space="preserve"> района Смоленской области, Уставом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w:t>
      </w:r>
    </w:p>
    <w:p w:rsidR="00CD52C4" w:rsidRPr="00491231" w:rsidRDefault="00CD52C4" w:rsidP="00CD52C4">
      <w:pPr>
        <w:pStyle w:val="af9"/>
        <w:jc w:val="both"/>
        <w:rPr>
          <w:rFonts w:cs="Times New Roman"/>
        </w:rPr>
      </w:pPr>
      <w:r w:rsidRPr="00491231">
        <w:rPr>
          <w:rFonts w:cs="Times New Roman"/>
          <w:sz w:val="28"/>
        </w:rPr>
        <w:lastRenderedPageBreak/>
        <w:tab/>
        <w:t>Администрация муниципального образования «</w:t>
      </w:r>
      <w:proofErr w:type="spellStart"/>
      <w:r w:rsidRPr="00491231">
        <w:rPr>
          <w:rFonts w:cs="Times New Roman"/>
          <w:sz w:val="28"/>
        </w:rPr>
        <w:t>Ярцевский</w:t>
      </w:r>
      <w:proofErr w:type="spellEnd"/>
      <w:r w:rsidRPr="00491231">
        <w:rPr>
          <w:rFonts w:cs="Times New Roman"/>
          <w:sz w:val="28"/>
        </w:rPr>
        <w:t xml:space="preserve"> район» Смоленской области  </w:t>
      </w:r>
      <w:proofErr w:type="spellStart"/>
      <w:proofErr w:type="gramStart"/>
      <w:r w:rsidRPr="00491231">
        <w:rPr>
          <w:rFonts w:cs="Times New Roman"/>
          <w:sz w:val="28"/>
        </w:rPr>
        <w:t>п</w:t>
      </w:r>
      <w:proofErr w:type="spellEnd"/>
      <w:proofErr w:type="gramEnd"/>
      <w:r w:rsidRPr="00491231">
        <w:rPr>
          <w:rFonts w:cs="Times New Roman"/>
          <w:sz w:val="28"/>
        </w:rPr>
        <w:t xml:space="preserve"> о с т а </w:t>
      </w:r>
      <w:proofErr w:type="spellStart"/>
      <w:r w:rsidRPr="00491231">
        <w:rPr>
          <w:rFonts w:cs="Times New Roman"/>
          <w:sz w:val="28"/>
        </w:rPr>
        <w:t>н</w:t>
      </w:r>
      <w:proofErr w:type="spellEnd"/>
      <w:r w:rsidRPr="00491231">
        <w:rPr>
          <w:rFonts w:cs="Times New Roman"/>
          <w:sz w:val="28"/>
        </w:rPr>
        <w:t xml:space="preserve"> о в л я е т:</w:t>
      </w:r>
    </w:p>
    <w:p w:rsidR="00CD52C4" w:rsidRPr="00491231" w:rsidRDefault="00CD52C4" w:rsidP="00CD52C4">
      <w:pPr>
        <w:autoSpaceDE w:val="0"/>
        <w:jc w:val="both"/>
      </w:pPr>
      <w:r w:rsidRPr="00491231">
        <w:rPr>
          <w:sz w:val="28"/>
        </w:rPr>
        <w:t xml:space="preserve">          1. Утвердить прилагаемый Административный регламент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по предоставлению муниципальной услуги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491231">
        <w:rPr>
          <w:sz w:val="28"/>
          <w:szCs w:val="28"/>
        </w:rPr>
        <w:t>.</w:t>
      </w:r>
    </w:p>
    <w:p w:rsidR="00CD52C4" w:rsidRPr="00491231" w:rsidRDefault="00CD52C4" w:rsidP="00CD52C4">
      <w:pPr>
        <w:autoSpaceDE w:val="0"/>
        <w:jc w:val="both"/>
      </w:pPr>
      <w:r w:rsidRPr="00491231">
        <w:rPr>
          <w:sz w:val="28"/>
        </w:rPr>
        <w:t xml:space="preserve">         2. Комитету по имуществу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обеспечить исполнение Административного регламента.</w:t>
      </w:r>
    </w:p>
    <w:p w:rsidR="00CD52C4" w:rsidRPr="00491231" w:rsidRDefault="00CD52C4" w:rsidP="00CD52C4">
      <w:pPr>
        <w:autoSpaceDE w:val="0"/>
        <w:jc w:val="both"/>
      </w:pPr>
      <w:r w:rsidRPr="00491231">
        <w:rPr>
          <w:sz w:val="28"/>
          <w:szCs w:val="28"/>
        </w:rPr>
        <w:t xml:space="preserve">         </w:t>
      </w:r>
      <w:r w:rsidR="004F62A6">
        <w:rPr>
          <w:sz w:val="28"/>
          <w:szCs w:val="28"/>
        </w:rPr>
        <w:t>3</w:t>
      </w:r>
      <w:r w:rsidRPr="00491231">
        <w:rPr>
          <w:sz w:val="28"/>
          <w:szCs w:val="28"/>
        </w:rPr>
        <w:t>. Опубликовать данное постановление в средствах массовой информации и на официальном сайте Администрации муниципального образования «</w:t>
      </w:r>
      <w:proofErr w:type="spellStart"/>
      <w:r w:rsidRPr="00491231">
        <w:rPr>
          <w:sz w:val="28"/>
          <w:szCs w:val="28"/>
        </w:rPr>
        <w:t>Ярцевский</w:t>
      </w:r>
      <w:proofErr w:type="spellEnd"/>
      <w:r w:rsidRPr="00491231">
        <w:rPr>
          <w:sz w:val="28"/>
          <w:szCs w:val="28"/>
        </w:rPr>
        <w:t xml:space="preserve"> район» Смоленской области.</w:t>
      </w:r>
    </w:p>
    <w:p w:rsidR="00CD52C4" w:rsidRPr="00491231" w:rsidRDefault="00CD52C4" w:rsidP="00CD52C4">
      <w:pPr>
        <w:autoSpaceDE w:val="0"/>
        <w:jc w:val="both"/>
      </w:pPr>
      <w:r w:rsidRPr="00491231">
        <w:rPr>
          <w:sz w:val="28"/>
          <w:szCs w:val="28"/>
        </w:rPr>
        <w:t xml:space="preserve">         </w:t>
      </w:r>
      <w:r w:rsidR="004F62A6">
        <w:rPr>
          <w:sz w:val="28"/>
          <w:szCs w:val="28"/>
        </w:rPr>
        <w:t>4</w:t>
      </w:r>
      <w:r w:rsidRPr="00491231">
        <w:rPr>
          <w:sz w:val="28"/>
          <w:szCs w:val="28"/>
        </w:rPr>
        <w:t xml:space="preserve">. </w:t>
      </w:r>
      <w:proofErr w:type="gramStart"/>
      <w:r w:rsidRPr="00491231">
        <w:rPr>
          <w:sz w:val="28"/>
        </w:rPr>
        <w:t>Контроль за</w:t>
      </w:r>
      <w:proofErr w:type="gramEnd"/>
      <w:r w:rsidRPr="00491231">
        <w:rPr>
          <w:sz w:val="28"/>
        </w:rPr>
        <w:t xml:space="preserve"> исполнением настоящего постановления возложить на заместителя Главы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Т.А. Зуеву.</w:t>
      </w:r>
    </w:p>
    <w:p w:rsidR="00CD52C4" w:rsidRPr="00491231" w:rsidRDefault="00CD52C4" w:rsidP="00CD52C4">
      <w:pPr>
        <w:pStyle w:val="af9"/>
        <w:ind w:firstLine="720"/>
        <w:jc w:val="both"/>
        <w:rPr>
          <w:rFonts w:cs="Times New Roman"/>
          <w:sz w:val="28"/>
        </w:rPr>
      </w:pPr>
    </w:p>
    <w:p w:rsidR="00CD52C4" w:rsidRPr="00491231" w:rsidRDefault="00CD52C4" w:rsidP="00CD52C4">
      <w:pPr>
        <w:pStyle w:val="af9"/>
        <w:ind w:firstLine="720"/>
        <w:jc w:val="both"/>
        <w:rPr>
          <w:rFonts w:cs="Times New Roman"/>
          <w:sz w:val="28"/>
        </w:rPr>
      </w:pPr>
    </w:p>
    <w:p w:rsidR="00CD52C4" w:rsidRPr="00491231" w:rsidRDefault="00CD52C4" w:rsidP="00CD52C4">
      <w:pPr>
        <w:pStyle w:val="af9"/>
        <w:spacing w:after="0" w:line="240" w:lineRule="auto"/>
        <w:rPr>
          <w:rFonts w:cs="Times New Roman"/>
        </w:rPr>
      </w:pPr>
      <w:r w:rsidRPr="00491231">
        <w:rPr>
          <w:rFonts w:cs="Times New Roman"/>
          <w:sz w:val="28"/>
        </w:rPr>
        <w:t xml:space="preserve"> Глава  муниципального образования </w:t>
      </w:r>
    </w:p>
    <w:p w:rsidR="00CD52C4" w:rsidRPr="00491231" w:rsidRDefault="00CD52C4" w:rsidP="00CD52C4">
      <w:pPr>
        <w:pStyle w:val="af9"/>
        <w:spacing w:line="240" w:lineRule="auto"/>
        <w:rPr>
          <w:rFonts w:cs="Times New Roman"/>
        </w:rPr>
      </w:pPr>
      <w:r w:rsidRPr="00491231">
        <w:rPr>
          <w:rFonts w:cs="Times New Roman"/>
          <w:sz w:val="28"/>
        </w:rPr>
        <w:t>«</w:t>
      </w:r>
      <w:proofErr w:type="spellStart"/>
      <w:r w:rsidRPr="00491231">
        <w:rPr>
          <w:rFonts w:cs="Times New Roman"/>
          <w:sz w:val="28"/>
        </w:rPr>
        <w:t>Ярцевский</w:t>
      </w:r>
      <w:proofErr w:type="spellEnd"/>
      <w:r w:rsidRPr="00491231">
        <w:rPr>
          <w:rFonts w:cs="Times New Roman"/>
          <w:sz w:val="28"/>
        </w:rPr>
        <w:t xml:space="preserve"> район» Смоленской области                 </w:t>
      </w:r>
      <w:r>
        <w:rPr>
          <w:rFonts w:cs="Times New Roman"/>
          <w:sz w:val="28"/>
        </w:rPr>
        <w:t xml:space="preserve">     </w:t>
      </w:r>
      <w:r w:rsidR="004F62A6">
        <w:rPr>
          <w:rFonts w:cs="Times New Roman"/>
          <w:sz w:val="28"/>
        </w:rPr>
        <w:t xml:space="preserve">                 </w:t>
      </w:r>
      <w:r>
        <w:rPr>
          <w:rFonts w:cs="Times New Roman"/>
          <w:sz w:val="28"/>
        </w:rPr>
        <w:t xml:space="preserve"> </w:t>
      </w:r>
      <w:r w:rsidRPr="00491231">
        <w:rPr>
          <w:rFonts w:cs="Times New Roman"/>
          <w:sz w:val="28"/>
        </w:rPr>
        <w:t xml:space="preserve">      </w:t>
      </w:r>
      <w:r>
        <w:rPr>
          <w:rFonts w:cs="Times New Roman"/>
          <w:sz w:val="28"/>
        </w:rPr>
        <w:t>Р.Н. Захаров</w:t>
      </w:r>
      <w:r w:rsidRPr="00491231">
        <w:rPr>
          <w:rFonts w:cs="Times New Roman"/>
        </w:rPr>
        <w:t xml:space="preserve"> </w:t>
      </w:r>
    </w:p>
    <w:p w:rsidR="00CD52C4" w:rsidRDefault="008375CB" w:rsidP="00CD52C4">
      <w:pPr>
        <w:pStyle w:val="af9"/>
        <w:spacing w:line="240" w:lineRule="auto"/>
        <w:rPr>
          <w:rFonts w:cs="Times New Roman"/>
        </w:rPr>
      </w:pPr>
      <w:r>
        <w:rPr>
          <w:rFonts w:cs="Times New Roman"/>
        </w:rPr>
        <w:t>+</w:t>
      </w:r>
    </w:p>
    <w:p w:rsidR="008375CB" w:rsidRDefault="008375CB" w:rsidP="00CD52C4">
      <w:pPr>
        <w:pStyle w:val="af9"/>
        <w:spacing w:line="240" w:lineRule="auto"/>
        <w:rPr>
          <w:rFonts w:cs="Times New Roman"/>
        </w:rPr>
      </w:pPr>
    </w:p>
    <w:p w:rsidR="008375CB" w:rsidRPr="00491231" w:rsidRDefault="008375CB" w:rsidP="00CD52C4">
      <w:pPr>
        <w:pStyle w:val="af9"/>
        <w:spacing w:line="240" w:lineRule="auto"/>
        <w:rPr>
          <w:rFonts w:cs="Times New Roman"/>
        </w:rPr>
      </w:pPr>
    </w:p>
    <w:p w:rsidR="00CD52C4" w:rsidRPr="00491231" w:rsidRDefault="00CD52C4" w:rsidP="00CD52C4">
      <w:pPr>
        <w:pStyle w:val="af9"/>
        <w:rPr>
          <w:rFonts w:cs="Times New Roman"/>
        </w:rPr>
      </w:pPr>
    </w:p>
    <w:p w:rsidR="00CD52C4" w:rsidRPr="00491231" w:rsidRDefault="00CD52C4" w:rsidP="00CD52C4">
      <w:pPr>
        <w:pStyle w:val="af9"/>
        <w:rPr>
          <w:rFonts w:cs="Times New Roman"/>
        </w:rPr>
      </w:pPr>
    </w:p>
    <w:p w:rsidR="00CD52C4" w:rsidRDefault="00CD52C4" w:rsidP="00CD52C4">
      <w:pPr>
        <w:pStyle w:val="af2"/>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0C5C39" w:rsidRDefault="000C5C39" w:rsidP="00CD52C4">
      <w:pPr>
        <w:pStyle w:val="ac"/>
      </w:pPr>
    </w:p>
    <w:p w:rsidR="000C5C39" w:rsidRDefault="000C5C39" w:rsidP="00CD52C4">
      <w:pPr>
        <w:pStyle w:val="ac"/>
      </w:pPr>
      <w:r>
        <w:lastRenderedPageBreak/>
        <w:t xml:space="preserve">                                                                                                                                                                                  проект</w:t>
      </w:r>
    </w:p>
    <w:p w:rsidR="0023448F" w:rsidRDefault="0023448F" w:rsidP="0023448F">
      <w:pPr>
        <w:pStyle w:val="ConsPlusNormal0"/>
        <w:ind w:firstLine="0"/>
        <w:rPr>
          <w:rFonts w:ascii="Times New Roman" w:hAnsi="Times New Roman" w:cs="Times New Roman"/>
          <w:sz w:val="28"/>
          <w:szCs w:val="28"/>
        </w:rPr>
      </w:pPr>
      <w:r>
        <w:rPr>
          <w:rFonts w:ascii="Times New Roman" w:eastAsia="Calibri" w:hAnsi="Times New Roman" w:cs="Times New Roman"/>
          <w:sz w:val="20"/>
          <w:szCs w:val="20"/>
        </w:rPr>
        <w:t xml:space="preserve">                                                                                                          </w:t>
      </w:r>
      <w:r>
        <w:rPr>
          <w:rFonts w:ascii="Times New Roman" w:hAnsi="Times New Roman" w:cs="Times New Roman"/>
          <w:sz w:val="28"/>
          <w:szCs w:val="28"/>
        </w:rPr>
        <w:t>Приложение к постановлению</w:t>
      </w:r>
    </w:p>
    <w:p w:rsidR="0023448F" w:rsidRDefault="0023448F" w:rsidP="0023448F">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p>
    <w:p w:rsidR="0023448F" w:rsidRDefault="0023448F" w:rsidP="0023448F">
      <w:pPr>
        <w:pStyle w:val="ConsPlusNormal0"/>
        <w:rPr>
          <w:rFonts w:ascii="Times New Roman" w:hAnsi="Times New Roman" w:cs="Times New Roman"/>
          <w:sz w:val="28"/>
          <w:szCs w:val="28"/>
        </w:rPr>
      </w:pPr>
      <w:r>
        <w:rPr>
          <w:rFonts w:ascii="Times New Roman" w:hAnsi="Times New Roman" w:cs="Times New Roman"/>
          <w:sz w:val="28"/>
          <w:szCs w:val="28"/>
        </w:rPr>
        <w:t xml:space="preserve">                                                        </w:t>
      </w:r>
      <w:r w:rsidR="00F16B4E">
        <w:rPr>
          <w:rFonts w:ascii="Times New Roman" w:hAnsi="Times New Roman" w:cs="Times New Roman"/>
          <w:sz w:val="28"/>
          <w:szCs w:val="28"/>
        </w:rPr>
        <w:t xml:space="preserve">          </w:t>
      </w:r>
      <w:r>
        <w:rPr>
          <w:rFonts w:ascii="Times New Roman" w:hAnsi="Times New Roman" w:cs="Times New Roman"/>
          <w:sz w:val="28"/>
          <w:szCs w:val="28"/>
        </w:rPr>
        <w:t xml:space="preserve">образования </w:t>
      </w:r>
      <w:r w:rsidR="00F16B4E">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район» </w:t>
      </w:r>
    </w:p>
    <w:p w:rsidR="0023448F" w:rsidRDefault="0023448F" w:rsidP="0023448F">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sidR="00F16B4E">
        <w:rPr>
          <w:rFonts w:ascii="Times New Roman" w:hAnsi="Times New Roman" w:cs="Times New Roman"/>
          <w:sz w:val="28"/>
          <w:szCs w:val="28"/>
        </w:rPr>
        <w:t xml:space="preserve">         </w:t>
      </w:r>
      <w:r>
        <w:rPr>
          <w:rFonts w:ascii="Times New Roman" w:hAnsi="Times New Roman" w:cs="Times New Roman"/>
          <w:sz w:val="28"/>
          <w:szCs w:val="28"/>
        </w:rPr>
        <w:t>Смоленской области</w:t>
      </w:r>
    </w:p>
    <w:p w:rsidR="0023448F" w:rsidRPr="00491231" w:rsidRDefault="0023448F" w:rsidP="0023448F">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sidR="00F16B4E">
        <w:rPr>
          <w:rFonts w:ascii="Times New Roman" w:hAnsi="Times New Roman" w:cs="Times New Roman"/>
          <w:sz w:val="28"/>
          <w:szCs w:val="28"/>
        </w:rPr>
        <w:t xml:space="preserve">             </w:t>
      </w:r>
      <w:r>
        <w:rPr>
          <w:rFonts w:ascii="Times New Roman" w:hAnsi="Times New Roman" w:cs="Times New Roman"/>
          <w:sz w:val="28"/>
          <w:szCs w:val="28"/>
        </w:rPr>
        <w:t xml:space="preserve"> от _________________№ _____</w:t>
      </w:r>
    </w:p>
    <w:p w:rsidR="004F62A6" w:rsidRPr="00491231" w:rsidRDefault="004F62A6" w:rsidP="0023448F">
      <w:pPr>
        <w:pStyle w:val="ConsPlusNormal0"/>
        <w:ind w:firstLine="0"/>
        <w:rPr>
          <w:rFonts w:ascii="Times New Roman" w:hAnsi="Times New Roman" w:cs="Times New Roman"/>
          <w:sz w:val="28"/>
          <w:szCs w:val="28"/>
        </w:rPr>
      </w:pPr>
    </w:p>
    <w:p w:rsidR="004F62A6" w:rsidRDefault="004F62A6">
      <w:pPr>
        <w:pStyle w:val="13"/>
        <w:keepNext/>
        <w:keepLines/>
        <w:rPr>
          <w:b/>
          <w:bCs/>
        </w:rPr>
      </w:pPr>
    </w:p>
    <w:p w:rsidR="009F1F8E" w:rsidRDefault="00301745">
      <w:pPr>
        <w:pStyle w:val="13"/>
        <w:keepNext/>
        <w:keepLines/>
      </w:pPr>
      <w:r>
        <w:rPr>
          <w:b/>
          <w:bCs/>
        </w:rPr>
        <w:t>АДМИНИСТРАТИВНЫЙ РЕГЛАМЕНТ</w:t>
      </w:r>
    </w:p>
    <w:p w:rsidR="00901103" w:rsidRDefault="00301745" w:rsidP="00901103">
      <w:pPr>
        <w:pStyle w:val="Default"/>
        <w:jc w:val="center"/>
        <w:rPr>
          <w:b/>
          <w:bCs/>
          <w:sz w:val="28"/>
          <w:szCs w:val="28"/>
        </w:rPr>
      </w:pPr>
      <w:r>
        <w:rPr>
          <w:b/>
          <w:bCs/>
          <w:sz w:val="28"/>
          <w:szCs w:val="28"/>
        </w:rPr>
        <w:t xml:space="preserve">предоставления </w:t>
      </w:r>
      <w:r w:rsidR="00901103">
        <w:rPr>
          <w:b/>
          <w:bCs/>
          <w:sz w:val="28"/>
          <w:szCs w:val="28"/>
        </w:rPr>
        <w:t xml:space="preserve">муниципальной </w:t>
      </w:r>
      <w:r>
        <w:rPr>
          <w:b/>
          <w:bCs/>
          <w:sz w:val="28"/>
          <w:szCs w:val="28"/>
        </w:rPr>
        <w:t>услуги</w:t>
      </w:r>
    </w:p>
    <w:p w:rsidR="00901103" w:rsidRDefault="00901103" w:rsidP="00901103">
      <w:pPr>
        <w:pStyle w:val="Default"/>
        <w:jc w:val="center"/>
        <w:rPr>
          <w:b/>
          <w:bCs/>
          <w:sz w:val="28"/>
          <w:szCs w:val="28"/>
        </w:rPr>
      </w:pPr>
    </w:p>
    <w:p w:rsidR="009F1F8E" w:rsidRDefault="00900896" w:rsidP="00901103">
      <w:pPr>
        <w:pStyle w:val="Default"/>
        <w:jc w:val="center"/>
        <w:rPr>
          <w:b/>
          <w:bCs/>
          <w:sz w:val="28"/>
          <w:szCs w:val="28"/>
        </w:rPr>
      </w:pPr>
      <w:r>
        <w:rPr>
          <w:b/>
          <w:bCs/>
          <w:sz w:val="28"/>
          <w:szCs w:val="28"/>
        </w:rPr>
        <w:t xml:space="preserve"> </w:t>
      </w:r>
      <w:r w:rsidR="005B1AD1">
        <w:rPr>
          <w:b/>
          <w:bCs/>
          <w:sz w:val="28"/>
          <w:szCs w:val="28"/>
        </w:rPr>
        <w:t xml:space="preserve"> </w:t>
      </w:r>
      <w:r w:rsidR="00301745">
        <w:rPr>
          <w:b/>
          <w:bCs/>
          <w:sz w:val="28"/>
          <w:szCs w:val="28"/>
        </w:rPr>
        <w:t>«</w:t>
      </w:r>
      <w:r w:rsidR="00301745">
        <w:rPr>
          <w:b/>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00901103">
        <w:rPr>
          <w:b/>
          <w:bCs/>
          <w:sz w:val="28"/>
          <w:szCs w:val="28"/>
        </w:rPr>
        <w:t>»</w:t>
      </w:r>
    </w:p>
    <w:p w:rsidR="009F1F8E" w:rsidRDefault="009F1F8E">
      <w:pPr>
        <w:pStyle w:val="Default"/>
        <w:jc w:val="center"/>
        <w:rPr>
          <w:b/>
          <w:bCs/>
          <w:sz w:val="28"/>
          <w:szCs w:val="28"/>
        </w:rPr>
      </w:pPr>
    </w:p>
    <w:p w:rsidR="009F1F8E" w:rsidRDefault="00301745">
      <w:pPr>
        <w:pStyle w:val="Default"/>
        <w:jc w:val="center"/>
        <w:rPr>
          <w:sz w:val="28"/>
          <w:szCs w:val="28"/>
        </w:rPr>
      </w:pPr>
      <w:r>
        <w:rPr>
          <w:b/>
          <w:bCs/>
          <w:sz w:val="28"/>
          <w:szCs w:val="28"/>
          <w:lang w:val="en-US"/>
        </w:rPr>
        <w:t>I</w:t>
      </w:r>
      <w:r>
        <w:rPr>
          <w:b/>
          <w:bCs/>
          <w:sz w:val="28"/>
          <w:szCs w:val="28"/>
        </w:rPr>
        <w:t>. Общие положения</w:t>
      </w:r>
    </w:p>
    <w:p w:rsidR="009F1F8E" w:rsidRDefault="009F1F8E">
      <w:pPr>
        <w:pStyle w:val="Default"/>
        <w:rPr>
          <w:sz w:val="28"/>
          <w:szCs w:val="28"/>
        </w:rPr>
      </w:pPr>
    </w:p>
    <w:p w:rsidR="009F1F8E" w:rsidRDefault="00655C57" w:rsidP="00655C57">
      <w:pPr>
        <w:pStyle w:val="Default"/>
        <w:ind w:left="360"/>
        <w:jc w:val="center"/>
        <w:rPr>
          <w:b/>
          <w:bCs/>
          <w:sz w:val="28"/>
          <w:szCs w:val="28"/>
        </w:rPr>
      </w:pPr>
      <w:r w:rsidRPr="005031B3">
        <w:rPr>
          <w:b/>
          <w:bCs/>
          <w:sz w:val="28"/>
          <w:szCs w:val="28"/>
        </w:rPr>
        <w:t xml:space="preserve">1.1. </w:t>
      </w:r>
      <w:r w:rsidR="00301745" w:rsidRPr="005031B3">
        <w:rPr>
          <w:b/>
          <w:bCs/>
          <w:sz w:val="28"/>
          <w:szCs w:val="28"/>
        </w:rPr>
        <w:t>Предмет регулирования Административного регламента</w:t>
      </w:r>
    </w:p>
    <w:p w:rsidR="009F1F8E" w:rsidRDefault="009F1F8E">
      <w:pPr>
        <w:pStyle w:val="Default"/>
        <w:jc w:val="center"/>
        <w:rPr>
          <w:sz w:val="28"/>
          <w:szCs w:val="28"/>
        </w:rPr>
      </w:pPr>
    </w:p>
    <w:p w:rsidR="009F1F8E" w:rsidRDefault="00301745">
      <w:pPr>
        <w:widowControl/>
        <w:suppressAutoHyphens w:val="0"/>
        <w:autoSpaceDE w:val="0"/>
        <w:autoSpaceDN w:val="0"/>
        <w:adjustRightInd w:val="0"/>
        <w:ind w:firstLine="708"/>
        <w:jc w:val="both"/>
        <w:rPr>
          <w:sz w:val="28"/>
          <w:szCs w:val="28"/>
          <w:lang w:eastAsia="ru-RU" w:bidi="ar-SA"/>
        </w:rPr>
      </w:pPr>
      <w:proofErr w:type="gramStart"/>
      <w:r w:rsidRPr="005031B3">
        <w:rPr>
          <w:sz w:val="28"/>
          <w:szCs w:val="28"/>
          <w:lang w:eastAsia="ru-RU" w:bidi="ar-SA"/>
        </w:rPr>
        <w:t xml:space="preserve">Административный регламент предоставления </w:t>
      </w:r>
      <w:r w:rsidR="003C61E6" w:rsidRPr="005031B3">
        <w:rPr>
          <w:sz w:val="28"/>
          <w:szCs w:val="28"/>
        </w:rPr>
        <w:t>муниципальной</w:t>
      </w:r>
      <w:r w:rsidRPr="005031B3">
        <w:rPr>
          <w:sz w:val="28"/>
          <w:szCs w:val="28"/>
        </w:rPr>
        <w:t xml:space="preserve"> услуги</w:t>
      </w:r>
      <w:r w:rsidRPr="005031B3">
        <w:rPr>
          <w:sz w:val="28"/>
          <w:szCs w:val="28"/>
          <w:lang w:eastAsia="ru-RU" w:bidi="ar-SA"/>
        </w:rPr>
        <w:t xml:space="preserve"> </w:t>
      </w:r>
      <w:r w:rsidRPr="005031B3">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5031B3">
        <w:rPr>
          <w:b/>
          <w:bCs/>
          <w:sz w:val="28"/>
          <w:szCs w:val="28"/>
        </w:rPr>
        <w:t xml:space="preserve"> </w:t>
      </w:r>
      <w:r w:rsidRPr="005031B3">
        <w:rPr>
          <w:sz w:val="28"/>
          <w:szCs w:val="28"/>
          <w:lang w:eastAsia="ru-RU" w:bidi="ar-SA"/>
        </w:rPr>
        <w:t xml:space="preserve">определяет стандарт предоставления </w:t>
      </w:r>
      <w:r w:rsidR="003C61E6" w:rsidRPr="005031B3">
        <w:rPr>
          <w:sz w:val="28"/>
          <w:szCs w:val="28"/>
        </w:rPr>
        <w:t>муниципальной</w:t>
      </w:r>
      <w:r w:rsidRPr="005031B3">
        <w:rPr>
          <w:sz w:val="28"/>
          <w:szCs w:val="28"/>
        </w:rPr>
        <w:t xml:space="preserve"> услуги</w:t>
      </w:r>
      <w:r w:rsidR="00901103" w:rsidRPr="005031B3">
        <w:rPr>
          <w:sz w:val="28"/>
          <w:szCs w:val="28"/>
        </w:rPr>
        <w:t xml:space="preserve"> </w:t>
      </w:r>
      <w:r w:rsidR="00F16B4E" w:rsidRPr="005031B3">
        <w:rPr>
          <w:sz w:val="28"/>
          <w:szCs w:val="28"/>
        </w:rPr>
        <w:t>Администрацией</w:t>
      </w:r>
      <w:r w:rsidRPr="005031B3">
        <w:rPr>
          <w:sz w:val="28"/>
          <w:szCs w:val="28"/>
        </w:rPr>
        <w:t xml:space="preserve"> </w:t>
      </w:r>
      <w:r w:rsidR="00901103" w:rsidRPr="005031B3">
        <w:rPr>
          <w:sz w:val="28"/>
          <w:szCs w:val="28"/>
        </w:rPr>
        <w:t>муниципального образования «</w:t>
      </w:r>
      <w:proofErr w:type="spellStart"/>
      <w:r w:rsidR="00901103" w:rsidRPr="005031B3">
        <w:rPr>
          <w:sz w:val="28"/>
          <w:szCs w:val="28"/>
        </w:rPr>
        <w:t>Ярцевский</w:t>
      </w:r>
      <w:proofErr w:type="spellEnd"/>
      <w:r w:rsidR="00901103" w:rsidRPr="005031B3">
        <w:rPr>
          <w:sz w:val="28"/>
          <w:szCs w:val="28"/>
        </w:rPr>
        <w:t xml:space="preserve"> район» Смоленской области</w:t>
      </w:r>
      <w:r w:rsidRPr="005031B3">
        <w:rPr>
          <w:sz w:val="28"/>
          <w:szCs w:val="28"/>
        </w:rPr>
        <w:t xml:space="preserve"> (далее -</w:t>
      </w:r>
      <w:r w:rsidRPr="005031B3">
        <w:rPr>
          <w:color w:val="00B050"/>
          <w:sz w:val="28"/>
          <w:szCs w:val="28"/>
        </w:rPr>
        <w:t xml:space="preserve"> </w:t>
      </w:r>
      <w:r w:rsidR="003C61E6" w:rsidRPr="005031B3">
        <w:rPr>
          <w:sz w:val="28"/>
          <w:szCs w:val="28"/>
        </w:rPr>
        <w:t>Администрация</w:t>
      </w:r>
      <w:r w:rsidRPr="005031B3">
        <w:rPr>
          <w:sz w:val="28"/>
          <w:szCs w:val="28"/>
        </w:rPr>
        <w:t xml:space="preserve">) </w:t>
      </w:r>
      <w:r w:rsidRPr="005031B3">
        <w:rPr>
          <w:sz w:val="28"/>
          <w:szCs w:val="28"/>
          <w:lang w:eastAsia="ru-RU" w:bidi="ar-SA"/>
        </w:rPr>
        <w:t xml:space="preserve">и устанавливает </w:t>
      </w:r>
      <w:r w:rsidRPr="005031B3">
        <w:rPr>
          <w:sz w:val="28"/>
          <w:szCs w:val="28"/>
        </w:rPr>
        <w:t>состав, последовательность и сроки выполнения административных процедур</w:t>
      </w:r>
      <w:proofErr w:type="gramEnd"/>
      <w:r w:rsidRPr="005031B3">
        <w:rPr>
          <w:sz w:val="28"/>
          <w:szCs w:val="28"/>
        </w:rPr>
        <w:t xml:space="preserve"> по предоставлению </w:t>
      </w:r>
      <w:r w:rsidR="003C61E6" w:rsidRPr="005031B3">
        <w:rPr>
          <w:sz w:val="28"/>
          <w:szCs w:val="28"/>
        </w:rPr>
        <w:t>муниципальной</w:t>
      </w:r>
      <w:r w:rsidRPr="005031B3">
        <w:rPr>
          <w:sz w:val="28"/>
          <w:szCs w:val="28"/>
        </w:rPr>
        <w:t xml:space="preserve"> услуги, требования к порядку их выполнения, в том числе особенности выполнения административных процедур в электронной форме, формы </w:t>
      </w:r>
      <w:proofErr w:type="gramStart"/>
      <w:r w:rsidRPr="005031B3">
        <w:rPr>
          <w:sz w:val="28"/>
          <w:szCs w:val="28"/>
        </w:rPr>
        <w:t>контроля за</w:t>
      </w:r>
      <w:proofErr w:type="gramEnd"/>
      <w:r w:rsidRPr="005031B3">
        <w:rPr>
          <w:sz w:val="28"/>
          <w:szCs w:val="28"/>
        </w:rPr>
        <w:t xml:space="preserve"> исполнением Административного регламента, досудебный (внесудебный), судебный порядок обжалования решений и действий (бездействий) </w:t>
      </w:r>
      <w:r w:rsidR="001217BE">
        <w:rPr>
          <w:sz w:val="28"/>
          <w:szCs w:val="28"/>
        </w:rPr>
        <w:t>Администрации</w:t>
      </w:r>
      <w:r w:rsidRPr="005031B3">
        <w:rPr>
          <w:sz w:val="28"/>
          <w:szCs w:val="28"/>
        </w:rPr>
        <w:t>.</w:t>
      </w:r>
    </w:p>
    <w:p w:rsidR="009F1F8E" w:rsidRDefault="009F1F8E">
      <w:pPr>
        <w:pStyle w:val="Default"/>
        <w:rPr>
          <w:b/>
          <w:bCs/>
          <w:sz w:val="28"/>
          <w:szCs w:val="28"/>
        </w:rPr>
      </w:pPr>
    </w:p>
    <w:p w:rsidR="009F1F8E" w:rsidRDefault="00655C57" w:rsidP="00655C57">
      <w:pPr>
        <w:pStyle w:val="Default"/>
        <w:ind w:left="720"/>
        <w:rPr>
          <w:b/>
          <w:bCs/>
          <w:sz w:val="28"/>
          <w:szCs w:val="28"/>
        </w:rPr>
      </w:pPr>
      <w:r>
        <w:rPr>
          <w:b/>
          <w:bCs/>
          <w:sz w:val="28"/>
          <w:szCs w:val="28"/>
        </w:rPr>
        <w:t xml:space="preserve">                                          1.2. </w:t>
      </w:r>
      <w:r w:rsidR="00301745">
        <w:rPr>
          <w:b/>
          <w:bCs/>
          <w:sz w:val="28"/>
          <w:szCs w:val="28"/>
        </w:rPr>
        <w:t>Круг Заявителей</w:t>
      </w:r>
      <w:bookmarkStart w:id="0" w:name="_Ref440651123"/>
    </w:p>
    <w:p w:rsidR="009F1F8E" w:rsidRDefault="009F1F8E">
      <w:pPr>
        <w:pStyle w:val="Default"/>
        <w:ind w:left="720"/>
        <w:rPr>
          <w:b/>
          <w:bCs/>
          <w:sz w:val="28"/>
          <w:szCs w:val="28"/>
        </w:rPr>
      </w:pPr>
    </w:p>
    <w:p w:rsidR="009F1F8E" w:rsidRDefault="00655C57" w:rsidP="00655C57">
      <w:pPr>
        <w:pStyle w:val="Default"/>
        <w:jc w:val="both"/>
        <w:rPr>
          <w:b/>
          <w:bCs/>
          <w:sz w:val="28"/>
          <w:szCs w:val="28"/>
        </w:rPr>
      </w:pPr>
      <w:r>
        <w:rPr>
          <w:sz w:val="28"/>
          <w:szCs w:val="28"/>
          <w:lang w:eastAsia="ar-SA"/>
        </w:rPr>
        <w:t xml:space="preserve">      1.2.1. </w:t>
      </w:r>
      <w:r w:rsidR="00301745">
        <w:rPr>
          <w:sz w:val="28"/>
          <w:szCs w:val="28"/>
          <w:lang w:eastAsia="ar-SA"/>
        </w:rPr>
        <w:t xml:space="preserve">Лицами, имеющими право на получение </w:t>
      </w:r>
      <w:r w:rsidR="003C61E6" w:rsidRPr="008375CB">
        <w:rPr>
          <w:sz w:val="28"/>
          <w:szCs w:val="28"/>
        </w:rPr>
        <w:t>муниципальной</w:t>
      </w:r>
      <w:r w:rsidR="00301745">
        <w:rPr>
          <w:sz w:val="28"/>
          <w:szCs w:val="28"/>
          <w:lang w:eastAsia="ar-SA"/>
        </w:rPr>
        <w:t xml:space="preserve"> услуги, являются</w:t>
      </w:r>
      <w:bookmarkEnd w:id="0"/>
      <w:r w:rsidR="00301745">
        <w:rPr>
          <w:sz w:val="28"/>
          <w:szCs w:val="28"/>
          <w:lang w:eastAsia="ar-SA"/>
        </w:rPr>
        <w:t xml:space="preserve"> </w:t>
      </w:r>
      <w:r w:rsidR="00301745">
        <w:rPr>
          <w:sz w:val="28"/>
          <w:szCs w:val="28"/>
        </w:rPr>
        <w:t>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достигшие возраста 23 лет (далее - заявители), с которыми был заключен договор найма специализированного жилого помещения</w:t>
      </w:r>
      <w:r w:rsidR="00301745">
        <w:rPr>
          <w:sz w:val="28"/>
          <w:szCs w:val="28"/>
          <w:shd w:val="clear" w:color="auto" w:fill="FFFFFF"/>
        </w:rPr>
        <w:t>.</w:t>
      </w:r>
    </w:p>
    <w:p w:rsidR="009F1F8E" w:rsidRDefault="00655C57" w:rsidP="00655C57">
      <w:pPr>
        <w:pStyle w:val="Default"/>
        <w:jc w:val="both"/>
        <w:rPr>
          <w:b/>
          <w:bCs/>
          <w:sz w:val="28"/>
          <w:szCs w:val="28"/>
        </w:rPr>
      </w:pPr>
      <w:r w:rsidRPr="008375CB">
        <w:rPr>
          <w:sz w:val="28"/>
          <w:szCs w:val="28"/>
        </w:rPr>
        <w:t xml:space="preserve">      1.2.2. </w:t>
      </w:r>
      <w:r w:rsidR="003C61E6" w:rsidRPr="008375CB">
        <w:rPr>
          <w:sz w:val="28"/>
          <w:szCs w:val="28"/>
        </w:rPr>
        <w:t>Муниципальная</w:t>
      </w:r>
      <w:r w:rsidR="00301745">
        <w:rPr>
          <w:sz w:val="28"/>
          <w:szCs w:val="28"/>
        </w:rPr>
        <w:t xml:space="preserve"> услуга предоставляется при наличии по состоянию на дату подачи заявления о </w:t>
      </w:r>
      <w:r w:rsidR="00780345">
        <w:rPr>
          <w:sz w:val="28"/>
          <w:szCs w:val="28"/>
        </w:rPr>
        <w:t>С</w:t>
      </w:r>
      <w:r w:rsidR="00301745">
        <w:rPr>
          <w:sz w:val="28"/>
          <w:szCs w:val="28"/>
        </w:rPr>
        <w:t xml:space="preserve">окращение срока действия договора найма </w:t>
      </w:r>
      <w:r w:rsidR="00301745">
        <w:rPr>
          <w:sz w:val="28"/>
          <w:szCs w:val="28"/>
        </w:rPr>
        <w:lastRenderedPageBreak/>
        <w:t>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 совокупности следующих условий (далее – заявитель):</w:t>
      </w:r>
    </w:p>
    <w:p w:rsidR="004F62A6" w:rsidRDefault="00301745" w:rsidP="004F62A6">
      <w:pPr>
        <w:autoSpaceDE w:val="0"/>
        <w:autoSpaceDN w:val="0"/>
        <w:adjustRightInd w:val="0"/>
        <w:ind w:firstLine="567"/>
        <w:jc w:val="both"/>
        <w:rPr>
          <w:color w:val="000000"/>
          <w:sz w:val="28"/>
          <w:szCs w:val="28"/>
          <w:lang w:eastAsia="ru-RU" w:bidi="ar-SA"/>
        </w:rPr>
      </w:pPr>
      <w:bookmarkStart w:id="1" w:name="_Ref440652250"/>
      <w:r>
        <w:rPr>
          <w:color w:val="000000"/>
          <w:sz w:val="28"/>
          <w:szCs w:val="28"/>
          <w:lang w:eastAsia="ru-RU" w:bidi="ar-SA"/>
        </w:rPr>
        <w:t>1) заявитель достиг возраста 23 лет;</w:t>
      </w:r>
    </w:p>
    <w:p w:rsidR="00780345" w:rsidRDefault="00780345" w:rsidP="004F62A6">
      <w:pPr>
        <w:autoSpaceDE w:val="0"/>
        <w:autoSpaceDN w:val="0"/>
        <w:adjustRightInd w:val="0"/>
        <w:ind w:firstLine="567"/>
        <w:jc w:val="both"/>
        <w:rPr>
          <w:sz w:val="28"/>
          <w:szCs w:val="28"/>
          <w:lang w:eastAsia="ru-RU"/>
        </w:rPr>
      </w:pPr>
    </w:p>
    <w:p w:rsidR="004F62A6" w:rsidRDefault="00301745" w:rsidP="004F62A6">
      <w:pPr>
        <w:autoSpaceDE w:val="0"/>
        <w:autoSpaceDN w:val="0"/>
        <w:adjustRightInd w:val="0"/>
        <w:ind w:firstLine="567"/>
        <w:jc w:val="both"/>
        <w:rPr>
          <w:color w:val="000000"/>
          <w:sz w:val="28"/>
          <w:szCs w:val="28"/>
          <w:lang w:eastAsia="ru-RU" w:bidi="ar-SA"/>
        </w:rPr>
      </w:pPr>
      <w:proofErr w:type="gramStart"/>
      <w:r>
        <w:rPr>
          <w:color w:val="000000"/>
          <w:sz w:val="28"/>
          <w:szCs w:val="28"/>
          <w:lang w:eastAsia="ru-RU" w:bidi="ar-SA"/>
        </w:rPr>
        <w:t xml:space="preserve">2)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9" w:anchor="dst100001" w:history="1">
        <w:r>
          <w:rPr>
            <w:rStyle w:val="a5"/>
            <w:color w:val="auto"/>
            <w:sz w:val="28"/>
            <w:szCs w:val="28"/>
            <w:u w:val="none"/>
            <w:lang w:eastAsia="ru-RU" w:bidi="ar-SA"/>
          </w:rPr>
          <w:t>размера</w:t>
        </w:r>
      </w:hyperlink>
      <w:r>
        <w:rPr>
          <w:sz w:val="28"/>
          <w:szCs w:val="28"/>
          <w:lang w:eastAsia="ru-RU" w:bidi="ar-SA"/>
        </w:rPr>
        <w:t xml:space="preserve"> </w:t>
      </w:r>
      <w:r>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10" w:anchor="dst100001" w:history="1">
        <w:r>
          <w:rPr>
            <w:rStyle w:val="a5"/>
            <w:color w:val="auto"/>
            <w:sz w:val="28"/>
            <w:szCs w:val="28"/>
            <w:u w:val="none"/>
            <w:lang w:eastAsia="ru-RU" w:bidi="ar-SA"/>
          </w:rPr>
          <w:t>прожиточного минимума</w:t>
        </w:r>
      </w:hyperlink>
      <w:r>
        <w:rPr>
          <w:sz w:val="28"/>
          <w:szCs w:val="28"/>
          <w:lang w:eastAsia="ru-RU" w:bidi="ar-SA"/>
        </w:rPr>
        <w:t xml:space="preserve"> </w:t>
      </w:r>
      <w:r>
        <w:rPr>
          <w:color w:val="000000"/>
          <w:sz w:val="28"/>
          <w:szCs w:val="28"/>
          <w:lang w:eastAsia="ru-RU" w:bidi="ar-SA"/>
        </w:rPr>
        <w:t>на душу населения, установленную в субъекте Российской Федерации по месту жительства</w:t>
      </w:r>
      <w:proofErr w:type="gramEnd"/>
      <w:r>
        <w:rPr>
          <w:color w:val="000000"/>
          <w:sz w:val="28"/>
          <w:szCs w:val="28"/>
          <w:lang w:eastAsia="ru-RU" w:bidi="ar-SA"/>
        </w:rPr>
        <w:t xml:space="preserve"> заявителя по состоянию на дату обращения с заявлением;</w:t>
      </w:r>
    </w:p>
    <w:p w:rsidR="00780345" w:rsidRDefault="00780345" w:rsidP="004F62A6">
      <w:pPr>
        <w:autoSpaceDE w:val="0"/>
        <w:autoSpaceDN w:val="0"/>
        <w:adjustRightInd w:val="0"/>
        <w:ind w:firstLine="567"/>
        <w:jc w:val="both"/>
        <w:rPr>
          <w:sz w:val="28"/>
          <w:szCs w:val="28"/>
          <w:lang w:eastAsia="ru-RU"/>
        </w:rPr>
      </w:pPr>
    </w:p>
    <w:p w:rsidR="009F1F8E" w:rsidRDefault="00301745" w:rsidP="004F62A6">
      <w:pPr>
        <w:autoSpaceDE w:val="0"/>
        <w:autoSpaceDN w:val="0"/>
        <w:adjustRightInd w:val="0"/>
        <w:ind w:firstLine="567"/>
        <w:jc w:val="both"/>
        <w:rPr>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1" w:anchor="dst5910" w:history="1">
        <w:r>
          <w:rPr>
            <w:rStyle w:val="a5"/>
            <w:color w:val="auto"/>
            <w:sz w:val="28"/>
            <w:szCs w:val="28"/>
            <w:u w:val="none"/>
            <w:lang w:eastAsia="ru-RU" w:bidi="ar-SA"/>
          </w:rPr>
          <w:t>отсрочка или рассрочка</w:t>
        </w:r>
      </w:hyperlink>
      <w:r>
        <w:rPr>
          <w:sz w:val="28"/>
          <w:szCs w:val="28"/>
          <w:lang w:eastAsia="ru-RU" w:bidi="ar-SA"/>
        </w:rPr>
        <w:t>;</w:t>
      </w:r>
    </w:p>
    <w:p w:rsidR="00780345" w:rsidRPr="004F62A6" w:rsidRDefault="00780345" w:rsidP="004F62A6">
      <w:pPr>
        <w:autoSpaceDE w:val="0"/>
        <w:autoSpaceDN w:val="0"/>
        <w:adjustRightInd w:val="0"/>
        <w:ind w:firstLine="567"/>
        <w:jc w:val="both"/>
        <w:rPr>
          <w:sz w:val="28"/>
          <w:szCs w:val="28"/>
          <w:lang w:eastAsia="ru-RU"/>
        </w:rPr>
      </w:pPr>
    </w:p>
    <w:p w:rsidR="004F62A6" w:rsidRDefault="004F62A6" w:rsidP="004F62A6">
      <w:pPr>
        <w:widowControl/>
        <w:suppressAutoHyphens w:val="0"/>
        <w:autoSpaceDE w:val="0"/>
        <w:autoSpaceDN w:val="0"/>
        <w:adjustRightInd w:val="0"/>
        <w:ind w:firstLine="540"/>
        <w:jc w:val="both"/>
        <w:rPr>
          <w:rFonts w:eastAsiaTheme="minorHAnsi"/>
          <w:sz w:val="28"/>
          <w:szCs w:val="28"/>
          <w:lang w:eastAsia="en-US" w:bidi="ar-SA"/>
        </w:rPr>
      </w:pPr>
      <w:r>
        <w:rPr>
          <w:rFonts w:eastAsiaTheme="minorHAnsi"/>
          <w:sz w:val="28"/>
          <w:szCs w:val="28"/>
          <w:lang w:eastAsia="en-US" w:bidi="ar-SA"/>
        </w:rPr>
        <w:t xml:space="preserve">4) </w:t>
      </w:r>
      <w:r w:rsidR="00301745">
        <w:rPr>
          <w:rFonts w:eastAsiaTheme="minorHAnsi"/>
          <w:sz w:val="28"/>
          <w:szCs w:val="28"/>
          <w:lang w:eastAsia="en-US" w:bidi="ar-SA"/>
        </w:rPr>
        <w:t xml:space="preserve">надлежащее исполнение заявителем предусмотренных законодательством Российской Федерации и договором </w:t>
      </w:r>
      <w:proofErr w:type="gramStart"/>
      <w:r w:rsidR="00301745">
        <w:rPr>
          <w:rFonts w:eastAsiaTheme="minorHAnsi"/>
          <w:sz w:val="28"/>
          <w:szCs w:val="28"/>
          <w:lang w:eastAsia="en-US" w:bidi="ar-SA"/>
        </w:rPr>
        <w:t>найма специализированного жилого помещения обязанностей нанимателя жилого помещения</w:t>
      </w:r>
      <w:proofErr w:type="gramEnd"/>
      <w:r w:rsidR="00301745">
        <w:rPr>
          <w:rFonts w:eastAsiaTheme="minorHAnsi"/>
          <w:sz w:val="28"/>
          <w:szCs w:val="28"/>
          <w:lang w:eastAsia="en-US" w:bidi="ar-SA"/>
        </w:rPr>
        <w:t>;</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4F62A6"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5) у заявителя отсутствуют психические заболевания или расстройства, алкогольная или наркотическая зависимости;</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4F62A6"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6) у заявителя отсутствуют судимости и (или) факты его уголовного преследования за умышленное преступление;</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9F1F8E"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7)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780345" w:rsidRPr="004F62A6"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bookmarkEnd w:id="1"/>
    <w:p w:rsidR="009F1F8E" w:rsidRDefault="00B077AF" w:rsidP="00B077AF">
      <w:pPr>
        <w:pStyle w:val="11"/>
        <w:numPr>
          <w:ilvl w:val="0"/>
          <w:numId w:val="0"/>
        </w:numPr>
        <w:tabs>
          <w:tab w:val="left" w:pos="0"/>
        </w:tabs>
        <w:spacing w:line="240" w:lineRule="auto"/>
        <w:rPr>
          <w:rFonts w:cs="Times New Roman"/>
        </w:rPr>
      </w:pPr>
      <w:r>
        <w:rPr>
          <w:rFonts w:cs="Times New Roman"/>
        </w:rPr>
        <w:t xml:space="preserve">       </w:t>
      </w:r>
      <w:r w:rsidR="00655C57">
        <w:rPr>
          <w:rFonts w:cs="Times New Roman"/>
        </w:rPr>
        <w:t>1.2.3</w:t>
      </w:r>
      <w:r w:rsidR="00301745">
        <w:rPr>
          <w:rFonts w:cs="Times New Roman"/>
        </w:rPr>
        <w:t xml:space="preserve">.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9F1F8E" w:rsidRDefault="009F1F8E">
      <w:pPr>
        <w:pStyle w:val="Default"/>
        <w:rPr>
          <w:b/>
          <w:bCs/>
          <w:color w:val="auto"/>
          <w:sz w:val="28"/>
          <w:szCs w:val="28"/>
        </w:rPr>
      </w:pPr>
    </w:p>
    <w:p w:rsidR="009F1F8E" w:rsidRDefault="00301745">
      <w:pPr>
        <w:pStyle w:val="Default"/>
        <w:ind w:firstLine="708"/>
        <w:jc w:val="center"/>
        <w:rPr>
          <w:b/>
          <w:bCs/>
          <w:color w:val="auto"/>
          <w:sz w:val="28"/>
          <w:szCs w:val="28"/>
        </w:rPr>
      </w:pPr>
      <w:r>
        <w:rPr>
          <w:b/>
          <w:bCs/>
          <w:color w:val="auto"/>
          <w:sz w:val="28"/>
          <w:szCs w:val="28"/>
        </w:rPr>
        <w:t xml:space="preserve">1.3. Требования к порядку </w:t>
      </w:r>
    </w:p>
    <w:p w:rsidR="009F1F8E" w:rsidRDefault="00301745">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9F1F8E" w:rsidRDefault="009F1F8E">
      <w:pPr>
        <w:pStyle w:val="Default"/>
        <w:ind w:firstLine="708"/>
        <w:jc w:val="center"/>
        <w:rPr>
          <w:color w:val="auto"/>
          <w:sz w:val="28"/>
          <w:szCs w:val="28"/>
        </w:rPr>
      </w:pPr>
    </w:p>
    <w:p w:rsidR="003679E8" w:rsidRDefault="003679E8" w:rsidP="003679E8">
      <w:pPr>
        <w:tabs>
          <w:tab w:val="left" w:pos="709"/>
        </w:tabs>
        <w:ind w:firstLine="709"/>
        <w:jc w:val="both"/>
        <w:rPr>
          <w:bCs/>
          <w:sz w:val="28"/>
          <w:szCs w:val="28"/>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w:t>
      </w:r>
      <w:r>
        <w:rPr>
          <w:sz w:val="28"/>
          <w:szCs w:val="28"/>
          <w:lang w:eastAsia="en-US"/>
        </w:rPr>
        <w:lastRenderedPageBreak/>
        <w:t xml:space="preserve">услуги заинтересованные лица обращаются в </w:t>
      </w:r>
      <w:r>
        <w:rPr>
          <w:bCs/>
          <w:sz w:val="28"/>
          <w:szCs w:val="28"/>
        </w:rPr>
        <w:t>Администрацию:</w:t>
      </w:r>
    </w:p>
    <w:p w:rsidR="003679E8" w:rsidRDefault="003679E8" w:rsidP="003679E8">
      <w:pPr>
        <w:tabs>
          <w:tab w:val="left" w:pos="709"/>
        </w:tabs>
        <w:jc w:val="both"/>
        <w:rPr>
          <w:sz w:val="28"/>
          <w:szCs w:val="28"/>
          <w:lang w:eastAsia="en-US"/>
        </w:rPr>
      </w:pPr>
      <w:r>
        <w:rPr>
          <w:bCs/>
          <w:sz w:val="28"/>
          <w:szCs w:val="28"/>
        </w:rPr>
        <w:t>- лично;</w:t>
      </w:r>
    </w:p>
    <w:p w:rsidR="003679E8" w:rsidRDefault="003679E8" w:rsidP="003679E8">
      <w:pPr>
        <w:shd w:val="clear" w:color="auto" w:fill="FFFFFF"/>
        <w:tabs>
          <w:tab w:val="left" w:pos="709"/>
        </w:tabs>
        <w:jc w:val="both"/>
        <w:rPr>
          <w:sz w:val="28"/>
          <w:szCs w:val="28"/>
        </w:rPr>
      </w:pPr>
      <w:r>
        <w:rPr>
          <w:sz w:val="28"/>
          <w:szCs w:val="28"/>
        </w:rPr>
        <w:t>- по телефону: 8(48143</w:t>
      </w:r>
      <w:r w:rsidR="001217BE">
        <w:rPr>
          <w:sz w:val="28"/>
          <w:szCs w:val="28"/>
        </w:rPr>
        <w:t>)</w:t>
      </w:r>
      <w:r>
        <w:rPr>
          <w:sz w:val="28"/>
          <w:szCs w:val="28"/>
        </w:rPr>
        <w:t>7-16-13;</w:t>
      </w:r>
    </w:p>
    <w:p w:rsidR="003679E8" w:rsidRDefault="003679E8" w:rsidP="003679E8">
      <w:pPr>
        <w:shd w:val="clear" w:color="auto" w:fill="FFFFFF"/>
        <w:tabs>
          <w:tab w:val="left" w:pos="709"/>
        </w:tabs>
        <w:jc w:val="both"/>
        <w:rPr>
          <w:sz w:val="28"/>
          <w:szCs w:val="28"/>
        </w:rPr>
      </w:pPr>
      <w:r>
        <w:rPr>
          <w:sz w:val="28"/>
          <w:szCs w:val="28"/>
        </w:rPr>
        <w:t>- в письменном виде;</w:t>
      </w:r>
    </w:p>
    <w:p w:rsidR="00CA0FA2" w:rsidRDefault="003679E8" w:rsidP="00CA0FA2">
      <w:pPr>
        <w:shd w:val="clear" w:color="auto" w:fill="FFFFFF"/>
        <w:tabs>
          <w:tab w:val="left" w:pos="709"/>
        </w:tabs>
        <w:jc w:val="both"/>
        <w:rPr>
          <w:sz w:val="28"/>
          <w:szCs w:val="28"/>
        </w:rPr>
      </w:pPr>
      <w:r>
        <w:rPr>
          <w:sz w:val="28"/>
          <w:szCs w:val="28"/>
        </w:rPr>
        <w:t>- по электронной почте.</w:t>
      </w:r>
    </w:p>
    <w:p w:rsidR="00CA0FA2" w:rsidRDefault="00CA0FA2" w:rsidP="00CA0FA2">
      <w:pPr>
        <w:shd w:val="clear" w:color="auto" w:fill="FFFFFF"/>
        <w:tabs>
          <w:tab w:val="left" w:pos="709"/>
        </w:tabs>
        <w:jc w:val="both"/>
        <w:rPr>
          <w:sz w:val="28"/>
          <w:szCs w:val="28"/>
        </w:rPr>
      </w:pPr>
    </w:p>
    <w:p w:rsidR="00CA0FA2" w:rsidRPr="00CA0FA2" w:rsidRDefault="00CA0FA2" w:rsidP="00CA0FA2">
      <w:pPr>
        <w:shd w:val="clear" w:color="auto" w:fill="FFFFFF"/>
        <w:tabs>
          <w:tab w:val="left" w:pos="709"/>
        </w:tabs>
        <w:jc w:val="both"/>
        <w:rPr>
          <w:sz w:val="28"/>
          <w:szCs w:val="28"/>
        </w:rPr>
      </w:pPr>
      <w:r w:rsidRPr="00CA0FA2">
        <w:rPr>
          <w:sz w:val="28"/>
          <w:szCs w:val="28"/>
        </w:rPr>
        <w:t xml:space="preserve">        Структурным подразделением Администрации, ответственным за предоставление муниципальной услуги, является Комитет по имуществу Администрации (далее  – Комитет).   </w:t>
      </w:r>
    </w:p>
    <w:p w:rsidR="00CA0FA2" w:rsidRDefault="00CA0FA2" w:rsidP="00CA0FA2">
      <w:pPr>
        <w:shd w:val="clear" w:color="auto" w:fill="FFFFFF"/>
        <w:tabs>
          <w:tab w:val="left" w:pos="1526"/>
        </w:tabs>
        <w:jc w:val="both"/>
        <w:rPr>
          <w:sz w:val="28"/>
          <w:szCs w:val="28"/>
        </w:rPr>
      </w:pPr>
    </w:p>
    <w:p w:rsidR="003679E8" w:rsidRDefault="003679E8" w:rsidP="003679E8">
      <w:pPr>
        <w:ind w:firstLine="567"/>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CA0FA2">
        <w:rPr>
          <w:bCs/>
          <w:sz w:val="28"/>
          <w:szCs w:val="28"/>
        </w:rPr>
        <w:t xml:space="preserve">Администрации </w:t>
      </w:r>
      <w:r>
        <w:rPr>
          <w:sz w:val="28"/>
          <w:szCs w:val="28"/>
        </w:rPr>
        <w:t>размещается:</w:t>
      </w:r>
    </w:p>
    <w:p w:rsidR="003679E8" w:rsidRDefault="003679E8" w:rsidP="00CA0FA2">
      <w:pPr>
        <w:numPr>
          <w:ilvl w:val="0"/>
          <w:numId w:val="3"/>
        </w:numPr>
        <w:ind w:left="0" w:firstLine="567"/>
        <w:jc w:val="both"/>
        <w:rPr>
          <w:sz w:val="28"/>
          <w:szCs w:val="28"/>
        </w:rPr>
      </w:pPr>
      <w:r>
        <w:rPr>
          <w:sz w:val="28"/>
          <w:szCs w:val="28"/>
        </w:rPr>
        <w:t xml:space="preserve">на официальном сайте </w:t>
      </w:r>
      <w:r w:rsidR="00CA0FA2" w:rsidRPr="00CA0FA2">
        <w:rPr>
          <w:iCs/>
          <w:sz w:val="28"/>
          <w:szCs w:val="28"/>
        </w:rPr>
        <w:t>Администрации по адресу:</w:t>
      </w:r>
      <w:r w:rsidR="00CA0FA2" w:rsidRPr="00CA0FA2">
        <w:rPr>
          <w:sz w:val="28"/>
        </w:rPr>
        <w:t xml:space="preserve"> </w:t>
      </w:r>
      <w:hyperlink r:id="rId12" w:history="1">
        <w:r w:rsidR="00CA0FA2" w:rsidRPr="00CA7AC0">
          <w:rPr>
            <w:rStyle w:val="a5"/>
            <w:sz w:val="28"/>
            <w:szCs w:val="28"/>
            <w:lang w:val="en-US"/>
          </w:rPr>
          <w:t>http</w:t>
        </w:r>
        <w:r w:rsidR="00CA0FA2" w:rsidRPr="00CA7AC0">
          <w:rPr>
            <w:rStyle w:val="a5"/>
            <w:sz w:val="28"/>
            <w:szCs w:val="28"/>
          </w:rPr>
          <w:t>://</w:t>
        </w:r>
        <w:proofErr w:type="spellStart"/>
        <w:r w:rsidR="00CA0FA2" w:rsidRPr="00CA7AC0">
          <w:rPr>
            <w:rStyle w:val="a5"/>
            <w:sz w:val="28"/>
            <w:szCs w:val="28"/>
            <w:lang w:val="en-US"/>
          </w:rPr>
          <w:t>yarcevo</w:t>
        </w:r>
        <w:proofErr w:type="spellEnd"/>
        <w:r w:rsidR="00CA0FA2" w:rsidRPr="00CA7AC0">
          <w:rPr>
            <w:rStyle w:val="a5"/>
            <w:sz w:val="28"/>
            <w:szCs w:val="28"/>
          </w:rPr>
          <w:t>.</w:t>
        </w:r>
        <w:r w:rsidR="00CA0FA2" w:rsidRPr="00CA7AC0">
          <w:rPr>
            <w:rStyle w:val="a5"/>
            <w:sz w:val="28"/>
            <w:szCs w:val="28"/>
            <w:lang w:val="en-US"/>
          </w:rPr>
          <w:t>admin</w:t>
        </w:r>
        <w:r w:rsidR="00CA0FA2" w:rsidRPr="00CA7AC0">
          <w:rPr>
            <w:rStyle w:val="a5"/>
            <w:sz w:val="28"/>
            <w:szCs w:val="28"/>
          </w:rPr>
          <w:t>-</w:t>
        </w:r>
        <w:proofErr w:type="spellStart"/>
        <w:r w:rsidR="00CA0FA2" w:rsidRPr="00CA7AC0">
          <w:rPr>
            <w:rStyle w:val="a5"/>
            <w:sz w:val="28"/>
            <w:szCs w:val="28"/>
            <w:lang w:val="en-US"/>
          </w:rPr>
          <w:t>smolensk</w:t>
        </w:r>
        <w:proofErr w:type="spellEnd"/>
        <w:r w:rsidR="00CA0FA2" w:rsidRPr="00CA7AC0">
          <w:rPr>
            <w:rStyle w:val="a5"/>
            <w:sz w:val="28"/>
            <w:szCs w:val="28"/>
          </w:rPr>
          <w:t>.</w:t>
        </w:r>
        <w:proofErr w:type="spellStart"/>
        <w:r w:rsidR="00CA0FA2" w:rsidRPr="00CA7AC0">
          <w:rPr>
            <w:rStyle w:val="a5"/>
            <w:sz w:val="28"/>
            <w:szCs w:val="28"/>
            <w:lang w:val="en-US"/>
          </w:rPr>
          <w:t>ru</w:t>
        </w:r>
        <w:proofErr w:type="spellEnd"/>
      </w:hyperlink>
      <w:r>
        <w:rPr>
          <w:sz w:val="28"/>
          <w:szCs w:val="28"/>
        </w:rPr>
        <w:t>;</w:t>
      </w:r>
    </w:p>
    <w:p w:rsidR="00CA0FA2" w:rsidRPr="00CA0FA2" w:rsidRDefault="003679E8" w:rsidP="00CA0FA2">
      <w:pPr>
        <w:numPr>
          <w:ilvl w:val="0"/>
          <w:numId w:val="3"/>
        </w:numPr>
        <w:ind w:left="0" w:firstLine="567"/>
        <w:jc w:val="both"/>
        <w:rPr>
          <w:sz w:val="28"/>
          <w:szCs w:val="28"/>
        </w:rPr>
      </w:pPr>
      <w:r>
        <w:rPr>
          <w:sz w:val="28"/>
          <w:szCs w:val="28"/>
        </w:rPr>
        <w:t xml:space="preserve"> </w:t>
      </w:r>
      <w:r w:rsidR="00CA0FA2" w:rsidRPr="00CA7AC0">
        <w:rPr>
          <w:color w:val="000000"/>
          <w:sz w:val="28"/>
          <w:szCs w:val="28"/>
        </w:rPr>
        <w:t xml:space="preserve">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 государственных и муниципальных услуг (функций) Смоленской области» с последующим размещением сведений в федеральной государственной информационной системе «Единый портал государственных и муниципальных услуг </w:t>
      </w:r>
      <w:r w:rsidR="00CA0FA2">
        <w:rPr>
          <w:sz w:val="28"/>
          <w:szCs w:val="28"/>
        </w:rPr>
        <w:t xml:space="preserve">(функций)» (далее – ЕПГУ) (электронный адрес: </w:t>
      </w:r>
      <w:hyperlink r:id="rId13" w:history="1">
        <w:r w:rsidR="00CA0FA2">
          <w:rPr>
            <w:rStyle w:val="a5"/>
            <w:sz w:val="28"/>
            <w:szCs w:val="28"/>
            <w:lang w:val="en-US"/>
          </w:rPr>
          <w:t>http</w:t>
        </w:r>
        <w:r w:rsidR="00CA0FA2">
          <w:rPr>
            <w:rStyle w:val="a5"/>
            <w:sz w:val="28"/>
            <w:szCs w:val="28"/>
          </w:rPr>
          <w:t>://</w:t>
        </w:r>
        <w:r w:rsidR="00CA0FA2">
          <w:rPr>
            <w:rStyle w:val="a5"/>
            <w:sz w:val="28"/>
            <w:szCs w:val="28"/>
            <w:lang w:val="en-US"/>
          </w:rPr>
          <w:t>www</w:t>
        </w:r>
        <w:r w:rsidR="00CA0FA2">
          <w:rPr>
            <w:rStyle w:val="a5"/>
            <w:sz w:val="28"/>
            <w:szCs w:val="28"/>
          </w:rPr>
          <w:t>.</w:t>
        </w:r>
        <w:proofErr w:type="spellStart"/>
        <w:r w:rsidR="00CA0FA2">
          <w:rPr>
            <w:rStyle w:val="a5"/>
            <w:sz w:val="28"/>
            <w:szCs w:val="28"/>
            <w:lang w:val="en-US"/>
          </w:rPr>
          <w:t>gosuslugi</w:t>
        </w:r>
        <w:proofErr w:type="spellEnd"/>
        <w:r w:rsidR="00CA0FA2">
          <w:rPr>
            <w:rStyle w:val="a5"/>
            <w:sz w:val="28"/>
            <w:szCs w:val="28"/>
          </w:rPr>
          <w:t>.</w:t>
        </w:r>
        <w:proofErr w:type="spellStart"/>
        <w:r w:rsidR="00CA0FA2">
          <w:rPr>
            <w:rStyle w:val="a5"/>
            <w:sz w:val="28"/>
            <w:szCs w:val="28"/>
            <w:lang w:val="en-US"/>
          </w:rPr>
          <w:t>ru</w:t>
        </w:r>
        <w:proofErr w:type="spellEnd"/>
      </w:hyperlink>
      <w:r w:rsidR="00CA0FA2">
        <w:rPr>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3679E8" w:rsidRDefault="003679E8" w:rsidP="003679E8">
      <w:pPr>
        <w:tabs>
          <w:tab w:val="left" w:pos="709"/>
        </w:tabs>
        <w:ind w:firstLine="709"/>
        <w:jc w:val="both"/>
        <w:rPr>
          <w:sz w:val="28"/>
          <w:szCs w:val="28"/>
          <w:lang w:eastAsia="en-US"/>
        </w:rPr>
      </w:pPr>
      <w:r>
        <w:rPr>
          <w:sz w:val="28"/>
          <w:szCs w:val="28"/>
        </w:rPr>
        <w:t>Индивидуальное у</w:t>
      </w:r>
      <w:r w:rsidR="00CA0FA2">
        <w:rPr>
          <w:sz w:val="28"/>
          <w:szCs w:val="28"/>
        </w:rPr>
        <w:t>стное информирование осуществляе</w:t>
      </w:r>
      <w:r>
        <w:rPr>
          <w:sz w:val="28"/>
          <w:szCs w:val="28"/>
        </w:rPr>
        <w:t>т специалист</w:t>
      </w:r>
      <w:r w:rsidRPr="00CA0FA2">
        <w:rPr>
          <w:sz w:val="28"/>
          <w:szCs w:val="28"/>
        </w:rPr>
        <w:t xml:space="preserve"> </w:t>
      </w:r>
      <w:r w:rsidR="00CA0FA2" w:rsidRPr="00CA0FA2">
        <w:rPr>
          <w:iCs/>
          <w:sz w:val="28"/>
          <w:szCs w:val="28"/>
        </w:rPr>
        <w:t>Комитета</w:t>
      </w:r>
      <w:r w:rsidR="00CA0FA2">
        <w:rPr>
          <w:iCs/>
          <w:sz w:val="28"/>
          <w:szCs w:val="28"/>
        </w:rPr>
        <w:t xml:space="preserve"> </w:t>
      </w:r>
      <w:r w:rsidR="00CA0FA2" w:rsidRPr="00CA0FA2">
        <w:rPr>
          <w:iCs/>
          <w:sz w:val="28"/>
          <w:szCs w:val="28"/>
        </w:rPr>
        <w:t>по имуществу Администрации</w:t>
      </w:r>
      <w:r w:rsidRPr="00CA0FA2">
        <w:rPr>
          <w:sz w:val="28"/>
          <w:szCs w:val="28"/>
          <w:lang w:eastAsia="en-US"/>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информировании гражданина индивидуально или по телефону не допускается разглашение сведений конфиденциального характера, касающихся </w:t>
      </w:r>
      <w:r>
        <w:rPr>
          <w:rFonts w:ascii="Times New Roman" w:hAnsi="Times New Roman" w:cs="Times New Roman"/>
          <w:sz w:val="28"/>
          <w:szCs w:val="28"/>
        </w:rPr>
        <w:lastRenderedPageBreak/>
        <w:t>частной жизни гражданина, его персональных данных и другой охраняемой законом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w:t>
      </w:r>
      <w:r w:rsidR="001217BE">
        <w:rPr>
          <w:rFonts w:cs="Times New Roman"/>
        </w:rPr>
        <w:t xml:space="preserve"> </w:t>
      </w:r>
      <w:proofErr w:type="gramStart"/>
      <w:r w:rsidR="001217BE">
        <w:rPr>
          <w:rFonts w:cs="Times New Roman"/>
        </w:rPr>
        <w:t>обративше</w:t>
      </w:r>
      <w:r>
        <w:rPr>
          <w:rFonts w:cs="Times New Roman"/>
        </w:rPr>
        <w:t>муся</w:t>
      </w:r>
      <w:proofErr w:type="gramEnd"/>
      <w:r>
        <w:rPr>
          <w:rFonts w:cs="Times New Roman"/>
        </w:rPr>
        <w:t xml:space="preserve"> сообщается</w:t>
      </w:r>
      <w:r w:rsidR="001217BE">
        <w:rPr>
          <w:rFonts w:cs="Times New Roman"/>
        </w:rPr>
        <w:t>,</w:t>
      </w:r>
      <w:r>
        <w:rPr>
          <w:rFonts w:cs="Times New Roman"/>
        </w:rPr>
        <w:t xml:space="preserve"> следующая информация:</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3679E8" w:rsidRDefault="003679E8" w:rsidP="003679E8">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3679E8" w:rsidRDefault="003679E8" w:rsidP="003679E8">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sidR="001217BE">
        <w:rPr>
          <w:sz w:val="28"/>
          <w:szCs w:val="28"/>
        </w:rPr>
        <w:t>Администрацию</w:t>
      </w:r>
      <w:r>
        <w:rPr>
          <w:bCs/>
          <w:sz w:val="28"/>
          <w:szCs w:val="28"/>
        </w:rPr>
        <w:t xml:space="preserve"> </w:t>
      </w:r>
      <w:r>
        <w:rPr>
          <w:sz w:val="28"/>
          <w:szCs w:val="28"/>
        </w:rPr>
        <w:t>осуществляется путем направления ему ответа почтовым отправлением или по электронной почте.</w:t>
      </w:r>
    </w:p>
    <w:p w:rsidR="00216344" w:rsidRDefault="00216344" w:rsidP="003679E8">
      <w:pPr>
        <w:tabs>
          <w:tab w:val="left" w:pos="426"/>
          <w:tab w:val="left" w:pos="709"/>
          <w:tab w:val="right" w:pos="10205"/>
        </w:tabs>
        <w:ind w:firstLine="709"/>
        <w:jc w:val="both"/>
        <w:rPr>
          <w:sz w:val="28"/>
          <w:szCs w:val="28"/>
        </w:rPr>
      </w:pPr>
    </w:p>
    <w:p w:rsidR="003679E8" w:rsidRDefault="003679E8" w:rsidP="003679E8">
      <w:pPr>
        <w:tabs>
          <w:tab w:val="left" w:pos="426"/>
          <w:tab w:val="left" w:pos="709"/>
          <w:tab w:val="right" w:pos="10205"/>
        </w:tabs>
        <w:ind w:firstLine="709"/>
        <w:jc w:val="both"/>
        <w:rPr>
          <w:sz w:val="28"/>
          <w:szCs w:val="28"/>
        </w:rPr>
      </w:pPr>
      <w:r>
        <w:rPr>
          <w:sz w:val="28"/>
          <w:szCs w:val="28"/>
        </w:rPr>
        <w:lastRenderedPageBreak/>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3679E8" w:rsidRDefault="003679E8" w:rsidP="003679E8">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3679E8" w:rsidRDefault="003679E8" w:rsidP="003679E8">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3679E8" w:rsidRDefault="003679E8" w:rsidP="008D7149">
      <w:pPr>
        <w:jc w:val="both"/>
        <w:rPr>
          <w:sz w:val="28"/>
          <w:szCs w:val="28"/>
          <w:lang w:eastAsia="en-US"/>
        </w:rPr>
      </w:pPr>
      <w:r>
        <w:rPr>
          <w:sz w:val="28"/>
          <w:szCs w:val="28"/>
        </w:rPr>
        <w:t>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w:t>
      </w:r>
      <w:r w:rsidR="008D7149" w:rsidRPr="00CA7AC0">
        <w:rPr>
          <w:sz w:val="28"/>
          <w:szCs w:val="28"/>
        </w:rPr>
        <w:t xml:space="preserve">: в газете «Вести </w:t>
      </w:r>
      <w:proofErr w:type="spellStart"/>
      <w:r w:rsidR="008D7149" w:rsidRPr="00CA7AC0">
        <w:rPr>
          <w:sz w:val="28"/>
          <w:szCs w:val="28"/>
        </w:rPr>
        <w:t>Привопья</w:t>
      </w:r>
      <w:proofErr w:type="spellEnd"/>
      <w:r w:rsidR="008D7149" w:rsidRPr="00CA7AC0">
        <w:rPr>
          <w:sz w:val="28"/>
          <w:szCs w:val="28"/>
        </w:rPr>
        <w:t>»</w:t>
      </w:r>
      <w:r>
        <w:rPr>
          <w:sz w:val="28"/>
          <w:szCs w:val="28"/>
        </w:rPr>
        <w:t xml:space="preserve">, включая официальные сайты </w:t>
      </w:r>
      <w:r w:rsidR="008D7149">
        <w:rPr>
          <w:bCs/>
          <w:sz w:val="28"/>
          <w:szCs w:val="28"/>
        </w:rPr>
        <w:t>Администрации</w:t>
      </w:r>
      <w:r>
        <w:rPr>
          <w:bCs/>
          <w:sz w:val="28"/>
          <w:szCs w:val="28"/>
        </w:rPr>
        <w:t>,</w:t>
      </w:r>
      <w:r>
        <w:rPr>
          <w:sz w:val="28"/>
          <w:szCs w:val="28"/>
        </w:rPr>
        <w:t xml:space="preserve"> в сети Интернет, и размещения материалов на информационных стендах </w:t>
      </w:r>
      <w:r w:rsidR="008D7149">
        <w:rPr>
          <w:sz w:val="28"/>
          <w:szCs w:val="28"/>
        </w:rPr>
        <w:t>Администрации</w:t>
      </w:r>
      <w:r>
        <w:rPr>
          <w:bCs/>
          <w:sz w:val="28"/>
          <w:szCs w:val="28"/>
        </w:rPr>
        <w:t>.</w:t>
      </w:r>
    </w:p>
    <w:p w:rsidR="003679E8" w:rsidRDefault="008D7149" w:rsidP="003679E8">
      <w:pPr>
        <w:pStyle w:val="11"/>
        <w:numPr>
          <w:ilvl w:val="0"/>
          <w:numId w:val="0"/>
        </w:numPr>
        <w:tabs>
          <w:tab w:val="left" w:pos="1276"/>
        </w:tabs>
        <w:spacing w:line="240" w:lineRule="auto"/>
        <w:ind w:firstLine="709"/>
        <w:rPr>
          <w:rFonts w:cs="Times New Roman"/>
        </w:rPr>
      </w:pPr>
      <w:bookmarkStart w:id="2" w:name="_Ref63871933"/>
      <w:r>
        <w:rPr>
          <w:rFonts w:cs="Times New Roman"/>
          <w:bCs/>
        </w:rPr>
        <w:t>Администрация</w:t>
      </w:r>
      <w:r w:rsidR="003679E8">
        <w:rPr>
          <w:rFonts w:cs="Times New Roman"/>
          <w:bCs/>
        </w:rPr>
        <w:t>,</w:t>
      </w:r>
      <w:r w:rsidR="003679E8">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2"/>
      <w:r w:rsidR="003679E8">
        <w:rPr>
          <w:rFonts w:cs="Times New Roman"/>
        </w:rPr>
        <w:t xml:space="preserve"> </w:t>
      </w:r>
      <w:r w:rsidR="003679E8">
        <w:rPr>
          <w:rFonts w:cs="Times New Roman"/>
          <w:bCs/>
        </w:rPr>
        <w:t xml:space="preserve">Администрации </w:t>
      </w:r>
      <w:r>
        <w:rPr>
          <w:rFonts w:cs="Times New Roman"/>
          <w:bCs/>
        </w:rPr>
        <w:t>в разделе муниципальные услуги</w:t>
      </w:r>
      <w:r w:rsidR="003679E8">
        <w:rPr>
          <w:rFonts w:cs="Times New Roman"/>
          <w:bCs/>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3679E8" w:rsidRDefault="003679E8" w:rsidP="003679E8">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sidR="008D7149">
        <w:rPr>
          <w:rFonts w:ascii="Times New Roman" w:hAnsi="Times New Roman" w:cs="Times New Roman"/>
          <w:bCs/>
          <w:sz w:val="28"/>
          <w:szCs w:val="28"/>
        </w:rPr>
        <w:t>Администрации</w:t>
      </w:r>
      <w:r>
        <w:rPr>
          <w:rFonts w:ascii="Times New Roman" w:hAnsi="Times New Roman" w:cs="Times New Roman"/>
          <w:bCs/>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sidR="008D7149">
        <w:rPr>
          <w:rFonts w:ascii="Times New Roman" w:hAnsi="Times New Roman" w:cs="Times New Roman"/>
          <w:bCs/>
          <w:sz w:val="28"/>
          <w:szCs w:val="28"/>
        </w:rPr>
        <w:t>Администрации</w:t>
      </w:r>
      <w:r>
        <w:rPr>
          <w:rFonts w:ascii="Times New Roman" w:hAnsi="Times New Roman" w:cs="Times New Roman"/>
          <w:bCs/>
          <w:sz w:val="28"/>
          <w:szCs w:val="28"/>
        </w:rPr>
        <w:t xml:space="preserve"> </w:t>
      </w:r>
      <w:r>
        <w:rPr>
          <w:rFonts w:ascii="Times New Roman" w:hAnsi="Times New Roman" w:cs="Times New Roman"/>
          <w:sz w:val="28"/>
          <w:szCs w:val="28"/>
        </w:rPr>
        <w:t>в сети Интернет;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3679E8" w:rsidRDefault="003679E8" w:rsidP="003679E8">
      <w:pPr>
        <w:pStyle w:val="af7"/>
        <w:spacing w:line="240" w:lineRule="auto"/>
      </w:pPr>
      <w:r>
        <w:t xml:space="preserve">Размещение и актуализацию справочной информации на официальном сайте </w:t>
      </w:r>
      <w:r w:rsidR="008D7149">
        <w:rPr>
          <w:bCs/>
        </w:rPr>
        <w:t>Администрации</w:t>
      </w:r>
      <w:r>
        <w:rPr>
          <w:bCs/>
        </w:rPr>
        <w:t xml:space="preserve">, </w:t>
      </w:r>
      <w:r>
        <w:t>на ЕПГУ обеспечивает орган, уполномоченный на ведение ЕПГУ.</w:t>
      </w:r>
    </w:p>
    <w:p w:rsidR="003679E8" w:rsidRDefault="003679E8" w:rsidP="003679E8">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3679E8" w:rsidRDefault="003679E8" w:rsidP="003679E8">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3679E8" w:rsidRDefault="003679E8" w:rsidP="003679E8">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3679E8" w:rsidRDefault="003679E8" w:rsidP="003679E8">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3679E8" w:rsidRDefault="003679E8" w:rsidP="003679E8">
      <w:pPr>
        <w:shd w:val="clear" w:color="auto" w:fill="FFFFFF"/>
        <w:tabs>
          <w:tab w:val="left" w:pos="709"/>
        </w:tabs>
        <w:ind w:firstLine="709"/>
        <w:jc w:val="both"/>
        <w:rPr>
          <w:sz w:val="28"/>
          <w:szCs w:val="28"/>
        </w:rPr>
      </w:pPr>
      <w:r>
        <w:rPr>
          <w:sz w:val="28"/>
          <w:szCs w:val="28"/>
        </w:rPr>
        <w:t>- режим приема граждан спец</w:t>
      </w:r>
      <w:r w:rsidR="008D7149">
        <w:rPr>
          <w:sz w:val="28"/>
          <w:szCs w:val="28"/>
        </w:rPr>
        <w:t>иалистами Комитета</w:t>
      </w:r>
      <w:r>
        <w:rPr>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sidR="008D7149">
        <w:rPr>
          <w:rFonts w:ascii="Times New Roman" w:hAnsi="Times New Roman" w:cs="Times New Roman"/>
          <w:bCs/>
          <w:sz w:val="28"/>
          <w:szCs w:val="28"/>
        </w:rPr>
        <w:t>Комитет</w:t>
      </w:r>
      <w:r>
        <w:rPr>
          <w:rFonts w:ascii="Times New Roman" w:hAnsi="Times New Roman" w:cs="Times New Roman"/>
          <w:bCs/>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1.3.12. Консультации по процедуре предоставления муниципальной </w:t>
      </w:r>
      <w:r>
        <w:rPr>
          <w:rFonts w:ascii="Times New Roman" w:hAnsi="Times New Roman" w:cs="Times New Roman"/>
          <w:sz w:val="28"/>
          <w:szCs w:val="28"/>
        </w:rPr>
        <w:lastRenderedPageBreak/>
        <w:t>услуги могут осуществляться: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3679E8" w:rsidRDefault="003679E8" w:rsidP="003679E8">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при консультировании по телефону специалист представляется, назвав </w:t>
      </w:r>
      <w:proofErr w:type="gramStart"/>
      <w:r>
        <w:rPr>
          <w:rFonts w:ascii="Times New Roman" w:hAnsi="Times New Roman" w:cs="Times New Roman"/>
          <w:sz w:val="28"/>
          <w:szCs w:val="28"/>
        </w:rPr>
        <w:t>свои</w:t>
      </w:r>
      <w:proofErr w:type="gramEnd"/>
      <w:r>
        <w:rPr>
          <w:rFonts w:ascii="Times New Roman" w:hAnsi="Times New Roman" w:cs="Times New Roman"/>
          <w:sz w:val="28"/>
          <w:szCs w:val="28"/>
        </w:rPr>
        <w:t xml:space="preserve">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3679E8" w:rsidRDefault="003679E8" w:rsidP="003679E8">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w:t>
      </w:r>
      <w:r w:rsidR="008D7149">
        <w:rPr>
          <w:rFonts w:ascii="Times New Roman" w:hAnsi="Times New Roman" w:cs="Times New Roman"/>
          <w:sz w:val="28"/>
          <w:szCs w:val="28"/>
        </w:rPr>
        <w:t>те ЕПГУ, в Администрации</w:t>
      </w:r>
      <w:r>
        <w:rPr>
          <w:rFonts w:ascii="Times New Roman" w:hAnsi="Times New Roman" w:cs="Times New Roman"/>
          <w:sz w:val="28"/>
          <w:szCs w:val="28"/>
        </w:rPr>
        <w:t>, по телефону либо посредством электронной почты.</w:t>
      </w:r>
    </w:p>
    <w:p w:rsidR="009F1F8E" w:rsidRDefault="009F1F8E">
      <w:pPr>
        <w:pStyle w:val="ConsPlusNormal0"/>
        <w:ind w:firstLine="0"/>
        <w:jc w:val="both"/>
        <w:rPr>
          <w:rFonts w:ascii="Times New Roman" w:hAnsi="Times New Roman" w:cs="Times New Roman"/>
          <w:sz w:val="28"/>
          <w:szCs w:val="28"/>
        </w:rPr>
      </w:pPr>
    </w:p>
    <w:p w:rsidR="009F1F8E" w:rsidRDefault="00301745">
      <w:pPr>
        <w:pStyle w:val="Default"/>
        <w:jc w:val="center"/>
        <w:rPr>
          <w:b/>
          <w:bCs/>
          <w:color w:val="auto"/>
          <w:sz w:val="28"/>
          <w:szCs w:val="28"/>
        </w:rPr>
      </w:pPr>
      <w:r>
        <w:rPr>
          <w:b/>
          <w:bCs/>
          <w:color w:val="auto"/>
          <w:sz w:val="28"/>
          <w:szCs w:val="28"/>
        </w:rPr>
        <w:t>2. Стандарт предоставления муниципальной услуги</w:t>
      </w:r>
    </w:p>
    <w:p w:rsidR="009F1F8E" w:rsidRDefault="009F1F8E">
      <w:pPr>
        <w:pStyle w:val="Default"/>
        <w:jc w:val="center"/>
        <w:rPr>
          <w:b/>
          <w:bCs/>
          <w:color w:val="auto"/>
          <w:sz w:val="28"/>
          <w:szCs w:val="28"/>
        </w:rPr>
      </w:pPr>
    </w:p>
    <w:p w:rsidR="009F1F8E" w:rsidRDefault="00301745">
      <w:pPr>
        <w:pStyle w:val="Default"/>
        <w:jc w:val="center"/>
        <w:rPr>
          <w:b/>
          <w:bCs/>
          <w:color w:val="auto"/>
          <w:sz w:val="28"/>
          <w:szCs w:val="28"/>
        </w:rPr>
      </w:pPr>
      <w:r>
        <w:rPr>
          <w:b/>
          <w:bCs/>
          <w:color w:val="auto"/>
          <w:sz w:val="28"/>
          <w:szCs w:val="28"/>
        </w:rPr>
        <w:t>2.1. Наименование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sz w:val="28"/>
          <w:szCs w:val="28"/>
        </w:rPr>
      </w:pPr>
      <w:r>
        <w:rPr>
          <w:color w:val="auto"/>
          <w:sz w:val="28"/>
          <w:szCs w:val="28"/>
        </w:rPr>
        <w:t xml:space="preserve">Муниципальная услуга </w:t>
      </w:r>
      <w:r>
        <w:rPr>
          <w:sz w:val="28"/>
          <w:szCs w:val="28"/>
        </w:rPr>
        <w:t xml:space="preserve">«Сокращение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w:t>
      </w:r>
      <w:r>
        <w:rPr>
          <w:sz w:val="28"/>
          <w:szCs w:val="28"/>
        </w:rPr>
        <w:lastRenderedPageBreak/>
        <w:t>родителей, лицами из числа детей-сирот и детей, оставшихся без попечения родителей».</w:t>
      </w:r>
    </w:p>
    <w:p w:rsidR="009F1F8E" w:rsidRDefault="009F1F8E">
      <w:pPr>
        <w:pStyle w:val="Default"/>
        <w:ind w:firstLine="708"/>
        <w:jc w:val="both"/>
        <w:rPr>
          <w:sz w:val="28"/>
          <w:szCs w:val="28"/>
        </w:rPr>
      </w:pPr>
    </w:p>
    <w:p w:rsidR="009F1F8E" w:rsidRDefault="009F1F8E">
      <w:pPr>
        <w:pStyle w:val="Default"/>
        <w:ind w:firstLine="708"/>
        <w:jc w:val="both"/>
        <w:rPr>
          <w:color w:val="auto"/>
          <w:sz w:val="28"/>
          <w:szCs w:val="28"/>
        </w:rPr>
      </w:pPr>
    </w:p>
    <w:p w:rsidR="009F1F8E" w:rsidRDefault="00301745">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9F1F8E" w:rsidRPr="008375CB" w:rsidRDefault="009F1F8E" w:rsidP="008375CB">
      <w:pPr>
        <w:jc w:val="both"/>
        <w:rPr>
          <w:sz w:val="28"/>
          <w:szCs w:val="28"/>
        </w:rPr>
      </w:pPr>
    </w:p>
    <w:p w:rsidR="009F1F8E" w:rsidRPr="008375CB" w:rsidRDefault="008375CB" w:rsidP="008375CB">
      <w:pPr>
        <w:jc w:val="both"/>
        <w:rPr>
          <w:sz w:val="28"/>
          <w:szCs w:val="28"/>
        </w:rPr>
      </w:pPr>
      <w:r>
        <w:rPr>
          <w:sz w:val="28"/>
          <w:szCs w:val="28"/>
        </w:rPr>
        <w:t xml:space="preserve">          </w:t>
      </w:r>
      <w:r w:rsidR="00301745" w:rsidRPr="008375CB">
        <w:rPr>
          <w:sz w:val="28"/>
          <w:szCs w:val="28"/>
        </w:rPr>
        <w:t xml:space="preserve">2.2.1 Муниципальная услуга предоставляется </w:t>
      </w:r>
      <w:r w:rsidR="00B077AF" w:rsidRPr="008375CB">
        <w:rPr>
          <w:sz w:val="28"/>
          <w:szCs w:val="28"/>
        </w:rPr>
        <w:t>Администрацией муниципального образования «</w:t>
      </w:r>
      <w:proofErr w:type="spellStart"/>
      <w:r w:rsidR="00B077AF" w:rsidRPr="008375CB">
        <w:rPr>
          <w:sz w:val="28"/>
          <w:szCs w:val="28"/>
        </w:rPr>
        <w:t>Ярцевский</w:t>
      </w:r>
      <w:proofErr w:type="spellEnd"/>
      <w:r w:rsidR="00B077AF" w:rsidRPr="008375CB">
        <w:rPr>
          <w:sz w:val="28"/>
          <w:szCs w:val="28"/>
        </w:rPr>
        <w:t xml:space="preserve"> район» Смоленской области</w:t>
      </w:r>
      <w:r w:rsidR="00301745" w:rsidRPr="008375CB">
        <w:rPr>
          <w:sz w:val="28"/>
          <w:szCs w:val="28"/>
        </w:rPr>
        <w:t xml:space="preserve"> (дале</w:t>
      </w:r>
      <w:proofErr w:type="gramStart"/>
      <w:r w:rsidR="00301745" w:rsidRPr="008375CB">
        <w:rPr>
          <w:sz w:val="28"/>
          <w:szCs w:val="28"/>
        </w:rPr>
        <w:t>е-</w:t>
      </w:r>
      <w:proofErr w:type="gramEnd"/>
      <w:r w:rsidR="00301745" w:rsidRPr="008375CB">
        <w:rPr>
          <w:sz w:val="28"/>
          <w:szCs w:val="28"/>
        </w:rPr>
        <w:t xml:space="preserve"> </w:t>
      </w:r>
      <w:r w:rsidR="00B077AF" w:rsidRPr="008375CB">
        <w:rPr>
          <w:sz w:val="28"/>
          <w:szCs w:val="28"/>
        </w:rPr>
        <w:t>Администрация</w:t>
      </w:r>
      <w:r w:rsidR="00301745" w:rsidRPr="008375CB">
        <w:rPr>
          <w:sz w:val="28"/>
          <w:szCs w:val="28"/>
        </w:rPr>
        <w:t>).</w:t>
      </w:r>
    </w:p>
    <w:p w:rsidR="009F1F8E" w:rsidRDefault="008375CB" w:rsidP="008375CB">
      <w:pPr>
        <w:jc w:val="both"/>
      </w:pPr>
      <w:r>
        <w:rPr>
          <w:sz w:val="28"/>
          <w:szCs w:val="28"/>
        </w:rPr>
        <w:t xml:space="preserve">          </w:t>
      </w:r>
      <w:r w:rsidR="00301745" w:rsidRPr="008375CB">
        <w:rPr>
          <w:sz w:val="28"/>
          <w:szCs w:val="28"/>
        </w:rPr>
        <w:t xml:space="preserve">2.2.2. При предоставлении муниципальной услуги </w:t>
      </w:r>
      <w:r w:rsidR="00B077AF" w:rsidRPr="008375CB">
        <w:rPr>
          <w:sz w:val="28"/>
          <w:szCs w:val="28"/>
        </w:rPr>
        <w:t>Администрация</w:t>
      </w:r>
      <w:r w:rsidR="00301745" w:rsidRPr="008375CB">
        <w:rPr>
          <w:sz w:val="28"/>
          <w:szCs w:val="28"/>
        </w:rPr>
        <w:t xml:space="preserve"> взаимодействует</w:t>
      </w:r>
      <w:r w:rsidR="00301745">
        <w:t xml:space="preserve"> </w:t>
      </w:r>
      <w:proofErr w:type="gramStart"/>
      <w:r w:rsidR="00301745">
        <w:t>с</w:t>
      </w:r>
      <w:proofErr w:type="gramEnd"/>
      <w:r w:rsidR="00301745">
        <w:t xml:space="preserve">: </w:t>
      </w:r>
    </w:p>
    <w:p w:rsidR="009F1F8E" w:rsidRDefault="00301745">
      <w:pPr>
        <w:pStyle w:val="Default"/>
        <w:ind w:firstLine="708"/>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отделом ЗАГС муниципального образования Смоленской области;</w:t>
      </w:r>
    </w:p>
    <w:p w:rsidR="009F1F8E" w:rsidRDefault="00301745">
      <w:pPr>
        <w:pStyle w:val="Default"/>
        <w:ind w:firstLine="709"/>
        <w:jc w:val="both"/>
        <w:rPr>
          <w:color w:val="auto"/>
          <w:sz w:val="28"/>
          <w:szCs w:val="28"/>
        </w:rPr>
      </w:pPr>
      <w:r>
        <w:rPr>
          <w:color w:val="auto"/>
          <w:sz w:val="28"/>
          <w:szCs w:val="28"/>
        </w:rPr>
        <w:t xml:space="preserve">- </w:t>
      </w:r>
      <w:r>
        <w:rPr>
          <w:sz w:val="28"/>
          <w:szCs w:val="28"/>
        </w:rPr>
        <w:t xml:space="preserve">Управлением по вопросам </w:t>
      </w:r>
      <w:proofErr w:type="gramStart"/>
      <w:r>
        <w:rPr>
          <w:sz w:val="28"/>
          <w:szCs w:val="28"/>
        </w:rPr>
        <w:t>миграции Главного управления Министерства внутренних дел России</w:t>
      </w:r>
      <w:proofErr w:type="gramEnd"/>
      <w:r>
        <w:rPr>
          <w:sz w:val="28"/>
          <w:szCs w:val="28"/>
        </w:rPr>
        <w:t>;</w:t>
      </w:r>
    </w:p>
    <w:p w:rsidR="009F1F8E" w:rsidRDefault="00301745">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9F1F8E" w:rsidRDefault="00301745">
      <w:pPr>
        <w:pStyle w:val="Default"/>
        <w:ind w:firstLine="708"/>
        <w:jc w:val="both"/>
        <w:rPr>
          <w:color w:val="auto"/>
          <w:sz w:val="28"/>
          <w:szCs w:val="28"/>
        </w:rPr>
      </w:pPr>
      <w:r>
        <w:rPr>
          <w:color w:val="auto"/>
          <w:sz w:val="28"/>
          <w:szCs w:val="28"/>
        </w:rPr>
        <w:t xml:space="preserve">2.2.3. При предоставлении муниципальной услуги </w:t>
      </w:r>
      <w:r w:rsidR="00B077AF" w:rsidRPr="008375CB">
        <w:rPr>
          <w:sz w:val="28"/>
          <w:szCs w:val="28"/>
        </w:rPr>
        <w:t>Администрации</w:t>
      </w:r>
      <w:r w:rsidRPr="008375CB">
        <w:rPr>
          <w:sz w:val="28"/>
          <w:szCs w:val="28"/>
        </w:rPr>
        <w:t xml:space="preserve"> </w:t>
      </w:r>
      <w:r>
        <w:rPr>
          <w:color w:val="auto"/>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9F1F8E" w:rsidRDefault="009F1F8E">
      <w:pPr>
        <w:pStyle w:val="Default"/>
        <w:ind w:firstLine="708"/>
        <w:jc w:val="both"/>
        <w:rPr>
          <w:color w:val="auto"/>
          <w:sz w:val="28"/>
          <w:szCs w:val="28"/>
        </w:rPr>
      </w:pPr>
    </w:p>
    <w:p w:rsidR="009F1F8E" w:rsidRDefault="00301745">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9F1F8E" w:rsidRDefault="00301745">
      <w:pPr>
        <w:pStyle w:val="Default"/>
        <w:ind w:firstLine="708"/>
        <w:jc w:val="both"/>
        <w:rPr>
          <w:sz w:val="28"/>
          <w:szCs w:val="28"/>
        </w:rPr>
      </w:pPr>
      <w:r>
        <w:rPr>
          <w:color w:val="auto"/>
          <w:sz w:val="28"/>
          <w:szCs w:val="28"/>
        </w:rPr>
        <w:t xml:space="preserve">2.3.1. Заявитель обращается в </w:t>
      </w:r>
      <w:r w:rsidR="00A25E74" w:rsidRPr="008375CB">
        <w:rPr>
          <w:sz w:val="28"/>
          <w:szCs w:val="28"/>
        </w:rPr>
        <w:t>Администрацию</w:t>
      </w:r>
      <w:r w:rsidRPr="008375CB">
        <w:rPr>
          <w:sz w:val="28"/>
          <w:szCs w:val="28"/>
        </w:rPr>
        <w:t xml:space="preserve"> </w:t>
      </w:r>
      <w:r>
        <w:rPr>
          <w:color w:val="auto"/>
          <w:sz w:val="28"/>
          <w:szCs w:val="28"/>
        </w:rPr>
        <w:t xml:space="preserve">для получения решения о </w:t>
      </w:r>
      <w:r>
        <w:rPr>
          <w:sz w:val="28"/>
          <w:szCs w:val="28"/>
        </w:rPr>
        <w:t>сокращении срока действия договора найма специализированного жилого помещения, заключенного с ним.</w:t>
      </w:r>
    </w:p>
    <w:p w:rsidR="009F1F8E" w:rsidRDefault="00301745">
      <w:pPr>
        <w:pStyle w:val="Default"/>
        <w:ind w:firstLine="708"/>
        <w:jc w:val="both"/>
        <w:rPr>
          <w:color w:val="auto"/>
          <w:sz w:val="28"/>
          <w:szCs w:val="28"/>
        </w:rPr>
      </w:pPr>
      <w:r>
        <w:rPr>
          <w:color w:val="auto"/>
          <w:sz w:val="28"/>
          <w:szCs w:val="28"/>
        </w:rPr>
        <w:t xml:space="preserve">2.3.2. Результатом предоставления муниципальной услуги является решение о </w:t>
      </w:r>
      <w:r>
        <w:rPr>
          <w:sz w:val="28"/>
          <w:szCs w:val="28"/>
        </w:rPr>
        <w:t>сокращении срока действия договора найма специализированного жилого помещения</w:t>
      </w:r>
      <w:r w:rsidR="004A611B">
        <w:rPr>
          <w:sz w:val="28"/>
          <w:szCs w:val="28"/>
        </w:rPr>
        <w:t>,</w:t>
      </w:r>
      <w:r>
        <w:rPr>
          <w:sz w:val="28"/>
          <w:szCs w:val="28"/>
        </w:rPr>
        <w:t xml:space="preserve"> или об отказе в сокращении срока действия такого договора, которое оформляется распорядительным актом уполномоченного органа и подписывается должностным лицом </w:t>
      </w:r>
      <w:r w:rsidR="00A25E74" w:rsidRPr="008375CB">
        <w:rPr>
          <w:sz w:val="28"/>
          <w:szCs w:val="28"/>
        </w:rPr>
        <w:t>Администрации</w:t>
      </w:r>
      <w:r w:rsidRPr="008375CB">
        <w:rPr>
          <w:sz w:val="28"/>
          <w:szCs w:val="28"/>
        </w:rPr>
        <w:t>.</w:t>
      </w:r>
    </w:p>
    <w:p w:rsidR="009F1F8E" w:rsidRDefault="00301745">
      <w:pPr>
        <w:pStyle w:val="Default"/>
        <w:ind w:firstLine="708"/>
        <w:jc w:val="both"/>
        <w:rPr>
          <w:sz w:val="28"/>
          <w:szCs w:val="28"/>
        </w:rPr>
      </w:pPr>
      <w:r>
        <w:rPr>
          <w:sz w:val="28"/>
          <w:szCs w:val="28"/>
        </w:rPr>
        <w:t>2.3.</w:t>
      </w:r>
      <w:r w:rsidR="00216344">
        <w:rPr>
          <w:sz w:val="28"/>
          <w:szCs w:val="28"/>
        </w:rPr>
        <w:t>3</w:t>
      </w:r>
      <w:r>
        <w:rPr>
          <w:sz w:val="28"/>
          <w:szCs w:val="28"/>
        </w:rPr>
        <w:t xml:space="preserve">. Выписка из распорядительного акта в течение 3 рабочих дней со дня его принятия направляется уполномоченным органом заявителю. </w:t>
      </w:r>
    </w:p>
    <w:p w:rsidR="009F1F8E" w:rsidRDefault="00216344">
      <w:pPr>
        <w:pStyle w:val="Default"/>
        <w:ind w:firstLine="708"/>
        <w:jc w:val="both"/>
        <w:rPr>
          <w:sz w:val="28"/>
          <w:szCs w:val="28"/>
        </w:rPr>
      </w:pPr>
      <w:r>
        <w:rPr>
          <w:sz w:val="28"/>
          <w:szCs w:val="28"/>
        </w:rPr>
        <w:t>2.3.4</w:t>
      </w:r>
      <w:r w:rsidR="00301745">
        <w:rPr>
          <w:sz w:val="28"/>
          <w:szCs w:val="28"/>
        </w:rPr>
        <w:t>. При направлении выписки из акта об отказе в сокращении срока действия договора найма специализированного жилого помещения</w:t>
      </w:r>
      <w:r w:rsidR="004A611B">
        <w:rPr>
          <w:sz w:val="28"/>
          <w:szCs w:val="28"/>
        </w:rPr>
        <w:t>,</w:t>
      </w:r>
      <w:r w:rsidR="00301745">
        <w:rPr>
          <w:sz w:val="28"/>
          <w:szCs w:val="28"/>
        </w:rPr>
        <w:t xml:space="preserve"> </w:t>
      </w:r>
      <w:r>
        <w:rPr>
          <w:sz w:val="28"/>
          <w:szCs w:val="28"/>
        </w:rPr>
        <w:t>заявителю Администрацией</w:t>
      </w:r>
      <w:r w:rsidR="00301745">
        <w:rPr>
          <w:sz w:val="28"/>
          <w:szCs w:val="28"/>
        </w:rPr>
        <w:t xml:space="preserve"> направляется разъяснение причин отказа и порядок обжалования соответствующего решения. </w:t>
      </w:r>
    </w:p>
    <w:p w:rsidR="009F1F8E" w:rsidRDefault="00216344" w:rsidP="004F62A6">
      <w:pPr>
        <w:pStyle w:val="Default"/>
        <w:ind w:firstLine="708"/>
        <w:jc w:val="both"/>
        <w:rPr>
          <w:sz w:val="28"/>
          <w:szCs w:val="28"/>
        </w:rPr>
      </w:pPr>
      <w:r>
        <w:rPr>
          <w:sz w:val="28"/>
          <w:szCs w:val="28"/>
        </w:rPr>
        <w:t>2.3.5</w:t>
      </w:r>
      <w:r w:rsidR="00301745">
        <w:rPr>
          <w:sz w:val="28"/>
          <w:szCs w:val="28"/>
        </w:rPr>
        <w:t xml:space="preserve">. Выписка из акта </w:t>
      </w:r>
      <w:r w:rsidR="00301745">
        <w:rPr>
          <w:color w:val="auto"/>
          <w:sz w:val="28"/>
          <w:szCs w:val="28"/>
        </w:rPr>
        <w:t xml:space="preserve">о </w:t>
      </w:r>
      <w:r w:rsidR="00301745">
        <w:rPr>
          <w:sz w:val="28"/>
          <w:szCs w:val="28"/>
        </w:rPr>
        <w:t>сокращении срока действия договора найма специализированного жилого помещения</w:t>
      </w:r>
      <w:r w:rsidR="004A611B">
        <w:rPr>
          <w:sz w:val="28"/>
          <w:szCs w:val="28"/>
        </w:rPr>
        <w:t>,</w:t>
      </w:r>
      <w:r w:rsidR="00301745">
        <w:rPr>
          <w:sz w:val="28"/>
          <w:szCs w:val="28"/>
        </w:rPr>
        <w:t xml:space="preserve"> или об отказе в сокращении срока действия такого договора направляются заявителю одним из следующих </w:t>
      </w:r>
      <w:r w:rsidR="00301745">
        <w:rPr>
          <w:sz w:val="28"/>
          <w:szCs w:val="28"/>
        </w:rPr>
        <w:lastRenderedPageBreak/>
        <w:t>способов: - на бумажном носителе заказным почтовым отправлением с уведомлением о вручении</w:t>
      </w:r>
      <w:r w:rsidR="004F62A6">
        <w:rPr>
          <w:sz w:val="28"/>
          <w:szCs w:val="28"/>
        </w:rPr>
        <w:t>.</w:t>
      </w:r>
    </w:p>
    <w:p w:rsidR="00F674FB" w:rsidRDefault="00F674FB" w:rsidP="004F62A6">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9F1F8E" w:rsidRDefault="00301745">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9F1F8E" w:rsidRDefault="00301745">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2.4.1. Срок предоставления муниципальной услуги составляет не более 15 (пятнадцати) рабочих дней.</w:t>
      </w:r>
    </w:p>
    <w:p w:rsidR="009F1F8E" w:rsidRDefault="00301745">
      <w:pPr>
        <w:pStyle w:val="Default"/>
        <w:ind w:firstLine="708"/>
        <w:jc w:val="both"/>
        <w:rPr>
          <w:color w:val="auto"/>
          <w:sz w:val="28"/>
          <w:szCs w:val="28"/>
        </w:rPr>
      </w:pPr>
      <w:r>
        <w:rPr>
          <w:sz w:val="28"/>
          <w:szCs w:val="28"/>
        </w:rPr>
        <w:t xml:space="preserve">2.4.2. В случае подачи заявления посредством единого портала срок принятия решения о сокращении </w:t>
      </w:r>
      <w:proofErr w:type="gramStart"/>
      <w:r>
        <w:rPr>
          <w:sz w:val="28"/>
          <w:szCs w:val="28"/>
        </w:rPr>
        <w:t>срока действия договора найма специализированного жилого помещения</w:t>
      </w:r>
      <w:proofErr w:type="gramEnd"/>
      <w:r>
        <w:rPr>
          <w:sz w:val="28"/>
          <w:szCs w:val="28"/>
        </w:rPr>
        <w:t xml:space="preserve"> или об отказе в сокращении срока действия такого договора исчисляется со дня получения такого заявления уполномоченным органом.</w:t>
      </w:r>
    </w:p>
    <w:p w:rsidR="009F1F8E" w:rsidRDefault="00301745">
      <w:pPr>
        <w:pStyle w:val="Default"/>
        <w:ind w:firstLine="708"/>
        <w:jc w:val="both"/>
        <w:rPr>
          <w:sz w:val="28"/>
          <w:szCs w:val="28"/>
        </w:rPr>
      </w:pPr>
      <w:r>
        <w:rPr>
          <w:color w:val="auto"/>
          <w:sz w:val="28"/>
          <w:szCs w:val="28"/>
        </w:rPr>
        <w:t xml:space="preserve">2.4.3. </w:t>
      </w:r>
      <w:proofErr w:type="gramStart"/>
      <w:r>
        <w:rPr>
          <w:sz w:val="28"/>
          <w:szCs w:val="28"/>
        </w:rPr>
        <w:t>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w:t>
      </w:r>
      <w:proofErr w:type="gramEnd"/>
      <w:r>
        <w:rPr>
          <w:sz w:val="28"/>
          <w:szCs w:val="28"/>
        </w:rPr>
        <w:t xml:space="preserve"> - запрос). </w:t>
      </w:r>
    </w:p>
    <w:p w:rsidR="009F1F8E" w:rsidRDefault="00301745">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9F1F8E" w:rsidRDefault="00301745">
      <w:pPr>
        <w:pStyle w:val="Default"/>
        <w:ind w:firstLine="708"/>
        <w:jc w:val="both"/>
        <w:rPr>
          <w:sz w:val="28"/>
          <w:szCs w:val="28"/>
        </w:rPr>
      </w:pPr>
      <w:r>
        <w:rPr>
          <w:sz w:val="28"/>
          <w:szCs w:val="28"/>
        </w:rPr>
        <w:t>2.4.5. Заявитель пре</w:t>
      </w:r>
      <w:r w:rsidR="00216344">
        <w:rPr>
          <w:sz w:val="28"/>
          <w:szCs w:val="28"/>
        </w:rPr>
        <w:t>дставляет в Администрацию</w:t>
      </w:r>
      <w:r>
        <w:rPr>
          <w:sz w:val="28"/>
          <w:szCs w:val="28"/>
        </w:rPr>
        <w:t xml:space="preserve">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w:t>
      </w:r>
      <w:proofErr w:type="gramStart"/>
      <w:r>
        <w:rPr>
          <w:sz w:val="28"/>
          <w:szCs w:val="28"/>
        </w:rPr>
        <w:t xml:space="preserve">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roofErr w:type="gramEnd"/>
    </w:p>
    <w:p w:rsidR="009F1F8E" w:rsidRDefault="00907B99" w:rsidP="00907B99">
      <w:pPr>
        <w:pStyle w:val="Default"/>
        <w:jc w:val="both"/>
        <w:rPr>
          <w:sz w:val="28"/>
          <w:szCs w:val="28"/>
        </w:rPr>
      </w:pPr>
      <w:r>
        <w:rPr>
          <w:sz w:val="28"/>
          <w:szCs w:val="28"/>
        </w:rPr>
        <w:t xml:space="preserve">         </w:t>
      </w:r>
      <w:r w:rsidR="00301745">
        <w:rPr>
          <w:sz w:val="28"/>
          <w:szCs w:val="28"/>
        </w:rPr>
        <w:t>2.4.6. Срок рассмотрения заявления возобновляется со дня по</w:t>
      </w:r>
      <w:r w:rsidR="00216344">
        <w:rPr>
          <w:sz w:val="28"/>
          <w:szCs w:val="28"/>
        </w:rPr>
        <w:t>ступления в Администрацию</w:t>
      </w:r>
      <w:r w:rsidR="00301745">
        <w:rPr>
          <w:sz w:val="28"/>
          <w:szCs w:val="28"/>
        </w:rPr>
        <w:t xml:space="preserve"> доработанного заявления и (или) доработанных документов. </w:t>
      </w:r>
      <w:proofErr w:type="gramStart"/>
      <w:r w:rsidR="00301745">
        <w:rPr>
          <w:sz w:val="28"/>
          <w:szCs w:val="28"/>
        </w:rPr>
        <w:t xml:space="preserve">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w:t>
      </w:r>
      <w:r w:rsidR="00216344">
        <w:rPr>
          <w:sz w:val="28"/>
          <w:szCs w:val="28"/>
        </w:rPr>
        <w:t>Администрация</w:t>
      </w:r>
      <w:r w:rsidR="00301745">
        <w:rPr>
          <w:sz w:val="28"/>
          <w:szCs w:val="28"/>
        </w:rPr>
        <w:t xml:space="preserve"> в течение 10 рабочих дней со дня направления запроса направляет заявителю уведомление о возврате заявления и документов </w:t>
      </w:r>
      <w:r w:rsidR="00216344">
        <w:rPr>
          <w:sz w:val="28"/>
          <w:szCs w:val="28"/>
        </w:rPr>
        <w:t xml:space="preserve">(приложение № 2) </w:t>
      </w:r>
      <w:r w:rsidR="00301745">
        <w:rPr>
          <w:sz w:val="28"/>
          <w:szCs w:val="28"/>
        </w:rPr>
        <w:t>с указанием причин такого возврата в форме документа на бумажном носителе заказным почтовым отправлением с уведомлением</w:t>
      </w:r>
      <w:proofErr w:type="gramEnd"/>
      <w:r w:rsidR="00301745">
        <w:rPr>
          <w:sz w:val="28"/>
          <w:szCs w:val="28"/>
        </w:rPr>
        <w:t xml:space="preserve"> о вручении или в электронной форме в личный кабинет на едином портале.</w:t>
      </w:r>
    </w:p>
    <w:p w:rsidR="009F1F8E" w:rsidRDefault="009F1F8E" w:rsidP="004F62A6">
      <w:pPr>
        <w:pStyle w:val="Default"/>
        <w:jc w:val="both"/>
        <w:rPr>
          <w:color w:val="auto"/>
          <w:sz w:val="28"/>
          <w:szCs w:val="28"/>
        </w:rPr>
      </w:pPr>
    </w:p>
    <w:p w:rsidR="009F1F8E" w:rsidRDefault="00A25E74" w:rsidP="00A25E74">
      <w:pPr>
        <w:pStyle w:val="Default"/>
        <w:tabs>
          <w:tab w:val="left" w:pos="709"/>
        </w:tabs>
        <w:jc w:val="center"/>
        <w:rPr>
          <w:b/>
          <w:bCs/>
          <w:color w:val="auto"/>
          <w:sz w:val="28"/>
          <w:szCs w:val="28"/>
        </w:rPr>
      </w:pPr>
      <w:r>
        <w:rPr>
          <w:b/>
          <w:bCs/>
          <w:color w:val="auto"/>
          <w:sz w:val="28"/>
          <w:szCs w:val="28"/>
        </w:rPr>
        <w:t xml:space="preserve">   </w:t>
      </w:r>
      <w:r w:rsidR="00301745">
        <w:rPr>
          <w:b/>
          <w:bCs/>
          <w:color w:val="auto"/>
          <w:sz w:val="28"/>
          <w:szCs w:val="28"/>
        </w:rPr>
        <w:t>2.5. Правовые основания для предоставления муниципальной услуги</w:t>
      </w:r>
    </w:p>
    <w:p w:rsidR="009F1F8E" w:rsidRDefault="009F1F8E">
      <w:pPr>
        <w:pStyle w:val="Default"/>
        <w:jc w:val="center"/>
        <w:rPr>
          <w:color w:val="auto"/>
          <w:sz w:val="28"/>
          <w:szCs w:val="28"/>
        </w:rPr>
      </w:pPr>
    </w:p>
    <w:p w:rsidR="009F1F8E" w:rsidRDefault="00907B99">
      <w:pPr>
        <w:tabs>
          <w:tab w:val="left" w:pos="0"/>
        </w:tabs>
        <w:autoSpaceDE w:val="0"/>
        <w:ind w:firstLine="709"/>
        <w:jc w:val="both"/>
        <w:rPr>
          <w:sz w:val="28"/>
          <w:szCs w:val="28"/>
        </w:rPr>
      </w:pPr>
      <w:r>
        <w:rPr>
          <w:sz w:val="28"/>
          <w:szCs w:val="28"/>
        </w:rPr>
        <w:t>Предоставление муниципальной</w:t>
      </w:r>
      <w:r w:rsidR="00301745">
        <w:rPr>
          <w:sz w:val="28"/>
          <w:szCs w:val="28"/>
        </w:rPr>
        <w:t xml:space="preserve"> услуги, осуществляется в соответствии с правовыми актами:</w:t>
      </w:r>
    </w:p>
    <w:p w:rsidR="009F1F8E" w:rsidRDefault="00301745">
      <w:pPr>
        <w:tabs>
          <w:tab w:val="left" w:pos="0"/>
        </w:tabs>
        <w:autoSpaceDE w:val="0"/>
        <w:ind w:firstLine="709"/>
        <w:jc w:val="both"/>
        <w:rPr>
          <w:sz w:val="28"/>
          <w:szCs w:val="28"/>
        </w:rPr>
      </w:pPr>
      <w:r>
        <w:rPr>
          <w:sz w:val="28"/>
          <w:szCs w:val="28"/>
        </w:rPr>
        <w:t>- Конституцией Российской Федерации;</w:t>
      </w:r>
    </w:p>
    <w:p w:rsidR="009F1F8E" w:rsidRDefault="00301745">
      <w:pPr>
        <w:tabs>
          <w:tab w:val="left" w:pos="2210"/>
        </w:tabs>
        <w:autoSpaceDE w:val="0"/>
        <w:ind w:firstLine="709"/>
        <w:jc w:val="both"/>
        <w:rPr>
          <w:sz w:val="28"/>
          <w:szCs w:val="28"/>
        </w:rPr>
      </w:pPr>
      <w:r>
        <w:rPr>
          <w:sz w:val="28"/>
          <w:szCs w:val="28"/>
        </w:rPr>
        <w:t>- Гражданским кодексом Российской Федерации;</w:t>
      </w:r>
    </w:p>
    <w:p w:rsidR="009F1F8E" w:rsidRDefault="00301745">
      <w:pPr>
        <w:tabs>
          <w:tab w:val="left" w:pos="2210"/>
        </w:tabs>
        <w:autoSpaceDE w:val="0"/>
        <w:ind w:firstLine="709"/>
        <w:jc w:val="both"/>
        <w:rPr>
          <w:sz w:val="28"/>
          <w:szCs w:val="28"/>
        </w:rPr>
      </w:pPr>
      <w:r>
        <w:rPr>
          <w:sz w:val="28"/>
          <w:szCs w:val="28"/>
        </w:rPr>
        <w:t>- Жилищным кодексом Российской Федерации;</w:t>
      </w:r>
    </w:p>
    <w:p w:rsidR="009F1F8E" w:rsidRDefault="00301745" w:rsidP="00C9349A">
      <w:pPr>
        <w:tabs>
          <w:tab w:val="left" w:pos="709"/>
          <w:tab w:val="left" w:pos="851"/>
          <w:tab w:val="left" w:pos="2210"/>
        </w:tabs>
        <w:autoSpaceDE w:val="0"/>
        <w:ind w:firstLine="709"/>
        <w:jc w:val="both"/>
        <w:rPr>
          <w:sz w:val="28"/>
          <w:szCs w:val="28"/>
          <w:shd w:val="clear" w:color="auto" w:fill="FFFFFF"/>
        </w:rPr>
      </w:pPr>
      <w:r>
        <w:rPr>
          <w:sz w:val="28"/>
          <w:szCs w:val="28"/>
        </w:rPr>
        <w:t>-</w:t>
      </w:r>
      <w:r w:rsidR="00792ED8">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9F1F8E" w:rsidRDefault="00301745">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4"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w:t>
      </w:r>
    </w:p>
    <w:p w:rsidR="009F1F8E" w:rsidRDefault="00301745">
      <w:pPr>
        <w:tabs>
          <w:tab w:val="left" w:pos="2210"/>
        </w:tabs>
        <w:autoSpaceDE w:val="0"/>
        <w:ind w:firstLine="709"/>
        <w:jc w:val="both"/>
        <w:rPr>
          <w:sz w:val="28"/>
          <w:szCs w:val="28"/>
        </w:rPr>
      </w:pPr>
      <w:proofErr w:type="gramStart"/>
      <w:r>
        <w:rPr>
          <w:sz w:val="28"/>
          <w:szCs w:val="28"/>
          <w:shd w:val="clear" w:color="auto" w:fill="FFFFFF"/>
        </w:rPr>
        <w:t xml:space="preserve">- 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proofErr w:type="gramEnd"/>
    </w:p>
    <w:p w:rsidR="009F1F8E" w:rsidRDefault="00301745">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r>
        <w:rPr>
          <w:rFonts w:ascii="Times New Roman" w:hAnsi="Times New Roman" w:cs="Times New Roman"/>
          <w:bCs/>
          <w:sz w:val="28"/>
          <w:szCs w:val="28"/>
          <w:shd w:val="clear" w:color="auto" w:fill="FFFFFF"/>
        </w:rPr>
        <w:t xml:space="preserve">, </w:t>
      </w:r>
      <w:proofErr w:type="gramStart"/>
      <w:r>
        <w:rPr>
          <w:rFonts w:ascii="Times New Roman" w:hAnsi="Times New Roman" w:cs="Times New Roman"/>
          <w:bCs/>
          <w:sz w:val="28"/>
          <w:szCs w:val="28"/>
          <w:shd w:val="clear" w:color="auto" w:fill="FFFFFF"/>
        </w:rPr>
        <w:t>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roofErr w:type="gramEnd"/>
    </w:p>
    <w:p w:rsidR="009F1F8E" w:rsidRDefault="00301745">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9F1F8E" w:rsidRDefault="00301745">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9F1F8E" w:rsidRDefault="00A25E74">
      <w:pPr>
        <w:ind w:firstLine="567"/>
        <w:jc w:val="both"/>
        <w:rPr>
          <w:b/>
          <w:bCs/>
          <w:sz w:val="28"/>
          <w:szCs w:val="28"/>
        </w:rPr>
      </w:pPr>
      <w:r>
        <w:rPr>
          <w:sz w:val="28"/>
          <w:szCs w:val="28"/>
        </w:rPr>
        <w:t xml:space="preserve">  </w:t>
      </w:r>
      <w:r w:rsidR="00301745">
        <w:rPr>
          <w:sz w:val="28"/>
          <w:szCs w:val="28"/>
        </w:rPr>
        <w:t>- законом Смоленской области от 29.09.2005 № 89-з</w:t>
      </w:r>
      <w:r w:rsidR="00301745">
        <w:rPr>
          <w:b/>
          <w:bCs/>
          <w:sz w:val="28"/>
          <w:szCs w:val="28"/>
        </w:rPr>
        <w:t xml:space="preserve"> </w:t>
      </w:r>
      <w:r w:rsidR="00301745">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sidR="00301745">
        <w:rPr>
          <w:sz w:val="28"/>
          <w:szCs w:val="28"/>
        </w:rPr>
        <w:t>;</w:t>
      </w:r>
    </w:p>
    <w:p w:rsidR="009F1F8E" w:rsidRDefault="00A25E74" w:rsidP="00A25E74">
      <w:pPr>
        <w:tabs>
          <w:tab w:val="left" w:pos="709"/>
          <w:tab w:val="left" w:pos="851"/>
        </w:tabs>
        <w:ind w:firstLine="567"/>
        <w:jc w:val="both"/>
        <w:rPr>
          <w:b/>
          <w:bCs/>
          <w:sz w:val="28"/>
          <w:szCs w:val="28"/>
        </w:rPr>
      </w:pPr>
      <w:r>
        <w:rPr>
          <w:sz w:val="28"/>
          <w:szCs w:val="28"/>
        </w:rPr>
        <w:t xml:space="preserve">  </w:t>
      </w:r>
      <w:r w:rsidR="00301745">
        <w:rPr>
          <w:sz w:val="28"/>
          <w:szCs w:val="28"/>
        </w:rPr>
        <w:t xml:space="preserve">- </w:t>
      </w:r>
      <w:hyperlink r:id="rId15" w:history="1">
        <w:r w:rsidR="00301745">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sidR="00301745">
        <w:rPr>
          <w:sz w:val="28"/>
          <w:szCs w:val="28"/>
        </w:rPr>
        <w:t>»</w:t>
      </w:r>
      <w:r w:rsidR="00301745">
        <w:rPr>
          <w:iCs/>
          <w:sz w:val="28"/>
          <w:szCs w:val="28"/>
        </w:rPr>
        <w:t>;</w:t>
      </w:r>
    </w:p>
    <w:p w:rsidR="009F1F8E" w:rsidRDefault="00A25E74" w:rsidP="00A25E74">
      <w:pPr>
        <w:tabs>
          <w:tab w:val="left" w:pos="709"/>
        </w:tabs>
        <w:ind w:firstLine="567"/>
        <w:jc w:val="both"/>
        <w:rPr>
          <w:sz w:val="28"/>
          <w:szCs w:val="28"/>
        </w:rPr>
      </w:pPr>
      <w:r>
        <w:rPr>
          <w:sz w:val="28"/>
          <w:szCs w:val="28"/>
        </w:rPr>
        <w:lastRenderedPageBreak/>
        <w:t xml:space="preserve">  </w:t>
      </w:r>
      <w:r w:rsidR="00301745">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4F62A6" w:rsidRDefault="00301745" w:rsidP="004F62A6">
      <w:pPr>
        <w:pStyle w:val="afa"/>
        <w:tabs>
          <w:tab w:val="left" w:pos="709"/>
        </w:tabs>
        <w:spacing w:after="0"/>
        <w:ind w:left="0"/>
        <w:jc w:val="both"/>
        <w:rPr>
          <w:rFonts w:ascii="Times New Roman" w:hAnsi="Times New Roman"/>
          <w:sz w:val="28"/>
          <w:szCs w:val="28"/>
        </w:rPr>
      </w:pPr>
      <w:r>
        <w:rPr>
          <w:i/>
          <w:iCs/>
          <w:sz w:val="28"/>
          <w:szCs w:val="28"/>
        </w:rPr>
        <w:t xml:space="preserve"> </w:t>
      </w:r>
      <w:r w:rsidR="00A25E74">
        <w:rPr>
          <w:rFonts w:ascii="Times New Roman" w:hAnsi="Times New Roman"/>
          <w:sz w:val="28"/>
          <w:szCs w:val="28"/>
        </w:rPr>
        <w:t xml:space="preserve">     </w:t>
      </w:r>
      <w:r w:rsidR="0027522A">
        <w:rPr>
          <w:rFonts w:ascii="Times New Roman" w:hAnsi="Times New Roman"/>
          <w:sz w:val="28"/>
          <w:szCs w:val="28"/>
        </w:rPr>
        <w:t xml:space="preserve">   </w:t>
      </w:r>
      <w:r w:rsidR="00A25E74">
        <w:rPr>
          <w:rFonts w:ascii="Times New Roman" w:hAnsi="Times New Roman"/>
          <w:sz w:val="28"/>
          <w:szCs w:val="28"/>
        </w:rPr>
        <w:t xml:space="preserve"> </w:t>
      </w:r>
      <w:r w:rsidR="00A25E74" w:rsidRPr="00237845">
        <w:rPr>
          <w:rFonts w:ascii="Times New Roman" w:hAnsi="Times New Roman"/>
          <w:sz w:val="28"/>
          <w:szCs w:val="28"/>
        </w:rPr>
        <w:t xml:space="preserve">- решением Совета депутатов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городского поселения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района Смоленской области  от 29.05.2020  № 19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w:t>
      </w:r>
      <w:proofErr w:type="spellStart"/>
      <w:r w:rsidR="00A25E74" w:rsidRPr="00237845">
        <w:rPr>
          <w:rFonts w:ascii="Times New Roman" w:hAnsi="Times New Roman"/>
          <w:sz w:val="28"/>
          <w:szCs w:val="28"/>
        </w:rPr>
        <w:t>Ярцевский</w:t>
      </w:r>
      <w:proofErr w:type="spellEnd"/>
      <w:r w:rsidR="00A25E74" w:rsidRPr="00237845">
        <w:rPr>
          <w:rFonts w:ascii="Times New Roman" w:hAnsi="Times New Roman"/>
          <w:sz w:val="28"/>
          <w:szCs w:val="28"/>
        </w:rPr>
        <w:t xml:space="preserve"> район» Смоленской области»;</w:t>
      </w:r>
    </w:p>
    <w:p w:rsidR="0027522A" w:rsidRDefault="0027522A" w:rsidP="004F62A6">
      <w:pPr>
        <w:pStyle w:val="afa"/>
        <w:tabs>
          <w:tab w:val="left" w:pos="709"/>
        </w:tabs>
        <w:spacing w:after="0"/>
        <w:ind w:left="0"/>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sz w:val="28"/>
          <w:szCs w:val="28"/>
        </w:rPr>
        <w:t xml:space="preserve"> </w:t>
      </w:r>
      <w:r w:rsidR="004F62A6">
        <w:rPr>
          <w:rFonts w:ascii="Times New Roman" w:hAnsi="Times New Roman"/>
          <w:sz w:val="28"/>
          <w:szCs w:val="28"/>
        </w:rPr>
        <w:t xml:space="preserve">     </w:t>
      </w:r>
      <w:r w:rsidR="00A25E74" w:rsidRPr="00237845">
        <w:rPr>
          <w:rFonts w:ascii="Times New Roman" w:hAnsi="Times New Roman"/>
          <w:sz w:val="28"/>
          <w:szCs w:val="28"/>
        </w:rPr>
        <w:t xml:space="preserve">-  решением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районного Совета депутатов от 27.05.2020 № 49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w:t>
      </w:r>
      <w:proofErr w:type="spellStart"/>
      <w:r w:rsidR="00A25E74" w:rsidRPr="00237845">
        <w:rPr>
          <w:rFonts w:ascii="Times New Roman" w:hAnsi="Times New Roman"/>
          <w:sz w:val="28"/>
          <w:szCs w:val="28"/>
        </w:rPr>
        <w:t>Ярцевский</w:t>
      </w:r>
      <w:proofErr w:type="spellEnd"/>
      <w:r w:rsidR="00A25E74" w:rsidRPr="00237845">
        <w:rPr>
          <w:rFonts w:ascii="Times New Roman" w:hAnsi="Times New Roman"/>
          <w:sz w:val="28"/>
          <w:szCs w:val="28"/>
        </w:rPr>
        <w:t xml:space="preserve"> район» Смоленской области» и другими правовыми актами</w:t>
      </w:r>
      <w:proofErr w:type="gramStart"/>
      <w:r w:rsidR="00A25E74" w:rsidRPr="00237845">
        <w:rPr>
          <w:rFonts w:ascii="Times New Roman" w:hAnsi="Times New Roman"/>
          <w:sz w:val="28"/>
          <w:szCs w:val="28"/>
        </w:rPr>
        <w:t>.</w:t>
      </w:r>
      <w:r w:rsidR="004F62A6">
        <w:rPr>
          <w:rFonts w:ascii="Times New Roman" w:hAnsi="Times New Roman"/>
          <w:sz w:val="28"/>
          <w:szCs w:val="28"/>
        </w:rPr>
        <w:t>;</w:t>
      </w:r>
      <w:proofErr w:type="gramEnd"/>
    </w:p>
    <w:p w:rsidR="0027522A" w:rsidRDefault="0027522A" w:rsidP="0027522A">
      <w:pPr>
        <w:pStyle w:val="afa"/>
        <w:spacing w:after="0"/>
        <w:ind w:left="0" w:firstLine="283"/>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color w:val="FF0000"/>
          <w:sz w:val="28"/>
          <w:szCs w:val="28"/>
        </w:rPr>
        <w:t xml:space="preserve"> </w:t>
      </w:r>
      <w:r w:rsidR="00A25E74" w:rsidRPr="00237845">
        <w:rPr>
          <w:rFonts w:ascii="Times New Roman" w:hAnsi="Times New Roman"/>
          <w:sz w:val="28"/>
          <w:szCs w:val="28"/>
        </w:rPr>
        <w:t>-</w:t>
      </w:r>
      <w:r w:rsidR="00A25E74" w:rsidRPr="00237845">
        <w:rPr>
          <w:rFonts w:ascii="Times New Roman" w:hAnsi="Times New Roman"/>
          <w:color w:val="FF0000"/>
          <w:sz w:val="28"/>
          <w:szCs w:val="28"/>
        </w:rPr>
        <w:t xml:space="preserve"> </w:t>
      </w:r>
      <w:r w:rsidR="00A25E74" w:rsidRPr="00237845">
        <w:rPr>
          <w:rFonts w:ascii="Times New Roman" w:hAnsi="Times New Roman"/>
          <w:sz w:val="28"/>
          <w:szCs w:val="28"/>
        </w:rPr>
        <w:t xml:space="preserve">Уставом муниципального образования </w:t>
      </w:r>
      <w:proofErr w:type="spellStart"/>
      <w:r w:rsidR="00A25E74" w:rsidRPr="00237845">
        <w:rPr>
          <w:rFonts w:ascii="Times New Roman" w:hAnsi="Times New Roman"/>
          <w:sz w:val="28"/>
          <w:szCs w:val="28"/>
        </w:rPr>
        <w:t>Ярцевское</w:t>
      </w:r>
      <w:proofErr w:type="spellEnd"/>
      <w:r w:rsidR="00A25E74" w:rsidRPr="00237845">
        <w:rPr>
          <w:rFonts w:ascii="Times New Roman" w:hAnsi="Times New Roman"/>
          <w:sz w:val="28"/>
          <w:szCs w:val="28"/>
        </w:rPr>
        <w:t xml:space="preserve"> городское поселение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района Смоленской области</w:t>
      </w:r>
      <w:r w:rsidR="004F62A6">
        <w:rPr>
          <w:rFonts w:ascii="Times New Roman" w:hAnsi="Times New Roman"/>
          <w:sz w:val="28"/>
          <w:szCs w:val="28"/>
        </w:rPr>
        <w:t>;</w:t>
      </w:r>
    </w:p>
    <w:p w:rsidR="00A25E74" w:rsidRPr="00237845" w:rsidRDefault="0027522A" w:rsidP="0027522A">
      <w:pPr>
        <w:pStyle w:val="afa"/>
        <w:tabs>
          <w:tab w:val="left" w:pos="709"/>
        </w:tabs>
        <w:spacing w:after="0"/>
        <w:ind w:left="0" w:firstLine="283"/>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sz w:val="28"/>
          <w:szCs w:val="28"/>
        </w:rPr>
        <w:t xml:space="preserve">  </w:t>
      </w:r>
      <w:r>
        <w:rPr>
          <w:rFonts w:ascii="Times New Roman" w:hAnsi="Times New Roman"/>
          <w:sz w:val="28"/>
          <w:szCs w:val="28"/>
        </w:rPr>
        <w:t xml:space="preserve"> </w:t>
      </w:r>
      <w:r w:rsidR="00A25E74">
        <w:rPr>
          <w:rFonts w:ascii="Times New Roman" w:hAnsi="Times New Roman"/>
          <w:sz w:val="28"/>
          <w:szCs w:val="28"/>
        </w:rPr>
        <w:t xml:space="preserve"> </w:t>
      </w:r>
      <w:r w:rsidR="00A25E74" w:rsidRPr="00237845">
        <w:rPr>
          <w:rFonts w:ascii="Times New Roman" w:hAnsi="Times New Roman"/>
          <w:sz w:val="28"/>
          <w:szCs w:val="28"/>
        </w:rPr>
        <w:t>- Уставом муниципального образования «</w:t>
      </w:r>
      <w:proofErr w:type="spellStart"/>
      <w:r w:rsidR="00A25E74" w:rsidRPr="00237845">
        <w:rPr>
          <w:rFonts w:ascii="Times New Roman" w:hAnsi="Times New Roman"/>
          <w:sz w:val="28"/>
          <w:szCs w:val="28"/>
        </w:rPr>
        <w:t>Ярце</w:t>
      </w:r>
      <w:r w:rsidR="004F62A6">
        <w:rPr>
          <w:rFonts w:ascii="Times New Roman" w:hAnsi="Times New Roman"/>
          <w:sz w:val="28"/>
          <w:szCs w:val="28"/>
        </w:rPr>
        <w:t>вский</w:t>
      </w:r>
      <w:proofErr w:type="spellEnd"/>
      <w:r w:rsidR="004F62A6">
        <w:rPr>
          <w:rFonts w:ascii="Times New Roman" w:hAnsi="Times New Roman"/>
          <w:sz w:val="28"/>
          <w:szCs w:val="28"/>
        </w:rPr>
        <w:t xml:space="preserve"> район» Смоленской области;</w:t>
      </w:r>
    </w:p>
    <w:p w:rsidR="009F1F8E" w:rsidRDefault="0027522A" w:rsidP="0027522A">
      <w:pPr>
        <w:tabs>
          <w:tab w:val="left" w:pos="851"/>
        </w:tabs>
        <w:jc w:val="both"/>
        <w:rPr>
          <w:sz w:val="28"/>
          <w:szCs w:val="28"/>
        </w:rPr>
      </w:pPr>
      <w:r>
        <w:rPr>
          <w:i/>
          <w:iCs/>
          <w:sz w:val="28"/>
          <w:szCs w:val="28"/>
        </w:rPr>
        <w:t xml:space="preserve">           </w:t>
      </w:r>
      <w:r w:rsidR="00301745">
        <w:rPr>
          <w:sz w:val="28"/>
          <w:szCs w:val="28"/>
        </w:rPr>
        <w:t>- настоящим Административным регламентом.</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1F8E" w:rsidRDefault="009F1F8E">
      <w:pPr>
        <w:pStyle w:val="Default"/>
        <w:ind w:firstLine="708"/>
        <w:jc w:val="both"/>
        <w:rPr>
          <w:color w:val="auto"/>
          <w:sz w:val="28"/>
          <w:szCs w:val="28"/>
        </w:rPr>
      </w:pPr>
    </w:p>
    <w:p w:rsidR="009F1F8E" w:rsidRDefault="00301745">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w:t>
      </w:r>
      <w:r w:rsidR="00907B99">
        <w:rPr>
          <w:rFonts w:eastAsia="Courier New"/>
          <w:color w:val="000000"/>
          <w:kern w:val="2"/>
          <w:sz w:val="28"/>
          <w:szCs w:val="28"/>
          <w:lang w:eastAsia="ar-SA" w:bidi="ar-SA"/>
        </w:rPr>
        <w:t>тивному регламенту (Приложение 1</w:t>
      </w:r>
      <w:r>
        <w:rPr>
          <w:rFonts w:eastAsia="Courier New"/>
          <w:color w:val="000000"/>
          <w:kern w:val="2"/>
          <w:sz w:val="28"/>
          <w:szCs w:val="28"/>
          <w:lang w:eastAsia="ar-SA" w:bidi="ar-SA"/>
        </w:rPr>
        <w:t>);</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lastRenderedPageBreak/>
        <w:t>а) заявление, собственноручно подписанное Заявителем по форме, согласно Приложению к настоящему Администра</w:t>
      </w:r>
      <w:r w:rsidR="00907B99">
        <w:rPr>
          <w:rFonts w:eastAsia="Courier New"/>
          <w:color w:val="00000A"/>
          <w:kern w:val="2"/>
          <w:sz w:val="28"/>
          <w:szCs w:val="28"/>
          <w:lang w:eastAsia="ar-SA" w:bidi="ar-SA"/>
        </w:rPr>
        <w:t>тивному регламенту (Приложение 1</w:t>
      </w:r>
      <w:r>
        <w:rPr>
          <w:rFonts w:eastAsia="Courier New"/>
          <w:color w:val="00000A"/>
          <w:kern w:val="2"/>
          <w:sz w:val="28"/>
          <w:szCs w:val="28"/>
          <w:lang w:eastAsia="ar-SA" w:bidi="ar-SA"/>
        </w:rPr>
        <w:t>);</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spellStart"/>
      <w:proofErr w:type="gramStart"/>
      <w:r>
        <w:rPr>
          <w:rFonts w:eastAsia="Courier New"/>
          <w:color w:val="00000A"/>
          <w:kern w:val="2"/>
          <w:sz w:val="28"/>
          <w:szCs w:val="28"/>
          <w:lang w:eastAsia="ar-SA" w:bidi="ar-SA"/>
        </w:rPr>
        <w:t>д</w:t>
      </w:r>
      <w:proofErr w:type="spellEnd"/>
      <w:r>
        <w:rPr>
          <w:rFonts w:eastAsia="Courier New"/>
          <w:color w:val="00000A"/>
          <w:kern w:val="2"/>
          <w:sz w:val="28"/>
          <w:szCs w:val="28"/>
          <w:lang w:eastAsia="ar-SA" w:bidi="ar-SA"/>
        </w:rPr>
        <w:t xml:space="preserve">)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tabs>
          <w:tab w:val="left" w:pos="993"/>
        </w:tabs>
        <w:ind w:firstLine="709"/>
        <w:jc w:val="both"/>
        <w:rPr>
          <w:color w:val="00000A"/>
          <w:sz w:val="28"/>
          <w:szCs w:val="28"/>
          <w:lang w:eastAsia="ar-SA" w:bidi="ar-SA"/>
        </w:rPr>
      </w:pPr>
      <w:r>
        <w:rPr>
          <w:color w:val="00000A"/>
          <w:sz w:val="28"/>
          <w:szCs w:val="28"/>
          <w:lang w:eastAsia="ar-SA" w:bidi="ar-SA"/>
        </w:rPr>
        <w:t xml:space="preserve">2.6.3. В случае обращения за предоставлением </w:t>
      </w:r>
      <w:r w:rsidR="003A4CD0">
        <w:rPr>
          <w:color w:val="00000A"/>
          <w:sz w:val="28"/>
          <w:szCs w:val="28"/>
          <w:lang w:eastAsia="ar-SA" w:bidi="ar-SA"/>
        </w:rPr>
        <w:t>муниципальной</w:t>
      </w:r>
      <w:r>
        <w:rPr>
          <w:color w:val="00000A"/>
          <w:sz w:val="28"/>
          <w:szCs w:val="28"/>
          <w:lang w:eastAsia="ar-SA" w:bidi="ar-SA"/>
        </w:rPr>
        <w:t xml:space="preserve"> услуги представителем Заявителя, имеющего доверенность на подписание документов, сдачу документов и получения результата,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w:t>
      </w:r>
      <w:r w:rsidR="00907B99">
        <w:rPr>
          <w:rFonts w:eastAsia="Courier New"/>
          <w:color w:val="00000A"/>
          <w:kern w:val="2"/>
          <w:sz w:val="28"/>
          <w:szCs w:val="28"/>
          <w:lang w:eastAsia="ar-SA" w:bidi="ar-SA"/>
        </w:rPr>
        <w:t>тивному регламенту (Приложение 1</w:t>
      </w:r>
      <w:r>
        <w:rPr>
          <w:rFonts w:eastAsia="Courier New"/>
          <w:color w:val="00000A"/>
          <w:kern w:val="2"/>
          <w:sz w:val="28"/>
          <w:szCs w:val="28"/>
          <w:lang w:eastAsia="ar-SA" w:bidi="ar-SA"/>
        </w:rPr>
        <w:t>);</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spellStart"/>
      <w:proofErr w:type="gramStart"/>
      <w:r>
        <w:rPr>
          <w:rFonts w:eastAsia="Courier New"/>
          <w:color w:val="00000A"/>
          <w:kern w:val="2"/>
          <w:sz w:val="28"/>
          <w:szCs w:val="28"/>
          <w:lang w:eastAsia="ar-SA" w:bidi="ar-SA"/>
        </w:rPr>
        <w:t>д</w:t>
      </w:r>
      <w:proofErr w:type="spellEnd"/>
      <w:r>
        <w:rPr>
          <w:rFonts w:eastAsia="Courier New"/>
          <w:color w:val="00000A"/>
          <w:kern w:val="2"/>
          <w:sz w:val="28"/>
          <w:szCs w:val="28"/>
          <w:lang w:eastAsia="ar-SA" w:bidi="ar-SA"/>
        </w:rPr>
        <w:t xml:space="preserve">)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2.6.4. Копия паспорта или иного документа, удостоверяющего личность заявителя (представителя заявителя), должна быть: </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w:t>
      </w:r>
      <w:proofErr w:type="gramStart"/>
      <w:r>
        <w:rPr>
          <w:sz w:val="28"/>
          <w:szCs w:val="28"/>
          <w:lang w:eastAsia="ru-RU" w:bidi="ar-SA"/>
        </w:rPr>
        <w:t>заверена</w:t>
      </w:r>
      <w:proofErr w:type="gramEnd"/>
      <w:r>
        <w:rPr>
          <w:sz w:val="28"/>
          <w:szCs w:val="28"/>
          <w:lang w:eastAsia="ru-RU" w:bidi="ar-SA"/>
        </w:rPr>
        <w:t xml:space="preserve"> в установленном законодательством Российской Федерации порядке;</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w:t>
      </w:r>
      <w:proofErr w:type="gramStart"/>
      <w:r>
        <w:rPr>
          <w:sz w:val="28"/>
          <w:szCs w:val="28"/>
          <w:lang w:eastAsia="ru-RU" w:bidi="ar-SA"/>
        </w:rPr>
        <w:t>представлена</w:t>
      </w:r>
      <w:proofErr w:type="gramEnd"/>
      <w:r>
        <w:rPr>
          <w:sz w:val="28"/>
          <w:szCs w:val="28"/>
          <w:lang w:eastAsia="ru-RU" w:bidi="ar-SA"/>
        </w:rPr>
        <w:t xml:space="preserve"> совместно с оригиналом для сверки и заверения.</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rPr>
        <w:t>2.6.5.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(далее – ЕСИА).</w:t>
      </w:r>
    </w:p>
    <w:p w:rsidR="009F1F8E" w:rsidRDefault="00301745">
      <w:pPr>
        <w:widowControl/>
        <w:tabs>
          <w:tab w:val="left" w:pos="426"/>
        </w:tabs>
        <w:ind w:firstLine="567"/>
        <w:jc w:val="both"/>
        <w:rPr>
          <w:sz w:val="28"/>
          <w:szCs w:val="28"/>
          <w:lang w:eastAsia="ru-RU" w:bidi="ar-SA"/>
        </w:rPr>
      </w:pPr>
      <w:r>
        <w:rPr>
          <w:sz w:val="28"/>
          <w:szCs w:val="28"/>
          <w:lang w:eastAsia="ru-RU" w:bidi="ar-SA"/>
        </w:rPr>
        <w:t>2.6.6.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2.7.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F1F8E" w:rsidRDefault="009F1F8E">
      <w:pPr>
        <w:pStyle w:val="Default"/>
        <w:jc w:val="center"/>
        <w:rPr>
          <w:color w:val="auto"/>
          <w:sz w:val="28"/>
          <w:szCs w:val="28"/>
        </w:rPr>
      </w:pPr>
    </w:p>
    <w:p w:rsidR="009F1F8E" w:rsidRDefault="00301745">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w:t>
      </w:r>
      <w:r>
        <w:rPr>
          <w:bCs/>
          <w:sz w:val="28"/>
          <w:szCs w:val="28"/>
        </w:rPr>
        <w:lastRenderedPageBreak/>
        <w:t xml:space="preserve">самоуправления и иных организаций и которые заявитель вправе представить по собственной инициативе, входят следующие документы (сведения):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9F1F8E" w:rsidRDefault="004F62A6">
      <w:pPr>
        <w:pStyle w:val="s1"/>
        <w:shd w:val="clear" w:color="auto" w:fill="FFFFFF"/>
        <w:spacing w:before="0" w:beforeAutospacing="0" w:after="0" w:afterAutospacing="0"/>
        <w:ind w:firstLine="709"/>
        <w:jc w:val="both"/>
        <w:rPr>
          <w:sz w:val="28"/>
          <w:szCs w:val="28"/>
        </w:rPr>
      </w:pPr>
      <w:r>
        <w:rPr>
          <w:sz w:val="28"/>
          <w:szCs w:val="28"/>
        </w:rPr>
        <w:t xml:space="preserve">- </w:t>
      </w:r>
      <w:r w:rsidR="00301745">
        <w:rPr>
          <w:sz w:val="28"/>
          <w:szCs w:val="28"/>
        </w:rPr>
        <w:t>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9F1F8E" w:rsidRDefault="00301745">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9F1F8E" w:rsidRDefault="00301745">
      <w:pPr>
        <w:pStyle w:val="Default"/>
        <w:ind w:firstLine="708"/>
        <w:jc w:val="both"/>
        <w:rPr>
          <w:color w:val="auto"/>
          <w:sz w:val="28"/>
          <w:szCs w:val="28"/>
        </w:rPr>
      </w:pPr>
      <w:r>
        <w:rPr>
          <w:color w:val="auto"/>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1F8E" w:rsidRDefault="00301745">
      <w:pPr>
        <w:pStyle w:val="Default"/>
        <w:ind w:firstLine="708"/>
        <w:jc w:val="both"/>
        <w:rPr>
          <w:color w:val="auto"/>
          <w:sz w:val="28"/>
          <w:szCs w:val="28"/>
        </w:rPr>
      </w:pPr>
      <w:proofErr w:type="gramStart"/>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w:t>
      </w:r>
      <w:proofErr w:type="gramEnd"/>
      <w:r>
        <w:rPr>
          <w:sz w:val="28"/>
          <w:szCs w:val="28"/>
        </w:rPr>
        <w:t xml:space="preserve"> № 210-ФЗ «Об организации предоставления государственных и муниципальных услуг».</w:t>
      </w:r>
    </w:p>
    <w:p w:rsidR="009F1F8E" w:rsidRDefault="00301745">
      <w:pPr>
        <w:pStyle w:val="2"/>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w:t>
      </w:r>
      <w:r w:rsidR="00216344">
        <w:rPr>
          <w:rFonts w:cs="Times New Roman"/>
        </w:rPr>
        <w:t>в предоставлении муниципальной</w:t>
      </w:r>
      <w:r>
        <w:rPr>
          <w:rFonts w:cs="Times New Roman"/>
        </w:rPr>
        <w:t xml:space="preserve"> услуги. </w:t>
      </w:r>
    </w:p>
    <w:p w:rsidR="009F1F8E" w:rsidRDefault="009F1F8E">
      <w:pPr>
        <w:pStyle w:val="Default"/>
        <w:jc w:val="both"/>
        <w:rPr>
          <w:color w:val="auto"/>
          <w:sz w:val="28"/>
          <w:szCs w:val="28"/>
        </w:rPr>
      </w:pPr>
    </w:p>
    <w:p w:rsidR="009F1F8E" w:rsidRDefault="00381F90">
      <w:pPr>
        <w:pStyle w:val="Default"/>
        <w:jc w:val="center"/>
        <w:rPr>
          <w:b/>
          <w:bCs/>
          <w:color w:val="auto"/>
          <w:sz w:val="28"/>
          <w:szCs w:val="28"/>
        </w:rPr>
      </w:pPr>
      <w:r>
        <w:rPr>
          <w:b/>
          <w:bCs/>
          <w:color w:val="auto"/>
          <w:sz w:val="28"/>
          <w:szCs w:val="28"/>
        </w:rPr>
        <w:t xml:space="preserve">     </w:t>
      </w:r>
      <w:r w:rsidR="00602CF3">
        <w:rPr>
          <w:b/>
          <w:bCs/>
          <w:color w:val="auto"/>
          <w:sz w:val="28"/>
          <w:szCs w:val="28"/>
        </w:rPr>
        <w:t xml:space="preserve">       </w:t>
      </w:r>
      <w:r w:rsidR="00301745">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Основаниями для отказа в приеме к рассмотрению документов, необходимых для предоставления муниципальной услуги, являются: </w:t>
      </w:r>
    </w:p>
    <w:p w:rsidR="009F1F8E" w:rsidRDefault="00381F90" w:rsidP="00381F90">
      <w:pPr>
        <w:pStyle w:val="Default"/>
        <w:tabs>
          <w:tab w:val="left" w:pos="709"/>
          <w:tab w:val="left" w:pos="1134"/>
        </w:tabs>
        <w:jc w:val="both"/>
        <w:rPr>
          <w:color w:val="auto"/>
          <w:sz w:val="28"/>
          <w:szCs w:val="28"/>
        </w:rPr>
      </w:pPr>
      <w:r>
        <w:rPr>
          <w:color w:val="auto"/>
          <w:sz w:val="28"/>
          <w:szCs w:val="28"/>
        </w:rPr>
        <w:t xml:space="preserve">          </w:t>
      </w:r>
      <w:r w:rsidR="00301745">
        <w:rPr>
          <w:color w:val="auto"/>
          <w:sz w:val="28"/>
          <w:szCs w:val="28"/>
        </w:rPr>
        <w:t xml:space="preserve">2.8.1. Представление неполного комплекта документов, необходимых для предоставления услуги. </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 xml:space="preserve">2.8.4. Представленные документы утратили силу на момент обращения за услугой. </w:t>
      </w:r>
    </w:p>
    <w:p w:rsidR="009F1F8E" w:rsidRDefault="00381F90" w:rsidP="00381F90">
      <w:pPr>
        <w:pStyle w:val="Default"/>
        <w:tabs>
          <w:tab w:val="left" w:pos="709"/>
        </w:tabs>
        <w:jc w:val="both"/>
        <w:rPr>
          <w:color w:val="auto"/>
          <w:sz w:val="28"/>
          <w:szCs w:val="28"/>
        </w:rPr>
      </w:pPr>
      <w:r>
        <w:rPr>
          <w:color w:val="auto"/>
          <w:sz w:val="28"/>
          <w:szCs w:val="28"/>
        </w:rPr>
        <w:t xml:space="preserve">          </w:t>
      </w:r>
      <w:r w:rsidR="00907B99">
        <w:rPr>
          <w:color w:val="auto"/>
          <w:sz w:val="28"/>
          <w:szCs w:val="28"/>
        </w:rPr>
        <w:t>2.8.5. Н</w:t>
      </w:r>
      <w:r w:rsidR="00301745">
        <w:rPr>
          <w:color w:val="auto"/>
          <w:sz w:val="28"/>
          <w:szCs w:val="28"/>
        </w:rPr>
        <w:t xml:space="preserve">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9F1F8E" w:rsidRDefault="009F1F8E">
      <w:pPr>
        <w:pStyle w:val="Default"/>
        <w:jc w:val="center"/>
        <w:rPr>
          <w:b/>
          <w:bCs/>
          <w:color w:val="auto"/>
          <w:sz w:val="28"/>
          <w:szCs w:val="28"/>
        </w:rPr>
      </w:pPr>
    </w:p>
    <w:p w:rsidR="009F1F8E" w:rsidRDefault="00602CF3">
      <w:pPr>
        <w:pStyle w:val="Default"/>
        <w:jc w:val="center"/>
        <w:rPr>
          <w:color w:val="auto"/>
          <w:sz w:val="28"/>
          <w:szCs w:val="28"/>
        </w:rPr>
      </w:pPr>
      <w:r>
        <w:rPr>
          <w:b/>
          <w:bCs/>
          <w:color w:val="auto"/>
          <w:sz w:val="28"/>
          <w:szCs w:val="28"/>
        </w:rPr>
        <w:t xml:space="preserve">                    </w:t>
      </w:r>
      <w:r w:rsidR="00301745">
        <w:rPr>
          <w:b/>
          <w:bCs/>
          <w:color w:val="auto"/>
          <w:sz w:val="28"/>
          <w:szCs w:val="28"/>
        </w:rPr>
        <w:t>2.9. Исчерпывающий перечень оснований для приостановления</w:t>
      </w:r>
    </w:p>
    <w:p w:rsidR="009F1F8E" w:rsidRDefault="00301745">
      <w:pPr>
        <w:pStyle w:val="Default"/>
        <w:jc w:val="center"/>
        <w:rPr>
          <w:b/>
          <w:bCs/>
          <w:color w:val="auto"/>
          <w:sz w:val="28"/>
          <w:szCs w:val="28"/>
        </w:rPr>
      </w:pPr>
      <w:r>
        <w:rPr>
          <w:b/>
          <w:bCs/>
          <w:color w:val="auto"/>
          <w:sz w:val="28"/>
          <w:szCs w:val="28"/>
        </w:rPr>
        <w:t>или отказа в предоставлении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 xml:space="preserve">2) несоответствие категории Заявителя кругу лиц, указанных в пункте </w:t>
      </w:r>
      <w:r w:rsidR="00216344">
        <w:rPr>
          <w:rFonts w:eastAsia="Courier New"/>
          <w:color w:val="000000"/>
          <w:kern w:val="2"/>
          <w:sz w:val="28"/>
          <w:szCs w:val="28"/>
          <w:lang w:eastAsia="ar-SA" w:bidi="ar-SA"/>
        </w:rPr>
        <w:t>1.</w:t>
      </w:r>
      <w:r w:rsidR="00301745">
        <w:rPr>
          <w:rFonts w:eastAsia="Courier New"/>
          <w:color w:val="000000"/>
          <w:kern w:val="2"/>
          <w:sz w:val="28"/>
          <w:szCs w:val="28"/>
          <w:lang w:eastAsia="ar-SA" w:bidi="ar-SA"/>
        </w:rPr>
        <w:t>2</w:t>
      </w:r>
      <w:r w:rsidR="00907B99">
        <w:rPr>
          <w:rFonts w:eastAsia="Courier New"/>
          <w:color w:val="000000"/>
          <w:kern w:val="2"/>
          <w:sz w:val="28"/>
          <w:szCs w:val="28"/>
          <w:lang w:eastAsia="ar-SA" w:bidi="ar-SA"/>
        </w:rPr>
        <w:t>.1.</w:t>
      </w:r>
      <w:r w:rsidR="00301745">
        <w:rPr>
          <w:rFonts w:eastAsia="Courier New"/>
          <w:color w:val="000000"/>
          <w:kern w:val="2"/>
          <w:sz w:val="28"/>
          <w:szCs w:val="28"/>
          <w:lang w:eastAsia="ar-SA" w:bidi="ar-SA"/>
        </w:rPr>
        <w:t xml:space="preserve"> настоящего Административного регламента;</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sidR="00301745">
        <w:rPr>
          <w:rFonts w:eastAsia="Courier New"/>
          <w:kern w:val="2"/>
          <w:sz w:val="28"/>
          <w:szCs w:val="28"/>
          <w:lang w:eastAsia="ar-SA" w:bidi="ar-SA"/>
        </w:rPr>
        <w:t>2.3</w:t>
      </w:r>
      <w:r w:rsidR="00301745">
        <w:rPr>
          <w:rFonts w:eastAsia="Courier New"/>
          <w:color w:val="000000"/>
          <w:kern w:val="2"/>
          <w:sz w:val="28"/>
          <w:szCs w:val="28"/>
          <w:lang w:eastAsia="ar-SA" w:bidi="ar-SA"/>
        </w:rPr>
        <w:t xml:space="preserve"> настоящего Административного регламента;</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A4CD0">
        <w:rPr>
          <w:rFonts w:eastAsia="Courier New"/>
          <w:color w:val="000000"/>
          <w:kern w:val="2"/>
          <w:sz w:val="28"/>
          <w:szCs w:val="28"/>
          <w:lang w:eastAsia="ar-SA" w:bidi="ar-SA"/>
        </w:rPr>
        <w:t>5</w:t>
      </w:r>
      <w:r w:rsidR="00301745">
        <w:rPr>
          <w:rFonts w:eastAsia="Courier New"/>
          <w:color w:val="000000"/>
          <w:kern w:val="2"/>
          <w:sz w:val="28"/>
          <w:szCs w:val="28"/>
          <w:lang w:eastAsia="ar-SA" w:bidi="ar-SA"/>
        </w:rPr>
        <w:t>)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9F1F8E" w:rsidRDefault="00381F90" w:rsidP="00381F90">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A4CD0">
        <w:rPr>
          <w:rFonts w:eastAsia="Courier New"/>
          <w:color w:val="000000"/>
          <w:kern w:val="2"/>
          <w:sz w:val="28"/>
          <w:szCs w:val="28"/>
          <w:lang w:eastAsia="ar-SA" w:bidi="ar-SA"/>
        </w:rPr>
        <w:t>6</w:t>
      </w:r>
      <w:r w:rsidR="00301745">
        <w:rPr>
          <w:rFonts w:eastAsia="Courier New"/>
          <w:color w:val="000000"/>
          <w:kern w:val="2"/>
          <w:sz w:val="28"/>
          <w:szCs w:val="28"/>
          <w:lang w:eastAsia="ar-SA" w:bidi="ar-SA"/>
        </w:rPr>
        <w:t>)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9F1F8E" w:rsidRDefault="00301745">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9F1F8E" w:rsidRDefault="009642CA">
      <w:pPr>
        <w:pStyle w:val="Default"/>
        <w:ind w:firstLine="708"/>
        <w:jc w:val="both"/>
        <w:rPr>
          <w:color w:val="auto"/>
          <w:sz w:val="28"/>
          <w:szCs w:val="28"/>
        </w:rPr>
      </w:pPr>
      <w:r>
        <w:rPr>
          <w:color w:val="auto"/>
          <w:sz w:val="28"/>
          <w:szCs w:val="28"/>
        </w:rPr>
        <w:t xml:space="preserve">- готовит сообщение об отказе </w:t>
      </w:r>
      <w:r w:rsidR="00301745">
        <w:rPr>
          <w:color w:val="auto"/>
          <w:sz w:val="28"/>
          <w:szCs w:val="28"/>
        </w:rPr>
        <w:t>и регистрирует в исходящей корреспонденции;</w:t>
      </w:r>
    </w:p>
    <w:p w:rsidR="009F1F8E" w:rsidRDefault="00301745">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9F1F8E" w:rsidRDefault="00301745">
      <w:pPr>
        <w:pStyle w:val="Default"/>
        <w:ind w:firstLine="708"/>
        <w:jc w:val="both"/>
        <w:rPr>
          <w:color w:val="auto"/>
          <w:sz w:val="28"/>
          <w:szCs w:val="28"/>
        </w:rPr>
      </w:pPr>
      <w:r>
        <w:rPr>
          <w:color w:val="auto"/>
          <w:sz w:val="28"/>
          <w:szCs w:val="28"/>
        </w:rPr>
        <w:lastRenderedPageBreak/>
        <w:t>- подшивает экземпляр сообщения об отказе в дело.</w:t>
      </w:r>
    </w:p>
    <w:p w:rsidR="009F1F8E" w:rsidRDefault="009F1F8E">
      <w:pPr>
        <w:pStyle w:val="Default"/>
        <w:ind w:firstLine="708"/>
        <w:jc w:val="both"/>
        <w:rPr>
          <w:color w:val="00B050"/>
          <w:sz w:val="28"/>
          <w:szCs w:val="28"/>
        </w:rPr>
      </w:pPr>
    </w:p>
    <w:p w:rsidR="009F1F8E" w:rsidRDefault="00381F90">
      <w:pPr>
        <w:pStyle w:val="Default"/>
        <w:jc w:val="center"/>
        <w:rPr>
          <w:b/>
          <w:bCs/>
          <w:color w:val="auto"/>
          <w:sz w:val="28"/>
          <w:szCs w:val="28"/>
        </w:rPr>
      </w:pPr>
      <w:r>
        <w:rPr>
          <w:b/>
          <w:bCs/>
          <w:color w:val="auto"/>
          <w:sz w:val="28"/>
          <w:szCs w:val="28"/>
        </w:rPr>
        <w:t xml:space="preserve">        </w:t>
      </w:r>
      <w:r w:rsidR="00602CF3">
        <w:rPr>
          <w:b/>
          <w:bCs/>
          <w:color w:val="auto"/>
          <w:sz w:val="28"/>
          <w:szCs w:val="28"/>
        </w:rPr>
        <w:t xml:space="preserve">    </w:t>
      </w:r>
      <w:r>
        <w:rPr>
          <w:b/>
          <w:bCs/>
          <w:color w:val="auto"/>
          <w:sz w:val="28"/>
          <w:szCs w:val="28"/>
        </w:rPr>
        <w:t xml:space="preserve">  </w:t>
      </w:r>
      <w:r w:rsidR="00301745">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1F8E" w:rsidRDefault="009F1F8E">
      <w:pPr>
        <w:pStyle w:val="Default"/>
        <w:jc w:val="center"/>
        <w:rPr>
          <w:color w:val="auto"/>
          <w:sz w:val="28"/>
          <w:szCs w:val="28"/>
        </w:rPr>
      </w:pPr>
    </w:p>
    <w:p w:rsidR="009F1F8E" w:rsidRDefault="00301745">
      <w:pPr>
        <w:pStyle w:val="af6"/>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9F1F8E" w:rsidRDefault="009F1F8E">
      <w:pPr>
        <w:pStyle w:val="Default"/>
        <w:ind w:firstLine="708"/>
        <w:jc w:val="both"/>
        <w:rPr>
          <w:color w:val="auto"/>
          <w:sz w:val="28"/>
          <w:szCs w:val="28"/>
        </w:rPr>
      </w:pPr>
    </w:p>
    <w:p w:rsidR="009F1F8E" w:rsidRDefault="00792ED8" w:rsidP="00792ED8">
      <w:pPr>
        <w:pStyle w:val="Default"/>
        <w:tabs>
          <w:tab w:val="left" w:pos="851"/>
        </w:tabs>
        <w:jc w:val="center"/>
        <w:rPr>
          <w:b/>
          <w:bCs/>
          <w:color w:val="auto"/>
          <w:sz w:val="28"/>
          <w:szCs w:val="28"/>
        </w:rPr>
      </w:pPr>
      <w:r>
        <w:rPr>
          <w:b/>
          <w:bCs/>
          <w:color w:val="auto"/>
          <w:sz w:val="28"/>
          <w:szCs w:val="28"/>
        </w:rPr>
        <w:t xml:space="preserve">       </w:t>
      </w:r>
      <w:r w:rsidR="00602CF3">
        <w:rPr>
          <w:b/>
          <w:bCs/>
          <w:color w:val="auto"/>
          <w:sz w:val="28"/>
          <w:szCs w:val="28"/>
        </w:rPr>
        <w:t xml:space="preserve">             </w:t>
      </w:r>
      <w:r>
        <w:rPr>
          <w:b/>
          <w:bCs/>
          <w:color w:val="auto"/>
          <w:sz w:val="28"/>
          <w:szCs w:val="28"/>
        </w:rPr>
        <w:t xml:space="preserve">    </w:t>
      </w:r>
      <w:r w:rsidR="00301745">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9F1F8E" w:rsidRDefault="009F1F8E">
      <w:pPr>
        <w:pStyle w:val="Default"/>
        <w:ind w:firstLine="708"/>
        <w:jc w:val="both"/>
        <w:rPr>
          <w:color w:val="auto"/>
          <w:sz w:val="28"/>
          <w:szCs w:val="28"/>
        </w:rPr>
      </w:pPr>
    </w:p>
    <w:p w:rsidR="009F1F8E" w:rsidRDefault="00792ED8">
      <w:pPr>
        <w:pStyle w:val="Default"/>
        <w:jc w:val="center"/>
        <w:rPr>
          <w:b/>
          <w:bCs/>
          <w:color w:val="auto"/>
          <w:sz w:val="28"/>
          <w:szCs w:val="28"/>
        </w:rPr>
      </w:pPr>
      <w:r>
        <w:rPr>
          <w:b/>
          <w:bCs/>
          <w:color w:val="auto"/>
          <w:sz w:val="28"/>
          <w:szCs w:val="28"/>
        </w:rPr>
        <w:t xml:space="preserve">             </w:t>
      </w:r>
      <w:r w:rsidR="00301745">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Плата за предоставление услуг, которые являются необходимыми и обязательными для предоставления муниципальной услуги, не взимается. </w:t>
      </w:r>
    </w:p>
    <w:p w:rsidR="009F1F8E" w:rsidRDefault="009F1F8E">
      <w:pPr>
        <w:pStyle w:val="Default"/>
        <w:ind w:firstLine="708"/>
        <w:jc w:val="both"/>
        <w:rPr>
          <w:color w:val="auto"/>
          <w:sz w:val="28"/>
          <w:szCs w:val="28"/>
        </w:rPr>
      </w:pPr>
    </w:p>
    <w:p w:rsidR="009F1F8E" w:rsidRDefault="00602CF3">
      <w:pPr>
        <w:pStyle w:val="Default"/>
        <w:ind w:firstLine="708"/>
        <w:jc w:val="center"/>
        <w:rPr>
          <w:b/>
          <w:bCs/>
          <w:color w:val="auto"/>
          <w:sz w:val="28"/>
          <w:szCs w:val="28"/>
        </w:rPr>
      </w:pPr>
      <w:r>
        <w:rPr>
          <w:b/>
          <w:bCs/>
          <w:color w:val="auto"/>
          <w:sz w:val="28"/>
          <w:szCs w:val="28"/>
        </w:rPr>
        <w:t xml:space="preserve">       </w:t>
      </w:r>
      <w:r w:rsidR="00301745">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F1F8E" w:rsidRDefault="009F1F8E">
      <w:pPr>
        <w:pStyle w:val="Default"/>
        <w:ind w:firstLine="708"/>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216344">
        <w:rPr>
          <w:color w:val="auto"/>
          <w:sz w:val="28"/>
          <w:szCs w:val="28"/>
        </w:rPr>
        <w:t>Администрации</w:t>
      </w:r>
      <w:r>
        <w:rPr>
          <w:color w:val="auto"/>
          <w:sz w:val="28"/>
          <w:szCs w:val="28"/>
        </w:rPr>
        <w:t xml:space="preserve"> составляет не более 15 минут. </w:t>
      </w:r>
    </w:p>
    <w:p w:rsidR="009F1F8E" w:rsidRDefault="009F1F8E">
      <w:pPr>
        <w:pStyle w:val="Default"/>
        <w:ind w:firstLine="708"/>
        <w:jc w:val="both"/>
        <w:rPr>
          <w:color w:val="auto"/>
          <w:sz w:val="28"/>
          <w:szCs w:val="28"/>
        </w:rPr>
      </w:pPr>
    </w:p>
    <w:p w:rsidR="009F1F8E" w:rsidRDefault="00792ED8">
      <w:pPr>
        <w:pStyle w:val="Default"/>
        <w:jc w:val="center"/>
        <w:rPr>
          <w:b/>
          <w:bCs/>
          <w:color w:val="auto"/>
          <w:sz w:val="28"/>
          <w:szCs w:val="28"/>
        </w:rPr>
      </w:pPr>
      <w:r>
        <w:rPr>
          <w:b/>
          <w:bCs/>
          <w:color w:val="auto"/>
          <w:sz w:val="28"/>
          <w:szCs w:val="28"/>
        </w:rPr>
        <w:t xml:space="preserve">            </w:t>
      </w:r>
      <w:r w:rsidR="00301745">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2.14.1 Заявления о предоставлении муниципальной услуги подлеж</w:t>
      </w:r>
      <w:r w:rsidR="003A4CD0">
        <w:rPr>
          <w:color w:val="auto"/>
          <w:sz w:val="28"/>
          <w:szCs w:val="28"/>
        </w:rPr>
        <w:t xml:space="preserve">ат регистрации в Администрации </w:t>
      </w:r>
      <w:r>
        <w:rPr>
          <w:color w:val="auto"/>
          <w:sz w:val="28"/>
          <w:szCs w:val="28"/>
        </w:rPr>
        <w:t xml:space="preserve">в течение 1 рабочего дня со дня получения заявления и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9F1F8E" w:rsidRDefault="009F1F8E">
      <w:pPr>
        <w:pStyle w:val="Default"/>
        <w:ind w:firstLine="708"/>
        <w:jc w:val="both"/>
        <w:rPr>
          <w:color w:val="auto"/>
          <w:sz w:val="28"/>
          <w:szCs w:val="28"/>
        </w:rPr>
      </w:pPr>
    </w:p>
    <w:p w:rsidR="009F1F8E" w:rsidRDefault="00602CF3" w:rsidP="00602CF3">
      <w:pPr>
        <w:pStyle w:val="Default"/>
        <w:tabs>
          <w:tab w:val="left" w:pos="1560"/>
        </w:tabs>
        <w:jc w:val="center"/>
        <w:rPr>
          <w:color w:val="auto"/>
          <w:sz w:val="28"/>
          <w:szCs w:val="28"/>
        </w:rPr>
      </w:pPr>
      <w:r>
        <w:rPr>
          <w:b/>
          <w:bCs/>
          <w:color w:val="auto"/>
          <w:sz w:val="28"/>
          <w:szCs w:val="28"/>
        </w:rPr>
        <w:lastRenderedPageBreak/>
        <w:t xml:space="preserve">                  </w:t>
      </w:r>
      <w:r w:rsidR="00301745">
        <w:rPr>
          <w:b/>
          <w:bCs/>
          <w:color w:val="auto"/>
          <w:sz w:val="28"/>
          <w:szCs w:val="28"/>
        </w:rPr>
        <w:t>2.15. Требования к помещениям, в которых предоставляется</w:t>
      </w:r>
    </w:p>
    <w:p w:rsidR="009F1F8E" w:rsidRDefault="00301745">
      <w:pPr>
        <w:pStyle w:val="Default"/>
        <w:jc w:val="center"/>
        <w:rPr>
          <w:b/>
          <w:bCs/>
          <w:color w:val="auto"/>
          <w:sz w:val="28"/>
          <w:szCs w:val="28"/>
        </w:rPr>
      </w:pPr>
      <w:r>
        <w:rPr>
          <w:b/>
          <w:bCs/>
          <w:color w:val="auto"/>
          <w:sz w:val="28"/>
          <w:szCs w:val="28"/>
        </w:rPr>
        <w:t>муниципальная услуга</w:t>
      </w:r>
    </w:p>
    <w:p w:rsidR="009F1F8E" w:rsidRDefault="009F1F8E">
      <w:pPr>
        <w:pStyle w:val="Default"/>
        <w:jc w:val="center"/>
        <w:rPr>
          <w:color w:val="auto"/>
          <w:sz w:val="28"/>
          <w:szCs w:val="28"/>
        </w:rPr>
      </w:pPr>
    </w:p>
    <w:p w:rsidR="009F1F8E" w:rsidRDefault="00301745">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C52F6D" w:rsidRPr="008375CB">
        <w:rPr>
          <w:sz w:val="28"/>
          <w:szCs w:val="28"/>
        </w:rPr>
        <w:t>Администрации</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9F1F8E" w:rsidRDefault="00301745">
      <w:pPr>
        <w:shd w:val="clear" w:color="auto" w:fill="FFFFFF"/>
        <w:autoSpaceDE w:val="0"/>
        <w:ind w:firstLine="709"/>
        <w:jc w:val="both"/>
        <w:rPr>
          <w:bCs/>
          <w:sz w:val="28"/>
          <w:szCs w:val="28"/>
        </w:rPr>
      </w:pPr>
      <w:r>
        <w:rPr>
          <w:sz w:val="28"/>
          <w:szCs w:val="28"/>
        </w:rPr>
        <w:t xml:space="preserve">В здании </w:t>
      </w:r>
      <w:r w:rsidR="00C52F6D" w:rsidRPr="008375CB">
        <w:rPr>
          <w:sz w:val="28"/>
          <w:szCs w:val="28"/>
        </w:rPr>
        <w:t>Администрации</w:t>
      </w:r>
      <w:r>
        <w:rPr>
          <w:sz w:val="28"/>
          <w:szCs w:val="28"/>
        </w:rPr>
        <w:t xml:space="preserve"> оборудуются доступные места общего пользования санитарно-гигиенического назначения.</w:t>
      </w:r>
    </w:p>
    <w:p w:rsidR="009F1F8E" w:rsidRDefault="00301745">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C52F6D" w:rsidRPr="008375CB">
        <w:rPr>
          <w:sz w:val="28"/>
          <w:szCs w:val="28"/>
        </w:rPr>
        <w:t>Администрации</w:t>
      </w:r>
      <w:r>
        <w:rPr>
          <w:sz w:val="28"/>
          <w:szCs w:val="28"/>
        </w:rPr>
        <w:t>.</w:t>
      </w:r>
    </w:p>
    <w:p w:rsidR="009F1F8E" w:rsidRPr="008375CB" w:rsidRDefault="008375CB" w:rsidP="008375CB">
      <w:pPr>
        <w:jc w:val="both"/>
        <w:rPr>
          <w:sz w:val="28"/>
          <w:szCs w:val="28"/>
        </w:rPr>
      </w:pPr>
      <w:r>
        <w:rPr>
          <w:sz w:val="28"/>
          <w:szCs w:val="28"/>
        </w:rPr>
        <w:t xml:space="preserve">          </w:t>
      </w:r>
      <w:r w:rsidR="00301745" w:rsidRPr="008375CB">
        <w:rPr>
          <w:sz w:val="28"/>
          <w:szCs w:val="28"/>
        </w:rPr>
        <w:t xml:space="preserve">2.15.3. Центральный вход в здание </w:t>
      </w:r>
      <w:r w:rsidR="00C52F6D" w:rsidRPr="008375CB">
        <w:rPr>
          <w:sz w:val="28"/>
          <w:szCs w:val="28"/>
        </w:rPr>
        <w:t>Администрации</w:t>
      </w:r>
      <w:r w:rsidR="00301745" w:rsidRPr="008375CB">
        <w:rPr>
          <w:sz w:val="28"/>
          <w:szCs w:val="28"/>
        </w:rPr>
        <w:t xml:space="preserve"> должен быть оборудован информационной табличкой (вывеской), содержащей информацию: </w:t>
      </w:r>
    </w:p>
    <w:p w:rsidR="009F1F8E" w:rsidRDefault="00301745">
      <w:pPr>
        <w:pStyle w:val="Default"/>
        <w:jc w:val="both"/>
        <w:rPr>
          <w:color w:val="auto"/>
          <w:sz w:val="28"/>
          <w:szCs w:val="28"/>
        </w:rPr>
      </w:pPr>
      <w:r>
        <w:rPr>
          <w:color w:val="auto"/>
          <w:sz w:val="28"/>
          <w:szCs w:val="28"/>
        </w:rPr>
        <w:t xml:space="preserve">- наименование; </w:t>
      </w:r>
    </w:p>
    <w:p w:rsidR="009F1F8E" w:rsidRDefault="00301745">
      <w:pPr>
        <w:pStyle w:val="Default"/>
        <w:jc w:val="both"/>
        <w:rPr>
          <w:color w:val="auto"/>
          <w:sz w:val="28"/>
          <w:szCs w:val="28"/>
        </w:rPr>
      </w:pPr>
      <w:r>
        <w:rPr>
          <w:color w:val="auto"/>
          <w:sz w:val="28"/>
          <w:szCs w:val="28"/>
        </w:rPr>
        <w:t xml:space="preserve">- местонахождение и юридический адрес; </w:t>
      </w:r>
    </w:p>
    <w:p w:rsidR="009F1F8E" w:rsidRDefault="00301745">
      <w:pPr>
        <w:pStyle w:val="Default"/>
        <w:jc w:val="both"/>
        <w:rPr>
          <w:color w:val="auto"/>
          <w:sz w:val="28"/>
          <w:szCs w:val="28"/>
        </w:rPr>
      </w:pPr>
      <w:r>
        <w:rPr>
          <w:color w:val="auto"/>
          <w:sz w:val="28"/>
          <w:szCs w:val="28"/>
        </w:rPr>
        <w:t xml:space="preserve">- режим работы; </w:t>
      </w:r>
    </w:p>
    <w:p w:rsidR="009F1F8E" w:rsidRDefault="00301745">
      <w:pPr>
        <w:pStyle w:val="Default"/>
        <w:jc w:val="both"/>
        <w:rPr>
          <w:color w:val="auto"/>
          <w:sz w:val="28"/>
          <w:szCs w:val="28"/>
        </w:rPr>
      </w:pPr>
      <w:r>
        <w:rPr>
          <w:color w:val="auto"/>
          <w:sz w:val="28"/>
          <w:szCs w:val="28"/>
        </w:rPr>
        <w:t xml:space="preserve">- график приема; </w:t>
      </w:r>
    </w:p>
    <w:p w:rsidR="009F1F8E" w:rsidRDefault="00301745">
      <w:pPr>
        <w:pStyle w:val="Default"/>
        <w:jc w:val="both"/>
        <w:rPr>
          <w:color w:val="auto"/>
          <w:sz w:val="28"/>
          <w:szCs w:val="28"/>
        </w:rPr>
      </w:pPr>
      <w:r>
        <w:rPr>
          <w:color w:val="auto"/>
          <w:sz w:val="28"/>
          <w:szCs w:val="28"/>
        </w:rPr>
        <w:t xml:space="preserve">- номера телефонов для справок. </w:t>
      </w:r>
    </w:p>
    <w:p w:rsidR="009F1F8E" w:rsidRDefault="00301745">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9F1F8E" w:rsidRDefault="00301745">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9F1F8E" w:rsidRDefault="00301745">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9F1F8E" w:rsidRDefault="00301745">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9F1F8E" w:rsidRDefault="00301745">
      <w:pPr>
        <w:pStyle w:val="Default"/>
        <w:jc w:val="both"/>
        <w:rPr>
          <w:color w:val="auto"/>
          <w:sz w:val="28"/>
          <w:szCs w:val="28"/>
        </w:rPr>
      </w:pPr>
      <w:r>
        <w:rPr>
          <w:color w:val="auto"/>
          <w:sz w:val="28"/>
          <w:szCs w:val="28"/>
        </w:rPr>
        <w:t xml:space="preserve">- средствами оказания первой медицинской помощи; </w:t>
      </w:r>
    </w:p>
    <w:p w:rsidR="009F1F8E" w:rsidRDefault="00301745">
      <w:pPr>
        <w:pStyle w:val="Default"/>
        <w:jc w:val="both"/>
        <w:rPr>
          <w:color w:val="auto"/>
          <w:sz w:val="28"/>
          <w:szCs w:val="28"/>
        </w:rPr>
      </w:pPr>
      <w:r>
        <w:rPr>
          <w:color w:val="auto"/>
          <w:sz w:val="28"/>
          <w:szCs w:val="28"/>
        </w:rPr>
        <w:t xml:space="preserve">- туалетными комнатами для посетителей. </w:t>
      </w:r>
    </w:p>
    <w:p w:rsidR="009F1F8E" w:rsidRDefault="00301745">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9F1F8E" w:rsidRDefault="00301745">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9F1F8E" w:rsidRDefault="00301745">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9F1F8E" w:rsidRDefault="00301745">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9F1F8E" w:rsidRDefault="00301745">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C52F6D" w:rsidRPr="008375CB">
        <w:rPr>
          <w:sz w:val="28"/>
          <w:szCs w:val="28"/>
        </w:rPr>
        <w:t>Администрации</w:t>
      </w:r>
      <w:r>
        <w:rPr>
          <w:sz w:val="28"/>
          <w:szCs w:val="28"/>
        </w:rPr>
        <w:t>;</w:t>
      </w:r>
    </w:p>
    <w:p w:rsidR="009F1F8E" w:rsidRDefault="00301745">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9F1F8E" w:rsidRDefault="00301745">
      <w:pPr>
        <w:shd w:val="clear" w:color="auto" w:fill="FFFFFF"/>
        <w:autoSpaceDE w:val="0"/>
        <w:ind w:firstLine="709"/>
        <w:jc w:val="both"/>
        <w:rPr>
          <w:sz w:val="28"/>
          <w:szCs w:val="28"/>
        </w:rPr>
      </w:pPr>
      <w:r>
        <w:rPr>
          <w:sz w:val="28"/>
          <w:szCs w:val="28"/>
        </w:rPr>
        <w:t>- настоящий Административный регламент.</w:t>
      </w:r>
    </w:p>
    <w:p w:rsidR="009F1F8E" w:rsidRDefault="00301745">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9F1F8E" w:rsidRDefault="00301745">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9F1F8E" w:rsidRDefault="00301745">
      <w:pPr>
        <w:pStyle w:val="Default"/>
        <w:jc w:val="both"/>
        <w:rPr>
          <w:color w:val="auto"/>
          <w:sz w:val="28"/>
          <w:szCs w:val="28"/>
        </w:rPr>
      </w:pPr>
      <w:r>
        <w:rPr>
          <w:color w:val="auto"/>
          <w:sz w:val="28"/>
          <w:szCs w:val="28"/>
        </w:rPr>
        <w:t xml:space="preserve">- номера кабинета и наименования отдела; </w:t>
      </w:r>
    </w:p>
    <w:p w:rsidR="009F1F8E" w:rsidRDefault="00301745">
      <w:pPr>
        <w:pStyle w:val="Default"/>
        <w:jc w:val="both"/>
        <w:rPr>
          <w:color w:val="auto"/>
          <w:sz w:val="28"/>
          <w:szCs w:val="28"/>
        </w:rPr>
      </w:pPr>
      <w:r>
        <w:rPr>
          <w:color w:val="auto"/>
          <w:sz w:val="28"/>
          <w:szCs w:val="28"/>
        </w:rPr>
        <w:lastRenderedPageBreak/>
        <w:t xml:space="preserve">- фамилии, имени и отчества (последнее – при наличии), должности ответственного лица за прием документов; </w:t>
      </w:r>
    </w:p>
    <w:p w:rsidR="009F1F8E" w:rsidRDefault="00301745">
      <w:pPr>
        <w:pStyle w:val="Default"/>
        <w:jc w:val="both"/>
        <w:rPr>
          <w:color w:val="auto"/>
          <w:sz w:val="28"/>
          <w:szCs w:val="28"/>
        </w:rPr>
      </w:pPr>
      <w:r>
        <w:rPr>
          <w:color w:val="auto"/>
          <w:sz w:val="28"/>
          <w:szCs w:val="28"/>
        </w:rPr>
        <w:t xml:space="preserve">- графика приема Заявителей. </w:t>
      </w:r>
    </w:p>
    <w:p w:rsidR="009F1F8E" w:rsidRDefault="00301745">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9F1F8E" w:rsidRDefault="00301745">
      <w:pPr>
        <w:pStyle w:val="Default"/>
        <w:ind w:firstLine="708"/>
        <w:jc w:val="both"/>
        <w:rPr>
          <w:color w:val="auto"/>
          <w:sz w:val="28"/>
          <w:szCs w:val="28"/>
        </w:rPr>
      </w:pPr>
      <w:r>
        <w:rPr>
          <w:color w:val="auto"/>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9F1F8E" w:rsidRDefault="00301745">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9F1F8E" w:rsidRDefault="00301745">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9F1F8E" w:rsidRDefault="00301745">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9F1F8E" w:rsidRDefault="00301745">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9F1F8E" w:rsidRDefault="00301745">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муниципальные услуги;</w:t>
      </w:r>
    </w:p>
    <w:p w:rsidR="009F1F8E" w:rsidRDefault="00301745">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муниципальные услуги, местам ожидания и приема заявителей с учетом ограничений их жизнедеятельности;</w:t>
      </w:r>
    </w:p>
    <w:p w:rsidR="009F1F8E" w:rsidRDefault="00301745">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F1F8E" w:rsidRDefault="00301745">
      <w:pPr>
        <w:shd w:val="clear" w:color="auto" w:fill="FFFFFF"/>
        <w:ind w:firstLine="709"/>
        <w:jc w:val="both"/>
        <w:rPr>
          <w:sz w:val="28"/>
          <w:szCs w:val="28"/>
        </w:rPr>
      </w:pPr>
      <w:r>
        <w:rPr>
          <w:sz w:val="28"/>
          <w:szCs w:val="28"/>
        </w:rPr>
        <w:t xml:space="preserve">- допуском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xml:space="preserve"> при оказании инвалиду муниципальной услуги;</w:t>
      </w:r>
    </w:p>
    <w:p w:rsidR="009F1F8E" w:rsidRDefault="00301745">
      <w:pPr>
        <w:shd w:val="clear" w:color="auto" w:fill="FFFFFF"/>
        <w:ind w:firstLine="709"/>
        <w:jc w:val="both"/>
        <w:rPr>
          <w:sz w:val="28"/>
          <w:szCs w:val="28"/>
        </w:rPr>
      </w:pPr>
      <w:proofErr w:type="gramStart"/>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F1F8E" w:rsidRDefault="00301745">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9F1F8E" w:rsidRDefault="009F1F8E">
      <w:pPr>
        <w:pStyle w:val="af5"/>
        <w:jc w:val="both"/>
        <w:rPr>
          <w:sz w:val="28"/>
          <w:szCs w:val="28"/>
        </w:rPr>
      </w:pPr>
    </w:p>
    <w:p w:rsidR="009F1F8E" w:rsidRDefault="00602CF3">
      <w:pPr>
        <w:pStyle w:val="Default"/>
        <w:jc w:val="center"/>
        <w:rPr>
          <w:b/>
          <w:bCs/>
          <w:color w:val="auto"/>
          <w:sz w:val="28"/>
          <w:szCs w:val="28"/>
        </w:rPr>
      </w:pPr>
      <w:r>
        <w:rPr>
          <w:b/>
          <w:bCs/>
          <w:color w:val="auto"/>
          <w:sz w:val="28"/>
          <w:szCs w:val="28"/>
        </w:rPr>
        <w:lastRenderedPageBreak/>
        <w:t xml:space="preserve">              </w:t>
      </w:r>
      <w:r w:rsidR="00301745">
        <w:rPr>
          <w:b/>
          <w:bCs/>
          <w:color w:val="auto"/>
          <w:sz w:val="28"/>
          <w:szCs w:val="28"/>
        </w:rPr>
        <w:t>2.16. Показатели доступности и качества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9F1F8E" w:rsidRDefault="00301745">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9F1F8E" w:rsidRDefault="00301745">
      <w:pPr>
        <w:pStyle w:val="Default"/>
        <w:ind w:firstLine="708"/>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9F1F8E" w:rsidRDefault="00301745">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9F1F8E" w:rsidRDefault="00301745">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9F1F8E" w:rsidRDefault="00301745">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w:t>
      </w:r>
      <w:r w:rsidR="004355FD">
        <w:rPr>
          <w:color w:val="auto"/>
          <w:sz w:val="28"/>
          <w:szCs w:val="28"/>
        </w:rPr>
        <w:t>Администрации</w:t>
      </w:r>
      <w:r>
        <w:rPr>
          <w:color w:val="auto"/>
          <w:sz w:val="28"/>
          <w:szCs w:val="28"/>
        </w:rPr>
        <w:t xml:space="preserve">, его должностных лиц, принимаемых (совершенных) при предоставлении муниципальной услуги, по </w:t>
      </w:r>
      <w:proofErr w:type="gramStart"/>
      <w:r>
        <w:rPr>
          <w:color w:val="auto"/>
          <w:sz w:val="28"/>
          <w:szCs w:val="28"/>
        </w:rPr>
        <w:t>итогам</w:t>
      </w:r>
      <w:proofErr w:type="gramEnd"/>
      <w:r>
        <w:rPr>
          <w:color w:val="auto"/>
          <w:sz w:val="28"/>
          <w:szCs w:val="28"/>
        </w:rPr>
        <w:t xml:space="preserve"> рассмотрения которых вынесены решения об удовлетворении (частичном удовлетворении) требований заявителей. </w:t>
      </w:r>
    </w:p>
    <w:p w:rsidR="009F1F8E" w:rsidRDefault="009F1F8E">
      <w:pPr>
        <w:pStyle w:val="Default"/>
        <w:jc w:val="both"/>
        <w:rPr>
          <w:color w:val="auto"/>
          <w:sz w:val="28"/>
          <w:szCs w:val="28"/>
        </w:rPr>
      </w:pPr>
    </w:p>
    <w:p w:rsidR="009F1F8E" w:rsidRDefault="00602CF3" w:rsidP="00602CF3">
      <w:pPr>
        <w:pStyle w:val="Default"/>
        <w:jc w:val="center"/>
        <w:rPr>
          <w:b/>
          <w:bCs/>
          <w:color w:val="auto"/>
          <w:sz w:val="28"/>
          <w:szCs w:val="28"/>
        </w:rPr>
      </w:pPr>
      <w:r>
        <w:rPr>
          <w:b/>
          <w:bCs/>
          <w:color w:val="auto"/>
          <w:sz w:val="28"/>
          <w:szCs w:val="28"/>
        </w:rPr>
        <w:t xml:space="preserve">           </w:t>
      </w:r>
      <w:r w:rsidR="00301745">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9F1F8E" w:rsidRDefault="00301745">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9F1F8E" w:rsidRDefault="00301745">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9F1F8E" w:rsidRDefault="00301745">
      <w:pPr>
        <w:pStyle w:val="Default"/>
        <w:ind w:firstLine="708"/>
        <w:jc w:val="both"/>
        <w:rPr>
          <w:color w:val="auto"/>
          <w:sz w:val="28"/>
          <w:szCs w:val="28"/>
        </w:rPr>
      </w:pPr>
      <w:r>
        <w:rPr>
          <w:color w:val="auto"/>
          <w:sz w:val="28"/>
          <w:szCs w:val="28"/>
        </w:rPr>
        <w:lastRenderedPageBreak/>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9F1F8E" w:rsidRDefault="00301745">
      <w:pPr>
        <w:pStyle w:val="Default"/>
        <w:ind w:firstLine="708"/>
        <w:jc w:val="both"/>
        <w:rPr>
          <w:color w:val="auto"/>
          <w:sz w:val="28"/>
          <w:szCs w:val="28"/>
        </w:rPr>
      </w:pPr>
      <w:r>
        <w:rPr>
          <w:color w:val="auto"/>
          <w:sz w:val="28"/>
          <w:szCs w:val="28"/>
        </w:rPr>
        <w:t>Результаты предоставления муниципальной услуги направляются заявителю в личный кабинет на ЕПГУ</w:t>
      </w:r>
      <w:bookmarkStart w:id="3" w:name="_GoBack"/>
      <w:bookmarkEnd w:id="3"/>
      <w:r>
        <w:rPr>
          <w:color w:val="auto"/>
          <w:sz w:val="28"/>
          <w:szCs w:val="28"/>
        </w:rPr>
        <w:t xml:space="preserve">. </w:t>
      </w: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9F1F8E" w:rsidRDefault="009F1F8E">
      <w:pPr>
        <w:pStyle w:val="Default"/>
        <w:jc w:val="center"/>
        <w:rPr>
          <w:color w:val="auto"/>
          <w:sz w:val="28"/>
          <w:szCs w:val="28"/>
        </w:rPr>
      </w:pPr>
    </w:p>
    <w:p w:rsidR="009F1F8E" w:rsidRDefault="00301745">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9F1F8E" w:rsidRDefault="009F1F8E">
      <w:pPr>
        <w:shd w:val="clear" w:color="auto" w:fill="FFFFFF"/>
        <w:autoSpaceDE w:val="0"/>
        <w:autoSpaceDN w:val="0"/>
        <w:adjustRightInd w:val="0"/>
        <w:jc w:val="both"/>
        <w:outlineLvl w:val="2"/>
        <w:rPr>
          <w:sz w:val="28"/>
          <w:szCs w:val="28"/>
          <w:highlight w:val="yellow"/>
        </w:rPr>
      </w:pPr>
    </w:p>
    <w:p w:rsidR="009F1F8E" w:rsidRDefault="00301745">
      <w:pPr>
        <w:shd w:val="clear" w:color="auto" w:fill="FFFFFF"/>
        <w:autoSpaceDE w:val="0"/>
        <w:autoSpaceDN w:val="0"/>
        <w:adjustRightInd w:val="0"/>
        <w:ind w:firstLine="709"/>
        <w:jc w:val="both"/>
        <w:outlineLvl w:val="2"/>
        <w:rPr>
          <w:sz w:val="28"/>
          <w:szCs w:val="28"/>
        </w:rPr>
      </w:pPr>
      <w:r>
        <w:rPr>
          <w:sz w:val="28"/>
          <w:szCs w:val="28"/>
        </w:rPr>
        <w:t>3.1.1. Предоставление муниципальной услуги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включает в себя следующие административные процедуры:</w:t>
      </w:r>
      <w:r>
        <w:rPr>
          <w:rStyle w:val="a4"/>
          <w:sz w:val="28"/>
          <w:szCs w:val="28"/>
        </w:rPr>
        <w:t xml:space="preserve"> </w:t>
      </w:r>
    </w:p>
    <w:p w:rsidR="009F1F8E" w:rsidRDefault="00301745">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9F1F8E" w:rsidRDefault="00301745">
      <w:pPr>
        <w:shd w:val="clear" w:color="auto" w:fill="FFFFFF"/>
        <w:ind w:firstLine="720"/>
        <w:jc w:val="both"/>
        <w:rPr>
          <w:color w:val="000000"/>
          <w:sz w:val="28"/>
          <w:szCs w:val="28"/>
        </w:rPr>
      </w:pPr>
      <w:r>
        <w:rPr>
          <w:sz w:val="28"/>
          <w:szCs w:val="28"/>
        </w:rPr>
        <w:t xml:space="preserve">2) направление заявителю уведомления о принятии заявления </w:t>
      </w:r>
      <w:r w:rsidR="009642CA">
        <w:rPr>
          <w:sz w:val="28"/>
          <w:szCs w:val="28"/>
        </w:rPr>
        <w:t>(</w:t>
      </w:r>
      <w:r w:rsidR="009642CA" w:rsidRPr="008E424F">
        <w:rPr>
          <w:sz w:val="28"/>
          <w:szCs w:val="28"/>
        </w:rPr>
        <w:t>Приложение</w:t>
      </w:r>
      <w:r w:rsidR="009642CA">
        <w:rPr>
          <w:sz w:val="28"/>
          <w:szCs w:val="28"/>
        </w:rPr>
        <w:t xml:space="preserve"> № 3) </w:t>
      </w:r>
      <w:r>
        <w:rPr>
          <w:sz w:val="28"/>
          <w:szCs w:val="28"/>
        </w:rPr>
        <w:t>и прилагаемых к нему документов;</w:t>
      </w:r>
    </w:p>
    <w:p w:rsidR="009F1F8E" w:rsidRDefault="00301745">
      <w:pPr>
        <w:shd w:val="clear" w:color="auto" w:fill="FFFFFF"/>
        <w:autoSpaceDE w:val="0"/>
        <w:autoSpaceDN w:val="0"/>
        <w:adjustRightInd w:val="0"/>
        <w:ind w:firstLine="720"/>
        <w:jc w:val="both"/>
        <w:rPr>
          <w:sz w:val="28"/>
          <w:szCs w:val="28"/>
        </w:rPr>
      </w:pPr>
      <w:r>
        <w:rPr>
          <w:sz w:val="28"/>
          <w:szCs w:val="28"/>
        </w:rPr>
        <w:t>3)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F1F8E" w:rsidRDefault="00301745">
      <w:pPr>
        <w:shd w:val="clear" w:color="auto" w:fill="FFFFFF"/>
        <w:autoSpaceDE w:val="0"/>
        <w:autoSpaceDN w:val="0"/>
        <w:adjustRightInd w:val="0"/>
        <w:ind w:firstLine="720"/>
        <w:jc w:val="both"/>
        <w:rPr>
          <w:sz w:val="28"/>
          <w:szCs w:val="28"/>
        </w:rPr>
      </w:pPr>
      <w:r>
        <w:rPr>
          <w:sz w:val="28"/>
          <w:szCs w:val="28"/>
        </w:rPr>
        <w:t xml:space="preserve">4) формирование </w:t>
      </w:r>
      <w:r w:rsidR="002E1C0B">
        <w:rPr>
          <w:sz w:val="28"/>
          <w:szCs w:val="28"/>
        </w:rPr>
        <w:t>Администрацией</w:t>
      </w:r>
      <w:r>
        <w:rPr>
          <w:sz w:val="28"/>
          <w:szCs w:val="28"/>
        </w:rPr>
        <w:t xml:space="preserve"> в бумажном и (или) электронном виде учетного дела заявителя, в которое включаются заявление и документы;</w:t>
      </w:r>
    </w:p>
    <w:p w:rsidR="009F1F8E" w:rsidRDefault="00301745">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9F1F8E" w:rsidRDefault="009F1F8E">
      <w:pPr>
        <w:pStyle w:val="Default"/>
        <w:ind w:firstLine="708"/>
        <w:jc w:val="both"/>
        <w:rPr>
          <w:color w:val="auto"/>
          <w:sz w:val="28"/>
          <w:szCs w:val="28"/>
        </w:rPr>
      </w:pPr>
    </w:p>
    <w:p w:rsidR="009F1F8E" w:rsidRDefault="00301745">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9F1F8E" w:rsidRDefault="009F1F8E">
      <w:pPr>
        <w:pStyle w:val="af7"/>
        <w:spacing w:line="240" w:lineRule="auto"/>
      </w:pPr>
    </w:p>
    <w:p w:rsidR="009F1F8E" w:rsidRDefault="00301745">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9F1F8E" w:rsidRDefault="00301745">
      <w:pPr>
        <w:adjustRightInd w:val="0"/>
        <w:ind w:firstLine="709"/>
        <w:jc w:val="both"/>
        <w:rPr>
          <w:bCs/>
          <w:sz w:val="28"/>
          <w:szCs w:val="28"/>
        </w:rPr>
      </w:pPr>
      <w:r>
        <w:rPr>
          <w:bCs/>
          <w:sz w:val="28"/>
          <w:szCs w:val="28"/>
        </w:rPr>
        <w:t>1) личное обращение заявителя или его представителя с запросом о предоставлении муниципальной услуги и прилагаемыми к нему документами на бумажном носителе;</w:t>
      </w:r>
    </w:p>
    <w:p w:rsidR="009F1F8E" w:rsidRDefault="00301745">
      <w:pPr>
        <w:adjustRightInd w:val="0"/>
        <w:ind w:firstLine="709"/>
        <w:jc w:val="both"/>
        <w:rPr>
          <w:sz w:val="28"/>
          <w:szCs w:val="28"/>
        </w:rPr>
      </w:pPr>
      <w:r>
        <w:rPr>
          <w:sz w:val="28"/>
          <w:szCs w:val="28"/>
        </w:rPr>
        <w:lastRenderedPageBreak/>
        <w:t>2) заявление и документы, направленные заказным почтовым отправлением - на бумажном носителе;</w:t>
      </w:r>
    </w:p>
    <w:p w:rsidR="009F1F8E" w:rsidRDefault="00301745">
      <w:pPr>
        <w:adjustRightInd w:val="0"/>
        <w:ind w:firstLine="709"/>
        <w:jc w:val="both"/>
        <w:rPr>
          <w:bCs/>
          <w:sz w:val="28"/>
          <w:szCs w:val="28"/>
        </w:rPr>
      </w:pPr>
      <w:r>
        <w:rPr>
          <w:bCs/>
          <w:sz w:val="28"/>
          <w:szCs w:val="28"/>
        </w:rPr>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F1F8E" w:rsidRDefault="00301745">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проверяет документ, удостоверяющий личность заявителя;</w:t>
      </w:r>
    </w:p>
    <w:p w:rsidR="009F1F8E" w:rsidRDefault="00301745">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 xml:space="preserve">3.2.3. </w:t>
      </w:r>
      <w:proofErr w:type="gramStart"/>
      <w:r>
        <w:rPr>
          <w:bCs/>
          <w:sz w:val="28"/>
          <w:szCs w:val="28"/>
        </w:rPr>
        <w:t>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ешение об отказе в приеме документов, необходимых для предоставления</w:t>
      </w:r>
      <w:proofErr w:type="gramEnd"/>
      <w:r>
        <w:rPr>
          <w:sz w:val="28"/>
          <w:szCs w:val="28"/>
        </w:rPr>
        <w:t xml:space="preserve">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9F1F8E" w:rsidRDefault="00301745">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w:t>
      </w:r>
      <w:r w:rsidR="0034348A">
        <w:rPr>
          <w:bCs/>
          <w:sz w:val="28"/>
          <w:szCs w:val="28"/>
        </w:rPr>
        <w:t xml:space="preserve">ацию документов, </w:t>
      </w:r>
      <w:r>
        <w:rPr>
          <w:bCs/>
          <w:sz w:val="28"/>
          <w:szCs w:val="28"/>
        </w:rPr>
        <w:t>в день приема у заявителя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9F1F8E" w:rsidRDefault="00301745">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9F1F8E" w:rsidRDefault="00301745">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9F1F8E" w:rsidRDefault="00301745">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9F1F8E" w:rsidRDefault="00301745">
      <w:pPr>
        <w:pStyle w:val="af7"/>
        <w:spacing w:line="240" w:lineRule="auto"/>
      </w:pPr>
      <w:r>
        <w:lastRenderedPageBreak/>
        <w:t>1) устанавливает предмет обращения;</w:t>
      </w:r>
    </w:p>
    <w:p w:rsidR="009F1F8E" w:rsidRDefault="00301745">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9F1F8E" w:rsidRDefault="00301745">
      <w:pPr>
        <w:adjustRightInd w:val="0"/>
        <w:ind w:firstLine="709"/>
        <w:jc w:val="both"/>
        <w:rPr>
          <w:bCs/>
          <w:sz w:val="28"/>
          <w:szCs w:val="28"/>
        </w:rPr>
      </w:pPr>
      <w:r>
        <w:rPr>
          <w:sz w:val="28"/>
          <w:szCs w:val="28"/>
        </w:rPr>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9F1F8E" w:rsidRDefault="00301745">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9F1F8E" w:rsidRDefault="00301745">
      <w:pPr>
        <w:adjustRightInd w:val="0"/>
        <w:ind w:firstLine="709"/>
        <w:jc w:val="both"/>
        <w:rPr>
          <w:sz w:val="28"/>
          <w:szCs w:val="28"/>
        </w:rPr>
      </w:pPr>
      <w:proofErr w:type="gramStart"/>
      <w:r>
        <w:rPr>
          <w:bCs/>
          <w:sz w:val="28"/>
          <w:szCs w:val="28"/>
        </w:rPr>
        <w:t xml:space="preserve">- направляет заявителю </w:t>
      </w:r>
      <w:r>
        <w:rPr>
          <w:sz w:val="28"/>
          <w:szCs w:val="28"/>
        </w:rPr>
        <w:t xml:space="preserve">Уведомление </w:t>
      </w:r>
      <w:r w:rsidR="009642CA">
        <w:rPr>
          <w:sz w:val="28"/>
          <w:szCs w:val="28"/>
        </w:rPr>
        <w:t>(</w:t>
      </w:r>
      <w:r w:rsidR="009642CA" w:rsidRPr="009642CA">
        <w:rPr>
          <w:sz w:val="28"/>
          <w:szCs w:val="28"/>
        </w:rPr>
        <w:t>Приложение</w:t>
      </w:r>
      <w:r w:rsidR="009642CA">
        <w:rPr>
          <w:sz w:val="28"/>
          <w:szCs w:val="28"/>
        </w:rPr>
        <w:t xml:space="preserve"> № 3</w:t>
      </w:r>
      <w:r w:rsidR="00FE1E01">
        <w:rPr>
          <w:sz w:val="28"/>
          <w:szCs w:val="28"/>
        </w:rPr>
        <w:t xml:space="preserve">) </w:t>
      </w:r>
      <w:r>
        <w:rPr>
          <w:sz w:val="28"/>
          <w:szCs w:val="28"/>
        </w:rPr>
        <w:t xml:space="preserve">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w:t>
      </w:r>
      <w:r w:rsidR="004355FD">
        <w:rPr>
          <w:sz w:val="28"/>
          <w:szCs w:val="28"/>
        </w:rPr>
        <w:t>Администрацией</w:t>
      </w:r>
      <w:r>
        <w:rPr>
          <w:sz w:val="28"/>
          <w:szCs w:val="28"/>
        </w:rPr>
        <w:t xml:space="preserve"> по межведомственным запросам о предоставлении документов и информации, необходимых для предоставления государственных</w:t>
      </w:r>
      <w:proofErr w:type="gramEnd"/>
      <w:r>
        <w:rPr>
          <w:sz w:val="28"/>
          <w:szCs w:val="28"/>
        </w:rPr>
        <w:t xml:space="preserve"> и муниципальных услуг, в рамках межведомственного информационного взаимодействия (далее - межведомственный запрос);</w:t>
      </w:r>
    </w:p>
    <w:p w:rsidR="009F1F8E" w:rsidRDefault="00301745">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9F1F8E" w:rsidRDefault="00301745">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9F1F8E" w:rsidRDefault="009F1F8E">
      <w:pPr>
        <w:pStyle w:val="Default"/>
        <w:ind w:firstLine="708"/>
        <w:jc w:val="both"/>
        <w:rPr>
          <w:color w:val="auto"/>
          <w:sz w:val="28"/>
          <w:szCs w:val="28"/>
        </w:rPr>
      </w:pPr>
    </w:p>
    <w:p w:rsidR="009F1F8E" w:rsidRDefault="00301745">
      <w:pPr>
        <w:pStyle w:val="af7"/>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9F1F8E" w:rsidRDefault="009F1F8E">
      <w:pPr>
        <w:ind w:firstLine="709"/>
        <w:rPr>
          <w:sz w:val="28"/>
          <w:szCs w:val="28"/>
        </w:rPr>
      </w:pP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w:t>
      </w:r>
      <w:r>
        <w:rPr>
          <w:rFonts w:ascii="Times New Roman" w:hAnsi="Times New Roman" w:cs="Times New Roman"/>
          <w:sz w:val="28"/>
          <w:szCs w:val="28"/>
        </w:rPr>
        <w:lastRenderedPageBreak/>
        <w:t xml:space="preserve">представлены документы, указанные в </w:t>
      </w:r>
      <w:hyperlink r:id="rId18"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9F1F8E" w:rsidRDefault="00301745">
      <w:pPr>
        <w:adjustRightInd w:val="0"/>
        <w:ind w:firstLine="709"/>
        <w:jc w:val="both"/>
        <w:rPr>
          <w:sz w:val="28"/>
          <w:szCs w:val="28"/>
        </w:rPr>
      </w:pPr>
      <w:r>
        <w:rPr>
          <w:sz w:val="28"/>
          <w:szCs w:val="28"/>
        </w:rPr>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9F1F8E" w:rsidRDefault="009F1F8E">
      <w:pPr>
        <w:pStyle w:val="Default"/>
        <w:ind w:firstLine="708"/>
        <w:jc w:val="both"/>
        <w:rPr>
          <w:color w:val="auto"/>
          <w:sz w:val="28"/>
          <w:szCs w:val="28"/>
        </w:rPr>
      </w:pPr>
    </w:p>
    <w:p w:rsidR="009F1F8E" w:rsidRDefault="00301745">
      <w:pPr>
        <w:pStyle w:val="af7"/>
        <w:tabs>
          <w:tab w:val="left" w:pos="9356"/>
        </w:tabs>
        <w:spacing w:line="240" w:lineRule="auto"/>
        <w:ind w:left="709" w:right="707" w:firstLine="0"/>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02CF3" w:rsidRDefault="00602CF3">
      <w:pPr>
        <w:pStyle w:val="af7"/>
        <w:tabs>
          <w:tab w:val="left" w:pos="9356"/>
        </w:tabs>
        <w:spacing w:line="240" w:lineRule="auto"/>
        <w:ind w:left="709" w:right="707" w:firstLine="0"/>
        <w:jc w:val="center"/>
        <w:rPr>
          <w:b/>
        </w:rPr>
      </w:pPr>
    </w:p>
    <w:p w:rsidR="009F1F8E" w:rsidRDefault="00301745">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w:t>
      </w:r>
      <w:proofErr w:type="gramStart"/>
      <w:r>
        <w:rPr>
          <w:rFonts w:ascii="Times New Roman" w:hAnsi="Times New Roman" w:cs="Times New Roman"/>
          <w:bCs/>
          <w:sz w:val="28"/>
          <w:szCs w:val="28"/>
        </w:rPr>
        <w:t xml:space="preserve">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w:t>
      </w:r>
      <w:proofErr w:type="gramEnd"/>
      <w:r>
        <w:rPr>
          <w:rFonts w:ascii="Times New Roman" w:hAnsi="Times New Roman" w:cs="Times New Roman"/>
          <w:bCs/>
          <w:sz w:val="28"/>
          <w:szCs w:val="28"/>
        </w:rPr>
        <w:t xml:space="preserve"> документов.</w:t>
      </w:r>
    </w:p>
    <w:p w:rsidR="009F1F8E" w:rsidRDefault="00301745">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9" w:history="1">
        <w:r>
          <w:rPr>
            <w:rStyle w:val="a5"/>
            <w:bCs/>
            <w:color w:val="auto"/>
            <w:sz w:val="28"/>
            <w:szCs w:val="28"/>
            <w:u w:val="none"/>
          </w:rPr>
          <w:t>пункте 2.9.1</w:t>
        </w:r>
        <w:r>
          <w:rPr>
            <w:rStyle w:val="a5"/>
            <w:bCs/>
            <w:sz w:val="28"/>
            <w:szCs w:val="28"/>
          </w:rPr>
          <w:t xml:space="preserve"> </w:t>
        </w:r>
      </w:hyperlink>
      <w:r>
        <w:rPr>
          <w:bCs/>
          <w:sz w:val="28"/>
          <w:szCs w:val="28"/>
        </w:rPr>
        <w:t>подраздела 2.9 раздела 2 настоящего административного регламента.</w:t>
      </w:r>
    </w:p>
    <w:p w:rsidR="009F1F8E" w:rsidRDefault="00301745">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9F1F8E" w:rsidRDefault="00301745">
      <w:pPr>
        <w:adjustRightInd w:val="0"/>
        <w:ind w:firstLine="709"/>
        <w:jc w:val="both"/>
        <w:rPr>
          <w:bCs/>
          <w:sz w:val="28"/>
          <w:szCs w:val="28"/>
        </w:rPr>
      </w:pPr>
      <w:r>
        <w:rPr>
          <w:bCs/>
          <w:sz w:val="28"/>
          <w:szCs w:val="28"/>
        </w:rPr>
        <w:t>1) проверяет представленные сведения и документы;</w:t>
      </w:r>
    </w:p>
    <w:p w:rsidR="009F1F8E" w:rsidRDefault="00301745">
      <w:pPr>
        <w:adjustRightInd w:val="0"/>
        <w:ind w:firstLine="709"/>
        <w:jc w:val="both"/>
        <w:rPr>
          <w:sz w:val="28"/>
          <w:szCs w:val="28"/>
        </w:rPr>
      </w:pPr>
      <w:r>
        <w:rPr>
          <w:sz w:val="28"/>
          <w:szCs w:val="28"/>
        </w:rPr>
        <w:t xml:space="preserve">2) формирует в бумажном и (или) электронном виде учетное дело </w:t>
      </w:r>
      <w:r>
        <w:rPr>
          <w:sz w:val="28"/>
          <w:szCs w:val="28"/>
        </w:rPr>
        <w:lastRenderedPageBreak/>
        <w:t>заявителя, в которое включаются заявление и документы, указанные в подпункте 2.7.1. пункта 2.7. раздела 2 настоящего Административного регламента;</w:t>
      </w:r>
    </w:p>
    <w:p w:rsidR="009F1F8E" w:rsidRDefault="00301745">
      <w:pPr>
        <w:pStyle w:val="af7"/>
        <w:spacing w:line="240" w:lineRule="auto"/>
      </w:pPr>
      <w:r>
        <w:t>3) готовит распорядительный акт о сокращении срока действия договора найма специализированного жилого помещения</w:t>
      </w:r>
      <w:r w:rsidR="0034348A">
        <w:t>,</w:t>
      </w:r>
      <w:r>
        <w:t xml:space="preserve"> или об отказе в сокращении срока действия такого договора</w:t>
      </w:r>
      <w:r w:rsidR="0034348A">
        <w:t xml:space="preserve"> (Приложение № 2)</w:t>
      </w:r>
      <w:r>
        <w:t>;</w:t>
      </w:r>
    </w:p>
    <w:p w:rsidR="009F1F8E" w:rsidRDefault="00301745">
      <w:pPr>
        <w:pStyle w:val="af7"/>
        <w:spacing w:line="240" w:lineRule="auto"/>
        <w:rPr>
          <w:bCs/>
        </w:rPr>
      </w:pPr>
      <w:r>
        <w:rPr>
          <w:bCs/>
        </w:rPr>
        <w:t>3.3.4. Максимальный срок выполнения административной процедуры, составляет не более 15 рабочих дней.</w:t>
      </w:r>
    </w:p>
    <w:p w:rsidR="009F1F8E" w:rsidRDefault="009F1F8E">
      <w:pPr>
        <w:pStyle w:val="Default"/>
        <w:ind w:firstLine="708"/>
        <w:jc w:val="both"/>
        <w:rPr>
          <w:color w:val="auto"/>
          <w:sz w:val="28"/>
          <w:szCs w:val="28"/>
        </w:rPr>
      </w:pPr>
    </w:p>
    <w:p w:rsidR="009F1F8E" w:rsidRDefault="00301745">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9F1F8E" w:rsidRDefault="009F1F8E">
      <w:pPr>
        <w:shd w:val="clear" w:color="auto" w:fill="FFFFFF"/>
        <w:ind w:firstLine="720"/>
        <w:jc w:val="center"/>
        <w:rPr>
          <w:b/>
          <w:bCs/>
          <w:sz w:val="28"/>
          <w:szCs w:val="28"/>
        </w:rPr>
      </w:pPr>
    </w:p>
    <w:p w:rsidR="009F1F8E" w:rsidRDefault="00301745">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C52F6D" w:rsidRPr="008375CB">
        <w:rPr>
          <w:sz w:val="28"/>
          <w:szCs w:val="28"/>
        </w:rPr>
        <w:t>Администрацией</w:t>
      </w:r>
      <w:r w:rsidR="00C52F6D">
        <w:rPr>
          <w:i/>
          <w:iCs/>
          <w:sz w:val="28"/>
          <w:szCs w:val="28"/>
        </w:rPr>
        <w:t xml:space="preserve"> </w:t>
      </w:r>
      <w:r>
        <w:rPr>
          <w:sz w:val="28"/>
          <w:szCs w:val="28"/>
        </w:rPr>
        <w:t>распорядительного акта о сокращении срока найма специализированного жилого помещения или об отказе заявителю.</w:t>
      </w:r>
    </w:p>
    <w:p w:rsidR="009F1F8E" w:rsidRDefault="00301745">
      <w:pPr>
        <w:pStyle w:val="af7"/>
        <w:spacing w:line="240" w:lineRule="auto"/>
      </w:pPr>
      <w:r>
        <w:t xml:space="preserve">3.5.2. </w:t>
      </w:r>
      <w:proofErr w:type="gramStart"/>
      <w:r>
        <w:t>В течение 3 рабочих дней со дня принятия соответствующего акта заявителю направляется выписка из распорядительного акта о сокращении срока действия договора найма специализированного жилого помещения или об отказе в сокращении срока действия такого договора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roofErr w:type="gramEnd"/>
    </w:p>
    <w:p w:rsidR="009F1F8E" w:rsidRDefault="00301745">
      <w:pPr>
        <w:adjustRightInd w:val="0"/>
        <w:ind w:firstLine="709"/>
        <w:jc w:val="both"/>
        <w:rPr>
          <w:sz w:val="28"/>
          <w:szCs w:val="28"/>
        </w:rPr>
      </w:pPr>
      <w:r>
        <w:rPr>
          <w:bCs/>
          <w:sz w:val="28"/>
          <w:szCs w:val="28"/>
        </w:rPr>
        <w:t xml:space="preserve">3.5.3. </w:t>
      </w:r>
      <w:proofErr w:type="gramStart"/>
      <w:r>
        <w:rPr>
          <w:bCs/>
          <w:sz w:val="28"/>
          <w:szCs w:val="28"/>
        </w:rPr>
        <w:t xml:space="preserve">При наличии оснований для отказа в предоставлении муниципальной услуги, указанных в </w:t>
      </w:r>
      <w:hyperlink r:id="rId21"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муниципальной услуги и в устной и (или) письменной</w:t>
      </w:r>
      <w:proofErr w:type="gramEnd"/>
      <w:r>
        <w:rPr>
          <w:sz w:val="28"/>
          <w:szCs w:val="28"/>
        </w:rPr>
        <w:t xml:space="preserve"> форме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C52F6D" w:rsidRPr="008375CB">
        <w:rPr>
          <w:sz w:val="28"/>
          <w:szCs w:val="28"/>
        </w:rPr>
        <w:t>Администрации</w:t>
      </w:r>
      <w:r>
        <w:rPr>
          <w:sz w:val="28"/>
          <w:szCs w:val="28"/>
          <w:shd w:val="clear" w:color="auto" w:fill="FFFFFF"/>
        </w:rPr>
        <w:t>.</w:t>
      </w:r>
    </w:p>
    <w:p w:rsidR="009F1F8E" w:rsidRDefault="009F1F8E">
      <w:pPr>
        <w:pStyle w:val="Default"/>
        <w:ind w:firstLine="708"/>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9F1F8E" w:rsidRDefault="00301745">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9F1F8E" w:rsidRDefault="00301745">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формирование заявления; </w:t>
      </w:r>
    </w:p>
    <w:p w:rsidR="009F1F8E" w:rsidRDefault="00301745">
      <w:pPr>
        <w:pStyle w:val="Default"/>
        <w:ind w:firstLine="708"/>
        <w:jc w:val="both"/>
        <w:rPr>
          <w:color w:val="auto"/>
          <w:sz w:val="28"/>
          <w:szCs w:val="28"/>
        </w:rPr>
      </w:pPr>
      <w:r>
        <w:rPr>
          <w:color w:val="auto"/>
          <w:sz w:val="28"/>
          <w:szCs w:val="28"/>
        </w:rPr>
        <w:t>- прием и ре</w:t>
      </w:r>
      <w:r w:rsidR="002E1C0B">
        <w:rPr>
          <w:color w:val="auto"/>
          <w:sz w:val="28"/>
          <w:szCs w:val="28"/>
        </w:rPr>
        <w:t>гистрация Администрацией</w:t>
      </w:r>
      <w:r>
        <w:rPr>
          <w:color w:val="auto"/>
          <w:sz w:val="28"/>
          <w:szCs w:val="28"/>
        </w:rPr>
        <w:t xml:space="preserve"> заявления и иных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9F1F8E" w:rsidRDefault="00301745">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w:t>
      </w:r>
      <w:r>
        <w:rPr>
          <w:color w:val="auto"/>
          <w:sz w:val="28"/>
          <w:szCs w:val="28"/>
        </w:rPr>
        <w:lastRenderedPageBreak/>
        <w:t xml:space="preserve">должностных лиц уполномоченного органа, предоставляющего муниципальную услугу, либо муниципального служащего. </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3.7. Порядок осуществления административных процедур (действий)</w:t>
      </w:r>
    </w:p>
    <w:p w:rsidR="009F1F8E" w:rsidRDefault="00301745">
      <w:pPr>
        <w:pStyle w:val="Default"/>
        <w:jc w:val="center"/>
        <w:rPr>
          <w:b/>
          <w:bCs/>
          <w:color w:val="auto"/>
          <w:sz w:val="28"/>
          <w:szCs w:val="28"/>
        </w:rPr>
      </w:pPr>
      <w:r>
        <w:rPr>
          <w:b/>
          <w:bCs/>
          <w:color w:val="auto"/>
          <w:sz w:val="28"/>
          <w:szCs w:val="28"/>
        </w:rPr>
        <w:t>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3.7.1. Формирование заявления. </w:t>
      </w:r>
    </w:p>
    <w:p w:rsidR="009F1F8E" w:rsidRDefault="00301745">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F1F8E" w:rsidRDefault="00301745">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F1F8E" w:rsidRDefault="00301745">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9F1F8E" w:rsidRDefault="00301745">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9F1F8E" w:rsidRDefault="00301745">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F1F8E" w:rsidRDefault="00301745">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F1F8E" w:rsidRDefault="00301745">
      <w:pPr>
        <w:pStyle w:val="Default"/>
        <w:ind w:firstLine="708"/>
        <w:jc w:val="both"/>
        <w:rPr>
          <w:color w:val="auto"/>
          <w:sz w:val="28"/>
          <w:szCs w:val="28"/>
        </w:rPr>
      </w:pPr>
      <w:proofErr w:type="spellStart"/>
      <w:r>
        <w:rPr>
          <w:color w:val="auto"/>
          <w:sz w:val="28"/>
          <w:szCs w:val="28"/>
        </w:rPr>
        <w:t>д</w:t>
      </w:r>
      <w:proofErr w:type="spellEnd"/>
      <w:r>
        <w:rPr>
          <w:color w:val="auto"/>
          <w:sz w:val="28"/>
          <w:szCs w:val="28"/>
        </w:rPr>
        <w:t xml:space="preserve">) возможность вернуться на любой из этапов заполнения электронной формы заявления без </w:t>
      </w:r>
      <w:proofErr w:type="gramStart"/>
      <w:r>
        <w:rPr>
          <w:color w:val="auto"/>
          <w:sz w:val="28"/>
          <w:szCs w:val="28"/>
        </w:rPr>
        <w:t>потери</w:t>
      </w:r>
      <w:proofErr w:type="gramEnd"/>
      <w:r>
        <w:rPr>
          <w:color w:val="auto"/>
          <w:sz w:val="28"/>
          <w:szCs w:val="28"/>
        </w:rPr>
        <w:t xml:space="preserve"> ранее введенной информации; </w:t>
      </w:r>
    </w:p>
    <w:p w:rsidR="009F1F8E" w:rsidRDefault="00301745">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F1F8E" w:rsidRDefault="00301745">
      <w:pPr>
        <w:pStyle w:val="Default"/>
        <w:ind w:firstLine="708"/>
        <w:jc w:val="both"/>
        <w:rPr>
          <w:color w:val="auto"/>
          <w:sz w:val="28"/>
          <w:szCs w:val="28"/>
        </w:rPr>
      </w:pPr>
      <w:r>
        <w:rPr>
          <w:color w:val="auto"/>
          <w:sz w:val="28"/>
          <w:szCs w:val="28"/>
        </w:rPr>
        <w:t>Сформированное и подписанное заявление</w:t>
      </w:r>
      <w:r w:rsidR="00AF2CB8">
        <w:rPr>
          <w:color w:val="auto"/>
          <w:sz w:val="28"/>
          <w:szCs w:val="28"/>
        </w:rPr>
        <w:t>,</w:t>
      </w:r>
      <w:r>
        <w:rPr>
          <w:color w:val="auto"/>
          <w:sz w:val="28"/>
          <w:szCs w:val="28"/>
        </w:rPr>
        <w:t xml:space="preserve"> и иные документы, необходимые для предоставления муниципальной услуги</w:t>
      </w:r>
      <w:r w:rsidR="00AF2CB8">
        <w:rPr>
          <w:color w:val="auto"/>
          <w:sz w:val="28"/>
          <w:szCs w:val="28"/>
        </w:rPr>
        <w:t xml:space="preserve">, направляются в Администрацию </w:t>
      </w:r>
      <w:r>
        <w:rPr>
          <w:color w:val="auto"/>
          <w:sz w:val="28"/>
          <w:szCs w:val="28"/>
        </w:rPr>
        <w:t xml:space="preserve">посредством ЕПГУ. </w:t>
      </w:r>
    </w:p>
    <w:p w:rsidR="009F1F8E" w:rsidRDefault="002E1C0B">
      <w:pPr>
        <w:pStyle w:val="Default"/>
        <w:ind w:firstLine="708"/>
        <w:jc w:val="both"/>
        <w:rPr>
          <w:color w:val="auto"/>
          <w:sz w:val="28"/>
          <w:szCs w:val="28"/>
        </w:rPr>
      </w:pPr>
      <w:r>
        <w:rPr>
          <w:color w:val="auto"/>
          <w:sz w:val="28"/>
          <w:szCs w:val="28"/>
        </w:rPr>
        <w:t>3.7.2. Администрация</w:t>
      </w:r>
      <w:r w:rsidR="00301745">
        <w:rPr>
          <w:color w:val="auto"/>
          <w:sz w:val="28"/>
          <w:szCs w:val="28"/>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9F1F8E" w:rsidRDefault="00301745">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F1F8E" w:rsidRDefault="00301745">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9F1F8E" w:rsidRDefault="00301745">
      <w:pPr>
        <w:pStyle w:val="Default"/>
        <w:ind w:firstLine="708"/>
        <w:jc w:val="both"/>
        <w:rPr>
          <w:color w:val="auto"/>
          <w:sz w:val="28"/>
          <w:szCs w:val="28"/>
        </w:rPr>
      </w:pPr>
      <w:r>
        <w:rPr>
          <w:color w:val="auto"/>
          <w:sz w:val="28"/>
          <w:szCs w:val="28"/>
        </w:rPr>
        <w:t xml:space="preserve">Ответственное должностное лицо: </w:t>
      </w:r>
    </w:p>
    <w:p w:rsidR="009F1F8E" w:rsidRDefault="00301745">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9F1F8E" w:rsidRDefault="00301745">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9F1F8E" w:rsidRDefault="00301745">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9F1F8E" w:rsidRDefault="00301745">
      <w:pPr>
        <w:pStyle w:val="Default"/>
        <w:ind w:firstLine="708"/>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w:t>
      </w:r>
      <w:r w:rsidR="002E1C0B">
        <w:rPr>
          <w:color w:val="auto"/>
          <w:sz w:val="28"/>
          <w:szCs w:val="28"/>
        </w:rPr>
        <w:t>бращении в Администрацию</w:t>
      </w:r>
      <w:r>
        <w:rPr>
          <w:color w:val="auto"/>
          <w:sz w:val="28"/>
          <w:szCs w:val="28"/>
        </w:rPr>
        <w:t>.</w:t>
      </w:r>
    </w:p>
    <w:p w:rsidR="009F1F8E" w:rsidRDefault="00301745">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9F1F8E" w:rsidRDefault="00301745">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9F1F8E" w:rsidRDefault="00301745">
      <w:pPr>
        <w:pStyle w:val="Default"/>
        <w:ind w:firstLine="708"/>
        <w:jc w:val="both"/>
        <w:rPr>
          <w:color w:val="auto"/>
          <w:sz w:val="28"/>
          <w:szCs w:val="28"/>
        </w:rPr>
      </w:pPr>
      <w:proofErr w:type="gramStart"/>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9F1F8E" w:rsidRDefault="00301745">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9F1F8E" w:rsidRDefault="00301745">
      <w:pPr>
        <w:pStyle w:val="Default"/>
        <w:ind w:firstLine="708"/>
        <w:jc w:val="both"/>
        <w:rPr>
          <w:color w:val="auto"/>
          <w:sz w:val="28"/>
          <w:szCs w:val="28"/>
        </w:rPr>
      </w:pPr>
      <w:proofErr w:type="gramStart"/>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w:t>
      </w:r>
      <w:r w:rsidR="00D97BA4">
        <w:rPr>
          <w:color w:val="auto"/>
          <w:sz w:val="28"/>
          <w:szCs w:val="28"/>
        </w:rPr>
        <w:t xml:space="preserve">федеральных органов </w:t>
      </w:r>
      <w:r>
        <w:rPr>
          <w:color w:val="auto"/>
          <w:sz w:val="28"/>
          <w:szCs w:val="28"/>
        </w:rPr>
        <w:t xml:space="preserve">исполнительной власти (их структурных подразделений) с учетом качества предоставления ими </w:t>
      </w:r>
      <w:r w:rsidR="002E1C0B">
        <w:rPr>
          <w:color w:val="auto"/>
          <w:sz w:val="28"/>
          <w:szCs w:val="28"/>
        </w:rPr>
        <w:t>муниципальных</w:t>
      </w:r>
      <w:r>
        <w:rPr>
          <w:color w:val="auto"/>
          <w:sz w:val="28"/>
          <w:szCs w:val="28"/>
        </w:rPr>
        <w:t xml:space="preserve"> услуг, а также применения результатов указанной оценки как основания для принятия решений о досрочном </w:t>
      </w:r>
      <w:r>
        <w:rPr>
          <w:color w:val="auto"/>
          <w:sz w:val="28"/>
          <w:szCs w:val="28"/>
        </w:rPr>
        <w:lastRenderedPageBreak/>
        <w:t>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color w:val="auto"/>
          <w:sz w:val="28"/>
          <w:szCs w:val="28"/>
        </w:rPr>
        <w:t xml:space="preserve"> </w:t>
      </w:r>
      <w:proofErr w:type="gramStart"/>
      <w:r>
        <w:rPr>
          <w:color w:val="auto"/>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auto"/>
          <w:sz w:val="28"/>
          <w:szCs w:val="28"/>
        </w:rPr>
        <w:t xml:space="preserve"> решений о досрочном прекращении исполнения соответствующими руководителями своих должностных обязанностей». </w:t>
      </w:r>
    </w:p>
    <w:p w:rsidR="009F1F8E" w:rsidRDefault="00301745">
      <w:pPr>
        <w:pStyle w:val="Default"/>
        <w:ind w:firstLine="708"/>
        <w:jc w:val="both"/>
        <w:rPr>
          <w:color w:val="auto"/>
          <w:sz w:val="28"/>
          <w:szCs w:val="28"/>
        </w:rPr>
      </w:pPr>
      <w:r>
        <w:rPr>
          <w:color w:val="auto"/>
          <w:sz w:val="28"/>
          <w:szCs w:val="28"/>
        </w:rPr>
        <w:t xml:space="preserve">3.7.7. </w:t>
      </w:r>
      <w:proofErr w:type="gramStart"/>
      <w:r>
        <w:rPr>
          <w:color w:val="auto"/>
          <w:sz w:val="28"/>
          <w:szCs w:val="28"/>
        </w:rPr>
        <w:t>Заявителю обеспечивается возможность направления жалобы на решения, действия или бе</w:t>
      </w:r>
      <w:r w:rsidR="002E1C0B">
        <w:rPr>
          <w:color w:val="auto"/>
          <w:sz w:val="28"/>
          <w:szCs w:val="28"/>
        </w:rPr>
        <w:t>здействие Администрации</w:t>
      </w:r>
      <w:r>
        <w:rPr>
          <w:color w:val="auto"/>
          <w:sz w:val="28"/>
          <w:szCs w:val="28"/>
        </w:rPr>
        <w:t>, должност</w:t>
      </w:r>
      <w:r w:rsidR="002E1C0B">
        <w:rPr>
          <w:color w:val="auto"/>
          <w:sz w:val="28"/>
          <w:szCs w:val="28"/>
        </w:rPr>
        <w:t>ного лица Администрации,</w:t>
      </w:r>
      <w:r>
        <w:rPr>
          <w:color w:val="auto"/>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r>
        <w:rPr>
          <w:color w:val="auto"/>
          <w:sz w:val="28"/>
          <w:szCs w:val="28"/>
        </w:rPr>
        <w:t xml:space="preserve">» (далее – Постановление № 1198). </w:t>
      </w:r>
    </w:p>
    <w:p w:rsidR="009F1F8E" w:rsidRDefault="009F1F8E">
      <w:pPr>
        <w:pStyle w:val="Default"/>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3.8. Порядок исправления допущенных опечаток и ошибок</w:t>
      </w:r>
    </w:p>
    <w:p w:rsidR="009F1F8E" w:rsidRDefault="00301745">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3.8.1. В случае выявления опечаток и ошибок заявитель вправе о</w:t>
      </w:r>
      <w:r w:rsidR="00D97BA4">
        <w:rPr>
          <w:color w:val="auto"/>
          <w:sz w:val="28"/>
          <w:szCs w:val="28"/>
        </w:rPr>
        <w:t>братиться в Администрацию</w:t>
      </w:r>
      <w:r>
        <w:rPr>
          <w:color w:val="auto"/>
          <w:sz w:val="28"/>
          <w:szCs w:val="28"/>
        </w:rPr>
        <w:t xml:space="preserve">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9F1F8E" w:rsidRDefault="00301745">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9F1F8E" w:rsidRDefault="00301745">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w:t>
      </w:r>
      <w:proofErr w:type="gramStart"/>
      <w:r>
        <w:rPr>
          <w:color w:val="auto"/>
          <w:sz w:val="28"/>
          <w:szCs w:val="28"/>
        </w:rPr>
        <w:t xml:space="preserve">или) </w:t>
      </w:r>
      <w:proofErr w:type="gramEnd"/>
      <w:r>
        <w:rPr>
          <w:color w:val="auto"/>
          <w:sz w:val="28"/>
          <w:szCs w:val="28"/>
        </w:rPr>
        <w:t>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lastRenderedPageBreak/>
        <w:t xml:space="preserve">4. Формы </w:t>
      </w:r>
      <w:proofErr w:type="gramStart"/>
      <w:r>
        <w:rPr>
          <w:b/>
          <w:bCs/>
          <w:color w:val="auto"/>
          <w:sz w:val="28"/>
          <w:szCs w:val="28"/>
        </w:rPr>
        <w:t>контроля за</w:t>
      </w:r>
      <w:proofErr w:type="gramEnd"/>
      <w:r>
        <w:rPr>
          <w:b/>
          <w:bCs/>
          <w:color w:val="auto"/>
          <w:sz w:val="28"/>
          <w:szCs w:val="28"/>
        </w:rPr>
        <w:t xml:space="preserve"> исполнением административного регламента</w:t>
      </w:r>
    </w:p>
    <w:p w:rsidR="009F1F8E" w:rsidRDefault="009F1F8E">
      <w:pPr>
        <w:pStyle w:val="Default"/>
        <w:jc w:val="center"/>
        <w:rPr>
          <w:color w:val="auto"/>
          <w:sz w:val="28"/>
          <w:szCs w:val="28"/>
        </w:rPr>
      </w:pPr>
    </w:p>
    <w:p w:rsidR="009F1F8E" w:rsidRDefault="00301745">
      <w:pPr>
        <w:pStyle w:val="Default"/>
        <w:jc w:val="center"/>
        <w:rPr>
          <w:color w:val="auto"/>
          <w:sz w:val="28"/>
          <w:szCs w:val="28"/>
        </w:rPr>
      </w:pPr>
      <w:r>
        <w:rPr>
          <w:b/>
          <w:bCs/>
          <w:color w:val="auto"/>
          <w:sz w:val="28"/>
          <w:szCs w:val="28"/>
        </w:rPr>
        <w:t xml:space="preserve">4.1. Порядок осуществления текущего </w:t>
      </w:r>
      <w:proofErr w:type="gramStart"/>
      <w:r>
        <w:rPr>
          <w:b/>
          <w:bCs/>
          <w:color w:val="auto"/>
          <w:sz w:val="28"/>
          <w:szCs w:val="28"/>
        </w:rPr>
        <w:t>контроля за</w:t>
      </w:r>
      <w:proofErr w:type="gramEnd"/>
      <w:r>
        <w:rPr>
          <w:b/>
          <w:bCs/>
          <w:color w:val="auto"/>
          <w:sz w:val="28"/>
          <w:szCs w:val="28"/>
        </w:rPr>
        <w:t xml:space="preserve"> соблюдением</w:t>
      </w:r>
    </w:p>
    <w:p w:rsidR="009F1F8E" w:rsidRDefault="00301745">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9F1F8E" w:rsidRDefault="00301745">
      <w:pPr>
        <w:pStyle w:val="Default"/>
        <w:jc w:val="center"/>
        <w:rPr>
          <w:color w:val="auto"/>
          <w:sz w:val="28"/>
          <w:szCs w:val="28"/>
        </w:rPr>
      </w:pPr>
      <w:r>
        <w:rPr>
          <w:b/>
          <w:bCs/>
          <w:color w:val="auto"/>
          <w:sz w:val="28"/>
          <w:szCs w:val="28"/>
        </w:rPr>
        <w:t>регламента и иных нормативных правовых актов,</w:t>
      </w:r>
    </w:p>
    <w:p w:rsidR="009F1F8E" w:rsidRDefault="00301745">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Текущий </w:t>
      </w:r>
      <w:proofErr w:type="gramStart"/>
      <w:r>
        <w:rPr>
          <w:color w:val="auto"/>
          <w:sz w:val="28"/>
          <w:szCs w:val="28"/>
        </w:rPr>
        <w:t>контроль за</w:t>
      </w:r>
      <w:proofErr w:type="gramEnd"/>
      <w:r>
        <w:rPr>
          <w:color w:val="auto"/>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w:t>
      </w:r>
      <w:r w:rsidR="00D97BA4">
        <w:rPr>
          <w:color w:val="auto"/>
          <w:sz w:val="28"/>
          <w:szCs w:val="28"/>
        </w:rPr>
        <w:t>страции</w:t>
      </w:r>
      <w:r>
        <w:rPr>
          <w:color w:val="auto"/>
          <w:sz w:val="28"/>
          <w:szCs w:val="28"/>
        </w:rPr>
        <w:t xml:space="preserve">, уполномоченными на осуществление контроля за предоставлением муниципальной услуги. </w:t>
      </w:r>
    </w:p>
    <w:p w:rsidR="009F1F8E" w:rsidRDefault="00301745">
      <w:pPr>
        <w:pStyle w:val="Default"/>
        <w:ind w:firstLine="708"/>
        <w:jc w:val="both"/>
        <w:rPr>
          <w:color w:val="auto"/>
          <w:sz w:val="28"/>
          <w:szCs w:val="28"/>
        </w:rPr>
      </w:pPr>
      <w:r>
        <w:rPr>
          <w:color w:val="auto"/>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w:t>
      </w:r>
      <w:r w:rsidR="00D97BA4">
        <w:rPr>
          <w:color w:val="auto"/>
          <w:sz w:val="28"/>
          <w:szCs w:val="28"/>
        </w:rPr>
        <w:t>страции</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9F1F8E" w:rsidRDefault="00301745">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9F1F8E" w:rsidRDefault="00301745">
      <w:pPr>
        <w:pStyle w:val="Default"/>
        <w:jc w:val="both"/>
        <w:rPr>
          <w:color w:val="auto"/>
          <w:sz w:val="28"/>
          <w:szCs w:val="28"/>
        </w:rPr>
      </w:pPr>
      <w:r>
        <w:rPr>
          <w:color w:val="auto"/>
          <w:sz w:val="28"/>
          <w:szCs w:val="28"/>
        </w:rPr>
        <w:t xml:space="preserve">- выявления и устранения нарушений прав граждан; </w:t>
      </w:r>
    </w:p>
    <w:p w:rsidR="009F1F8E" w:rsidRDefault="00301745">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9F1F8E" w:rsidRDefault="009F1F8E">
      <w:pPr>
        <w:pStyle w:val="Default"/>
        <w:jc w:val="both"/>
        <w:rPr>
          <w:b/>
          <w:bCs/>
          <w:color w:val="auto"/>
          <w:sz w:val="28"/>
          <w:szCs w:val="28"/>
        </w:rPr>
      </w:pPr>
    </w:p>
    <w:p w:rsidR="009F1F8E" w:rsidRDefault="00C52F6D">
      <w:pPr>
        <w:pStyle w:val="Default"/>
        <w:jc w:val="center"/>
        <w:rPr>
          <w:color w:val="auto"/>
          <w:sz w:val="28"/>
          <w:szCs w:val="28"/>
        </w:rPr>
      </w:pPr>
      <w:r>
        <w:rPr>
          <w:b/>
          <w:bCs/>
          <w:color w:val="auto"/>
          <w:sz w:val="28"/>
          <w:szCs w:val="28"/>
        </w:rPr>
        <w:t xml:space="preserve">           </w:t>
      </w:r>
      <w:r w:rsidR="00301745">
        <w:rPr>
          <w:b/>
          <w:bCs/>
          <w:color w:val="auto"/>
          <w:sz w:val="28"/>
          <w:szCs w:val="28"/>
        </w:rPr>
        <w:t xml:space="preserve">4.2. Порядок и периодичность осуществления </w:t>
      </w:r>
      <w:proofErr w:type="gramStart"/>
      <w:r w:rsidR="00301745">
        <w:rPr>
          <w:b/>
          <w:bCs/>
          <w:color w:val="auto"/>
          <w:sz w:val="28"/>
          <w:szCs w:val="28"/>
        </w:rPr>
        <w:t>плановых</w:t>
      </w:r>
      <w:proofErr w:type="gramEnd"/>
      <w:r w:rsidR="00301745">
        <w:rPr>
          <w:b/>
          <w:bCs/>
          <w:color w:val="auto"/>
          <w:sz w:val="28"/>
          <w:szCs w:val="28"/>
        </w:rPr>
        <w:t xml:space="preserve"> и внеплановых</w:t>
      </w:r>
    </w:p>
    <w:p w:rsidR="009F1F8E" w:rsidRDefault="00301745">
      <w:pPr>
        <w:pStyle w:val="Default"/>
        <w:jc w:val="center"/>
        <w:rPr>
          <w:b/>
          <w:bCs/>
          <w:color w:val="auto"/>
          <w:sz w:val="28"/>
          <w:szCs w:val="28"/>
        </w:rPr>
      </w:pPr>
      <w:r>
        <w:rPr>
          <w:b/>
          <w:bCs/>
          <w:color w:val="auto"/>
          <w:sz w:val="28"/>
          <w:szCs w:val="28"/>
        </w:rPr>
        <w:t xml:space="preserve">проверок полноты и качества предоставления муниципальной услуги, в том числе порядок и формы </w:t>
      </w:r>
      <w:proofErr w:type="gramStart"/>
      <w:r>
        <w:rPr>
          <w:b/>
          <w:bCs/>
          <w:color w:val="auto"/>
          <w:sz w:val="28"/>
          <w:szCs w:val="28"/>
        </w:rPr>
        <w:t>контроля за</w:t>
      </w:r>
      <w:proofErr w:type="gramEnd"/>
      <w:r>
        <w:rPr>
          <w:b/>
          <w:bCs/>
          <w:color w:val="auto"/>
          <w:sz w:val="28"/>
          <w:szCs w:val="28"/>
        </w:rPr>
        <w:t xml:space="preserve"> полнотой и качеством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4.2.1. </w:t>
      </w:r>
      <w:proofErr w:type="gramStart"/>
      <w:r>
        <w:rPr>
          <w:color w:val="auto"/>
          <w:sz w:val="28"/>
          <w:szCs w:val="28"/>
        </w:rPr>
        <w:t>Контроль за</w:t>
      </w:r>
      <w:proofErr w:type="gramEnd"/>
      <w:r>
        <w:rPr>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9F1F8E" w:rsidRDefault="00301745">
      <w:pPr>
        <w:pStyle w:val="Default"/>
        <w:ind w:firstLine="708"/>
        <w:jc w:val="both"/>
        <w:rPr>
          <w:color w:val="auto"/>
          <w:sz w:val="28"/>
          <w:szCs w:val="28"/>
        </w:rPr>
      </w:pPr>
      <w:r>
        <w:rPr>
          <w:color w:val="auto"/>
          <w:sz w:val="28"/>
          <w:szCs w:val="28"/>
        </w:rPr>
        <w:t>4.2.2. Плановые проверки осуществляются на основании годовых план</w:t>
      </w:r>
      <w:r w:rsidR="00D97BA4">
        <w:rPr>
          <w:color w:val="auto"/>
          <w:sz w:val="28"/>
          <w:szCs w:val="28"/>
        </w:rPr>
        <w:t>ов работы Администрации</w:t>
      </w:r>
      <w:r>
        <w:rPr>
          <w:color w:val="auto"/>
          <w:sz w:val="28"/>
          <w:szCs w:val="28"/>
        </w:rPr>
        <w:t xml:space="preserve">, утверждаемых руководителем </w:t>
      </w:r>
      <w:r w:rsidR="00D97BA4">
        <w:rPr>
          <w:color w:val="auto"/>
          <w:sz w:val="28"/>
          <w:szCs w:val="28"/>
        </w:rPr>
        <w:t>Администрации</w:t>
      </w:r>
      <w:r>
        <w:rPr>
          <w:color w:val="auto"/>
          <w:sz w:val="28"/>
          <w:szCs w:val="28"/>
        </w:rPr>
        <w:t xml:space="preserve">. При плановой проверке полноты и качества предоставления муниципальной услуги контролю подлежат: </w:t>
      </w:r>
    </w:p>
    <w:p w:rsidR="009F1F8E" w:rsidRDefault="00301745">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9F1F8E" w:rsidRDefault="00301745">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9F1F8E" w:rsidRDefault="00301745">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9F1F8E" w:rsidRDefault="00301745">
      <w:pPr>
        <w:pStyle w:val="Default"/>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C52F6D" w:rsidRPr="008375CB">
        <w:rPr>
          <w:sz w:val="28"/>
          <w:szCs w:val="28"/>
        </w:rPr>
        <w:t>Администрации</w:t>
      </w:r>
      <w:r>
        <w:rPr>
          <w:color w:val="auto"/>
          <w:sz w:val="28"/>
          <w:szCs w:val="28"/>
        </w:rPr>
        <w:t xml:space="preserve">; </w:t>
      </w:r>
    </w:p>
    <w:p w:rsidR="009F1F8E" w:rsidRDefault="00301745">
      <w:pPr>
        <w:pStyle w:val="Default"/>
        <w:jc w:val="both"/>
        <w:rPr>
          <w:color w:val="auto"/>
          <w:sz w:val="28"/>
          <w:szCs w:val="28"/>
        </w:rPr>
      </w:pPr>
      <w:r>
        <w:rPr>
          <w:color w:val="auto"/>
          <w:sz w:val="28"/>
          <w:szCs w:val="28"/>
        </w:rPr>
        <w:lastRenderedPageBreak/>
        <w:t xml:space="preserve">- обращения граждан и юридических лиц на нарушения законодательства, в том числе на качество предоставления муниципальной услуги.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4.3. Ответственность должностных лиц за решения и действия</w:t>
      </w:r>
    </w:p>
    <w:p w:rsidR="009F1F8E" w:rsidRDefault="00301745">
      <w:pPr>
        <w:pStyle w:val="Default"/>
        <w:jc w:val="center"/>
        <w:rPr>
          <w:color w:val="auto"/>
          <w:sz w:val="28"/>
          <w:szCs w:val="28"/>
        </w:rPr>
      </w:pPr>
      <w:r>
        <w:rPr>
          <w:b/>
          <w:bCs/>
          <w:color w:val="auto"/>
          <w:sz w:val="28"/>
          <w:szCs w:val="28"/>
        </w:rPr>
        <w:t xml:space="preserve">(бездействие), </w:t>
      </w:r>
      <w:proofErr w:type="gramStart"/>
      <w:r>
        <w:rPr>
          <w:b/>
          <w:bCs/>
          <w:color w:val="auto"/>
          <w:sz w:val="28"/>
          <w:szCs w:val="28"/>
        </w:rPr>
        <w:t>принимаемые</w:t>
      </w:r>
      <w:proofErr w:type="gramEnd"/>
      <w:r>
        <w:rPr>
          <w:b/>
          <w:bCs/>
          <w:color w:val="auto"/>
          <w:sz w:val="28"/>
          <w:szCs w:val="28"/>
        </w:rPr>
        <w:t xml:space="preserve"> (осуществляемые) ими в ходе</w:t>
      </w:r>
    </w:p>
    <w:p w:rsidR="009F1F8E" w:rsidRDefault="00301745">
      <w:pPr>
        <w:pStyle w:val="Default"/>
        <w:jc w:val="center"/>
        <w:rPr>
          <w:b/>
          <w:bCs/>
          <w:color w:val="auto"/>
          <w:sz w:val="28"/>
          <w:szCs w:val="28"/>
        </w:rPr>
      </w:pPr>
      <w:r>
        <w:rPr>
          <w:b/>
          <w:bCs/>
          <w:color w:val="auto"/>
          <w:sz w:val="28"/>
          <w:szCs w:val="28"/>
        </w:rPr>
        <w:t>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C52F6D" w:rsidRPr="008375CB">
        <w:rPr>
          <w:sz w:val="28"/>
          <w:szCs w:val="28"/>
        </w:rPr>
        <w:t>Администрации</w:t>
      </w:r>
      <w:r w:rsidR="00C52F6D">
        <w:rPr>
          <w:i/>
          <w:iCs/>
          <w:sz w:val="28"/>
          <w:szCs w:val="28"/>
        </w:rPr>
        <w:t xml:space="preserve"> </w:t>
      </w:r>
      <w:r>
        <w:rPr>
          <w:color w:val="auto"/>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9F1F8E" w:rsidRDefault="00301745">
      <w:pPr>
        <w:pStyle w:val="Default"/>
        <w:ind w:firstLine="708"/>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 xml:space="preserve">4.4. Требования к порядку и формам </w:t>
      </w:r>
      <w:proofErr w:type="gramStart"/>
      <w:r>
        <w:rPr>
          <w:b/>
          <w:bCs/>
          <w:color w:val="auto"/>
          <w:sz w:val="28"/>
          <w:szCs w:val="28"/>
        </w:rPr>
        <w:t>контроля за</w:t>
      </w:r>
      <w:proofErr w:type="gramEnd"/>
      <w:r>
        <w:rPr>
          <w:b/>
          <w:bCs/>
          <w:color w:val="auto"/>
          <w:sz w:val="28"/>
          <w:szCs w:val="28"/>
        </w:rPr>
        <w:t xml:space="preserve"> предоставлением</w:t>
      </w:r>
    </w:p>
    <w:p w:rsidR="009F1F8E" w:rsidRDefault="00301745">
      <w:pPr>
        <w:pStyle w:val="Default"/>
        <w:jc w:val="center"/>
        <w:rPr>
          <w:color w:val="auto"/>
          <w:sz w:val="28"/>
          <w:szCs w:val="28"/>
        </w:rPr>
      </w:pPr>
      <w:r>
        <w:rPr>
          <w:b/>
          <w:bCs/>
          <w:color w:val="auto"/>
          <w:sz w:val="28"/>
          <w:szCs w:val="28"/>
        </w:rPr>
        <w:t>муниципальной услуги, в том числе со стороны граждан,</w:t>
      </w:r>
    </w:p>
    <w:p w:rsidR="009F1F8E" w:rsidRDefault="00301745">
      <w:pPr>
        <w:pStyle w:val="Default"/>
        <w:jc w:val="center"/>
        <w:rPr>
          <w:b/>
          <w:bCs/>
          <w:color w:val="auto"/>
          <w:sz w:val="28"/>
          <w:szCs w:val="28"/>
        </w:rPr>
      </w:pPr>
      <w:r>
        <w:rPr>
          <w:b/>
          <w:bCs/>
          <w:color w:val="auto"/>
          <w:sz w:val="28"/>
          <w:szCs w:val="28"/>
        </w:rPr>
        <w:t>их объединений и организаций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w:t>
      </w:r>
      <w:proofErr w:type="gramStart"/>
      <w:r>
        <w:rPr>
          <w:color w:val="auto"/>
          <w:sz w:val="28"/>
          <w:szCs w:val="28"/>
        </w:rPr>
        <w:t>контроль за</w:t>
      </w:r>
      <w:proofErr w:type="gramEnd"/>
      <w:r>
        <w:rPr>
          <w:color w:val="auto"/>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9F1F8E" w:rsidRDefault="00301745">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9F1F8E" w:rsidRDefault="00301745">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4.4.2 Долж</w:t>
      </w:r>
      <w:r w:rsidR="00D97BA4">
        <w:rPr>
          <w:color w:val="auto"/>
          <w:sz w:val="28"/>
          <w:szCs w:val="28"/>
        </w:rPr>
        <w:t>ностные лица Администрации</w:t>
      </w:r>
      <w:r>
        <w:rPr>
          <w:color w:val="auto"/>
          <w:sz w:val="28"/>
          <w:szCs w:val="28"/>
        </w:rPr>
        <w:t xml:space="preserve"> принимают меры к прекращению допущенных нарушений, устраняют причины и условия, способствующие совершению нарушений. </w:t>
      </w:r>
    </w:p>
    <w:p w:rsidR="009F1F8E" w:rsidRDefault="00301745">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9F1F8E" w:rsidRDefault="009F1F8E">
      <w:pPr>
        <w:pStyle w:val="Default"/>
        <w:ind w:firstLine="708"/>
        <w:jc w:val="both"/>
        <w:rPr>
          <w:color w:val="auto"/>
          <w:sz w:val="28"/>
          <w:szCs w:val="28"/>
        </w:rPr>
      </w:pPr>
    </w:p>
    <w:p w:rsidR="009F1F8E" w:rsidRDefault="00301745">
      <w:pPr>
        <w:ind w:left="709" w:right="1133"/>
        <w:jc w:val="center"/>
        <w:rPr>
          <w:b/>
          <w:sz w:val="28"/>
          <w:szCs w:val="28"/>
        </w:rPr>
      </w:pPr>
      <w:r>
        <w:rPr>
          <w:b/>
          <w:sz w:val="28"/>
          <w:szCs w:val="28"/>
        </w:rPr>
        <w:t xml:space="preserve">5. </w:t>
      </w:r>
      <w:proofErr w:type="gramStart"/>
      <w:r>
        <w:rPr>
          <w:b/>
          <w:sz w:val="28"/>
          <w:szCs w:val="28"/>
        </w:rPr>
        <w:t>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roofErr w:type="gramEnd"/>
    </w:p>
    <w:p w:rsidR="009F1F8E" w:rsidRDefault="009F1F8E">
      <w:pPr>
        <w:ind w:firstLine="709"/>
        <w:rPr>
          <w:sz w:val="28"/>
          <w:szCs w:val="28"/>
          <w:highlight w:val="magenta"/>
        </w:rPr>
      </w:pPr>
    </w:p>
    <w:p w:rsidR="009F1F8E" w:rsidRDefault="00301745">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w:t>
      </w:r>
      <w:r>
        <w:rPr>
          <w:bCs/>
          <w:sz w:val="28"/>
          <w:szCs w:val="28"/>
        </w:rPr>
        <w:lastRenderedPageBreak/>
        <w:t xml:space="preserve">услуги </w:t>
      </w:r>
      <w:r>
        <w:rPr>
          <w:rStyle w:val="FontStyle12"/>
          <w:rFonts w:eastAsia="Calibri"/>
          <w:sz w:val="28"/>
          <w:szCs w:val="28"/>
        </w:rPr>
        <w:t xml:space="preserve">должностными лицами, специалистами </w:t>
      </w:r>
      <w:r w:rsidR="004F3014" w:rsidRPr="008375CB">
        <w:rPr>
          <w:sz w:val="28"/>
          <w:szCs w:val="28"/>
        </w:rPr>
        <w:t>Администрации</w:t>
      </w:r>
      <w:r>
        <w:rPr>
          <w:bCs/>
          <w:sz w:val="28"/>
          <w:szCs w:val="28"/>
        </w:rPr>
        <w:t>,</w:t>
      </w:r>
      <w:r>
        <w:rPr>
          <w:rStyle w:val="FontStyle12"/>
          <w:rFonts w:eastAsia="Calibri"/>
          <w:sz w:val="28"/>
          <w:szCs w:val="28"/>
        </w:rPr>
        <w:t xml:space="preserve"> </w:t>
      </w:r>
      <w:r>
        <w:rPr>
          <w:bCs/>
          <w:sz w:val="28"/>
          <w:szCs w:val="28"/>
        </w:rPr>
        <w:t>в досудебном (внесудебном) порядке.</w:t>
      </w:r>
    </w:p>
    <w:p w:rsidR="009F1F8E" w:rsidRDefault="00301745">
      <w:pPr>
        <w:ind w:right="-1" w:firstLine="709"/>
        <w:rPr>
          <w:rStyle w:val="FontStyle12"/>
          <w:rFonts w:eastAsia="Calibri"/>
          <w:sz w:val="28"/>
          <w:szCs w:val="28"/>
        </w:rPr>
      </w:pPr>
      <w:bookmarkStart w:id="4" w:name="_Ref63872160"/>
      <w:r>
        <w:rPr>
          <w:sz w:val="28"/>
          <w:szCs w:val="28"/>
        </w:rPr>
        <w:t>5.2. П</w:t>
      </w:r>
      <w:r>
        <w:rPr>
          <w:rStyle w:val="FontStyle12"/>
          <w:rFonts w:eastAsia="Calibri"/>
          <w:sz w:val="28"/>
          <w:szCs w:val="28"/>
        </w:rPr>
        <w:t xml:space="preserve">редмет досудебного (внесудебного) обжалования заявителем решений и действий (бездействия) </w:t>
      </w:r>
      <w:r w:rsidR="004F3014" w:rsidRPr="008375CB">
        <w:rPr>
          <w:sz w:val="28"/>
          <w:szCs w:val="28"/>
        </w:rPr>
        <w:t>Администрации</w:t>
      </w:r>
      <w:r w:rsidRPr="008375CB">
        <w:rPr>
          <w:sz w:val="28"/>
          <w:szCs w:val="28"/>
        </w:rPr>
        <w:t>.</w:t>
      </w:r>
    </w:p>
    <w:p w:rsidR="009F1F8E" w:rsidRDefault="00301745">
      <w:pPr>
        <w:pStyle w:val="Style4"/>
        <w:widowControl/>
        <w:spacing w:line="240" w:lineRule="auto"/>
        <w:ind w:firstLine="709"/>
        <w:rPr>
          <w:rStyle w:val="FontStyle12"/>
          <w:sz w:val="28"/>
          <w:szCs w:val="28"/>
        </w:rPr>
      </w:pPr>
      <w:r>
        <w:rPr>
          <w:rStyle w:val="FontStyle12"/>
          <w:sz w:val="28"/>
          <w:szCs w:val="28"/>
        </w:rPr>
        <w:t xml:space="preserve">Заявитель может обратиться с </w:t>
      </w:r>
      <w:proofErr w:type="gramStart"/>
      <w:r>
        <w:rPr>
          <w:rStyle w:val="FontStyle12"/>
          <w:sz w:val="28"/>
          <w:szCs w:val="28"/>
        </w:rPr>
        <w:t>жалобой</w:t>
      </w:r>
      <w:proofErr w:type="gramEnd"/>
      <w:r>
        <w:rPr>
          <w:rStyle w:val="FontStyle12"/>
          <w:sz w:val="28"/>
          <w:szCs w:val="28"/>
        </w:rPr>
        <w:t xml:space="preserve"> в том числе в следующих случаях:</w:t>
      </w:r>
    </w:p>
    <w:p w:rsidR="009F1F8E" w:rsidRDefault="00301745">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9F1F8E" w:rsidRDefault="00301745">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9F1F8E" w:rsidRDefault="00301745">
      <w:pPr>
        <w:pStyle w:val="Style10"/>
        <w:widowControl/>
        <w:tabs>
          <w:tab w:val="left" w:pos="1075"/>
        </w:tabs>
        <w:spacing w:line="240" w:lineRule="auto"/>
        <w:ind w:firstLine="709"/>
        <w:rPr>
          <w:rStyle w:val="FontStyle12"/>
          <w:sz w:val="28"/>
          <w:szCs w:val="28"/>
        </w:rPr>
      </w:pPr>
      <w:proofErr w:type="gramStart"/>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9F1F8E" w:rsidRDefault="00301745">
      <w:pPr>
        <w:pStyle w:val="Style1"/>
        <w:widowControl/>
        <w:numPr>
          <w:ilvl w:val="0"/>
          <w:numId w:val="6"/>
        </w:numPr>
        <w:tabs>
          <w:tab w:val="left" w:pos="1075"/>
        </w:tabs>
        <w:spacing w:line="240" w:lineRule="auto"/>
        <w:ind w:firstLine="720"/>
        <w:rPr>
          <w:rStyle w:val="FontStyle12"/>
          <w:sz w:val="28"/>
          <w:szCs w:val="28"/>
        </w:rPr>
      </w:pPr>
      <w:proofErr w:type="gramStart"/>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9F1F8E" w:rsidRDefault="00301745">
      <w:pPr>
        <w:pStyle w:val="Style1"/>
        <w:widowControl/>
        <w:numPr>
          <w:ilvl w:val="0"/>
          <w:numId w:val="6"/>
        </w:numPr>
        <w:tabs>
          <w:tab w:val="left" w:pos="1075"/>
        </w:tabs>
        <w:spacing w:line="240" w:lineRule="auto"/>
        <w:ind w:firstLine="720"/>
        <w:rPr>
          <w:rStyle w:val="FontStyle12"/>
          <w:sz w:val="28"/>
          <w:szCs w:val="28"/>
        </w:rPr>
      </w:pPr>
      <w:proofErr w:type="gramStart"/>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9F1F8E" w:rsidRDefault="00301745">
      <w:pPr>
        <w:pStyle w:val="Style1"/>
        <w:widowControl/>
        <w:tabs>
          <w:tab w:val="left" w:pos="1286"/>
        </w:tabs>
        <w:spacing w:line="240" w:lineRule="auto"/>
        <w:ind w:firstLine="709"/>
        <w:rPr>
          <w:rStyle w:val="FontStyle12"/>
          <w:sz w:val="28"/>
          <w:szCs w:val="28"/>
        </w:rPr>
      </w:pPr>
      <w:proofErr w:type="gramStart"/>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roofErr w:type="gramEnd"/>
    </w:p>
    <w:p w:rsidR="009F1F8E" w:rsidRDefault="00301745">
      <w:pPr>
        <w:pStyle w:val="Style5"/>
        <w:widowControl/>
        <w:spacing w:line="240" w:lineRule="auto"/>
        <w:ind w:firstLine="709"/>
        <w:jc w:val="both"/>
        <w:rPr>
          <w:rStyle w:val="FontStyle12"/>
          <w:sz w:val="28"/>
          <w:szCs w:val="28"/>
        </w:rPr>
      </w:pPr>
      <w:r>
        <w:rPr>
          <w:rStyle w:val="FontStyle12"/>
          <w:sz w:val="28"/>
          <w:szCs w:val="28"/>
        </w:rPr>
        <w:t xml:space="preserve">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w:t>
      </w:r>
      <w:r>
        <w:rPr>
          <w:rStyle w:val="FontStyle12"/>
          <w:sz w:val="28"/>
          <w:szCs w:val="28"/>
        </w:rPr>
        <w:lastRenderedPageBreak/>
        <w:t>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F1F8E" w:rsidRDefault="00301745">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r>
      <w:proofErr w:type="gramStart"/>
      <w:r>
        <w:rPr>
          <w:rStyle w:val="FontStyle1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2"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proofErr w:type="spellStart"/>
        <w:r>
          <w:rPr>
            <w:rStyle w:val="a5"/>
            <w:sz w:val="28"/>
            <w:szCs w:val="28"/>
            <w:lang w:val="en-US"/>
          </w:rPr>
          <w:t>gosuslugi</w:t>
        </w:r>
        <w:proofErr w:type="spellEnd"/>
        <w:r>
          <w:rPr>
            <w:rStyle w:val="a5"/>
            <w:sz w:val="28"/>
            <w:szCs w:val="28"/>
          </w:rPr>
          <w:t>.</w:t>
        </w:r>
        <w:proofErr w:type="spellStart"/>
        <w:r>
          <w:rPr>
            <w:rStyle w:val="a5"/>
            <w:sz w:val="28"/>
            <w:szCs w:val="28"/>
            <w:lang w:val="en-US"/>
          </w:rPr>
          <w:t>ru</w:t>
        </w:r>
        <w:proofErr w:type="spellEnd"/>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w:t>
      </w:r>
      <w:proofErr w:type="gramEnd"/>
      <w:r>
        <w:rPr>
          <w:rStyle w:val="FontStyle12"/>
          <w:sz w:val="28"/>
          <w:szCs w:val="28"/>
        </w:rPr>
        <w:t xml:space="preserve"> </w:t>
      </w:r>
      <w:proofErr w:type="gramStart"/>
      <w:r>
        <w:rPr>
          <w:rStyle w:val="FontStyle12"/>
          <w:sz w:val="28"/>
          <w:szCs w:val="28"/>
        </w:rPr>
        <w:t>приеме</w:t>
      </w:r>
      <w:proofErr w:type="gramEnd"/>
      <w:r>
        <w:rPr>
          <w:rStyle w:val="FontStyle12"/>
          <w:sz w:val="28"/>
          <w:szCs w:val="28"/>
        </w:rPr>
        <w:t xml:space="preserve"> заявителя.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r>
      <w:proofErr w:type="gramStart"/>
      <w:r>
        <w:rPr>
          <w:rStyle w:val="FontStyle12"/>
          <w:sz w:val="28"/>
          <w:szCs w:val="28"/>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9F1F8E" w:rsidRDefault="00301745">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9F1F8E" w:rsidRDefault="00301745">
      <w:pPr>
        <w:pStyle w:val="Style1"/>
        <w:widowControl/>
        <w:numPr>
          <w:ilvl w:val="0"/>
          <w:numId w:val="7"/>
        </w:numPr>
        <w:tabs>
          <w:tab w:val="left" w:pos="1032"/>
        </w:tabs>
        <w:spacing w:line="240" w:lineRule="auto"/>
        <w:ind w:firstLine="720"/>
        <w:rPr>
          <w:rStyle w:val="FontStyle12"/>
          <w:sz w:val="28"/>
          <w:szCs w:val="28"/>
        </w:rPr>
      </w:pPr>
      <w:proofErr w:type="gramStart"/>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roofErr w:type="gramEnd"/>
    </w:p>
    <w:p w:rsidR="009F1F8E" w:rsidRDefault="00301745">
      <w:pPr>
        <w:pStyle w:val="Style1"/>
        <w:widowControl/>
        <w:numPr>
          <w:ilvl w:val="0"/>
          <w:numId w:val="7"/>
        </w:numPr>
        <w:tabs>
          <w:tab w:val="left" w:pos="1032"/>
        </w:tabs>
        <w:spacing w:line="240" w:lineRule="auto"/>
        <w:ind w:firstLine="720"/>
        <w:rPr>
          <w:rStyle w:val="FontStyle12"/>
          <w:sz w:val="28"/>
          <w:szCs w:val="28"/>
        </w:rPr>
      </w:pPr>
      <w:proofErr w:type="gramStart"/>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1F8E" w:rsidRDefault="00301745">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9F1F8E" w:rsidRDefault="00301745">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9F1F8E" w:rsidRDefault="00301745">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9F1F8E" w:rsidRDefault="00301745">
      <w:pPr>
        <w:pStyle w:val="Style1"/>
        <w:widowControl/>
        <w:tabs>
          <w:tab w:val="left" w:pos="1013"/>
        </w:tabs>
        <w:spacing w:line="240" w:lineRule="auto"/>
        <w:ind w:firstLine="709"/>
        <w:rPr>
          <w:rStyle w:val="FontStyle12"/>
          <w:sz w:val="28"/>
          <w:szCs w:val="28"/>
        </w:rPr>
      </w:pPr>
      <w:proofErr w:type="gramStart"/>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roofErr w:type="gramEnd"/>
    </w:p>
    <w:p w:rsidR="009F1F8E" w:rsidRDefault="00301745">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lastRenderedPageBreak/>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1F8E" w:rsidRDefault="00301745">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 xml:space="preserve">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Style w:val="FontStyle12"/>
          <w:sz w:val="28"/>
          <w:szCs w:val="28"/>
        </w:rPr>
        <w:t>неудобства</w:t>
      </w:r>
      <w:proofErr w:type="gramEnd"/>
      <w:r>
        <w:rPr>
          <w:rStyle w:val="FontStyle1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w:t>
      </w:r>
      <w:proofErr w:type="gramStart"/>
      <w:r>
        <w:rPr>
          <w:rStyle w:val="FontStyle12"/>
          <w:sz w:val="28"/>
          <w:szCs w:val="28"/>
        </w:rPr>
        <w:t>жалобы</w:t>
      </w:r>
      <w:proofErr w:type="gramEnd"/>
      <w:r>
        <w:rPr>
          <w:rStyle w:val="FontStyle12"/>
          <w:sz w:val="28"/>
          <w:szCs w:val="28"/>
        </w:rPr>
        <w:t xml:space="preserve">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w:t>
      </w:r>
      <w:proofErr w:type="gramStart"/>
      <w:r>
        <w:rPr>
          <w:rStyle w:val="FontStyle12"/>
          <w:sz w:val="28"/>
          <w:szCs w:val="28"/>
        </w:rPr>
        <w:t>рассмотрения жалобы признаков состава административного правонарушения</w:t>
      </w:r>
      <w:proofErr w:type="gramEnd"/>
      <w:r>
        <w:rPr>
          <w:rStyle w:val="FontStyle12"/>
          <w:sz w:val="28"/>
          <w:szCs w:val="28"/>
        </w:rPr>
        <w:t xml:space="preserve">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9F1F8E" w:rsidRDefault="00301745">
      <w:pPr>
        <w:pStyle w:val="Style2"/>
        <w:widowControl/>
        <w:spacing w:line="240" w:lineRule="auto"/>
        <w:ind w:firstLine="709"/>
        <w:jc w:val="both"/>
        <w:rPr>
          <w:rStyle w:val="FontStyle13"/>
          <w:sz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w:t>
      </w:r>
      <w:r w:rsidRPr="008375CB">
        <w:rPr>
          <w:sz w:val="28"/>
          <w:szCs w:val="28"/>
        </w:rPr>
        <w:t xml:space="preserve">специалистов </w:t>
      </w:r>
      <w:r w:rsidR="004F3014" w:rsidRPr="008375CB">
        <w:rPr>
          <w:sz w:val="28"/>
          <w:szCs w:val="28"/>
        </w:rPr>
        <w:t>Администрации</w:t>
      </w:r>
      <w:r>
        <w:rPr>
          <w:rStyle w:val="FontStyle13"/>
          <w:sz w:val="28"/>
          <w:szCs w:val="28"/>
        </w:rPr>
        <w:t>.</w:t>
      </w:r>
    </w:p>
    <w:p w:rsidR="009F1F8E" w:rsidRDefault="00301745">
      <w:pPr>
        <w:pStyle w:val="Style2"/>
        <w:widowControl/>
        <w:spacing w:line="240" w:lineRule="auto"/>
        <w:ind w:firstLine="709"/>
        <w:jc w:val="both"/>
      </w:pPr>
      <w:r>
        <w:rPr>
          <w:rStyle w:val="FontStyle13"/>
          <w:sz w:val="28"/>
          <w:szCs w:val="28"/>
        </w:rPr>
        <w:t xml:space="preserve">5.13. Информация, указанная в настоящем разделе, подлежит обязательному размещению на ЕПГУ. </w:t>
      </w:r>
      <w:bookmarkEnd w:id="4"/>
    </w:p>
    <w:p w:rsidR="009F1F8E" w:rsidRDefault="009F1F8E">
      <w:pPr>
        <w:widowControl/>
        <w:suppressAutoHyphens w:val="0"/>
        <w:ind w:left="6372"/>
        <w:rPr>
          <w:sz w:val="28"/>
          <w:szCs w:val="28"/>
        </w:rPr>
        <w:sectPr w:rsidR="009F1F8E" w:rsidSect="004F62A6">
          <w:pgSz w:w="11906" w:h="16838"/>
          <w:pgMar w:top="851" w:right="567" w:bottom="851" w:left="1701" w:header="709" w:footer="709" w:gutter="0"/>
          <w:cols w:space="720"/>
        </w:sectPr>
      </w:pPr>
    </w:p>
    <w:p w:rsidR="009F1F8E" w:rsidRDefault="0019534D" w:rsidP="0019534D">
      <w:pPr>
        <w:widowControl/>
        <w:suppressAutoHyphens w:val="0"/>
        <w:ind w:left="6372"/>
        <w:rPr>
          <w:sz w:val="28"/>
          <w:szCs w:val="28"/>
        </w:rPr>
      </w:pPr>
      <w:r>
        <w:rPr>
          <w:sz w:val="28"/>
          <w:szCs w:val="28"/>
        </w:rPr>
        <w:lastRenderedPageBreak/>
        <w:t xml:space="preserve">                   </w:t>
      </w:r>
      <w:r w:rsidR="00301745">
        <w:rPr>
          <w:sz w:val="28"/>
          <w:szCs w:val="28"/>
        </w:rPr>
        <w:t>Приложение 1</w:t>
      </w:r>
    </w:p>
    <w:p w:rsidR="009F1F8E" w:rsidRDefault="009F1F8E">
      <w:pPr>
        <w:widowControl/>
        <w:suppressAutoHyphens w:val="0"/>
        <w:ind w:left="6372" w:firstLine="1566"/>
        <w:rPr>
          <w:sz w:val="28"/>
          <w:szCs w:val="28"/>
        </w:rPr>
      </w:pPr>
    </w:p>
    <w:p w:rsidR="009F1F8E" w:rsidRDefault="00301745">
      <w:pPr>
        <w:ind w:left="5387"/>
        <w:rPr>
          <w:sz w:val="24"/>
          <w:szCs w:val="24"/>
        </w:rPr>
      </w:pPr>
      <w:r>
        <w:rPr>
          <w:sz w:val="24"/>
          <w:szCs w:val="24"/>
        </w:rPr>
        <w:t xml:space="preserve">В Администрацию </w:t>
      </w:r>
      <w:proofErr w:type="gramStart"/>
      <w:r>
        <w:rPr>
          <w:sz w:val="24"/>
          <w:szCs w:val="24"/>
        </w:rPr>
        <w:t>муниципального</w:t>
      </w:r>
      <w:proofErr w:type="gramEnd"/>
    </w:p>
    <w:p w:rsidR="009F1F8E" w:rsidRDefault="00301745">
      <w:pPr>
        <w:ind w:left="5387"/>
        <w:rPr>
          <w:sz w:val="24"/>
          <w:szCs w:val="24"/>
        </w:rPr>
      </w:pPr>
      <w:r>
        <w:rPr>
          <w:sz w:val="24"/>
          <w:szCs w:val="24"/>
        </w:rPr>
        <w:t>образования_____</w:t>
      </w:r>
      <w:r w:rsidR="00AC71FE">
        <w:rPr>
          <w:sz w:val="24"/>
          <w:szCs w:val="24"/>
        </w:rPr>
        <w:t>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Смоленской области</w:t>
      </w:r>
    </w:p>
    <w:p w:rsidR="009F1F8E" w:rsidRDefault="00301745">
      <w:pPr>
        <w:ind w:left="5387"/>
        <w:rPr>
          <w:sz w:val="24"/>
          <w:szCs w:val="24"/>
        </w:rPr>
      </w:pPr>
      <w:r>
        <w:rPr>
          <w:sz w:val="24"/>
          <w:szCs w:val="24"/>
        </w:rPr>
        <w:t>______</w:t>
      </w:r>
      <w:r w:rsidR="00AC71FE">
        <w:rPr>
          <w:sz w:val="24"/>
          <w:szCs w:val="24"/>
        </w:rPr>
        <w:t>_____________________________</w:t>
      </w:r>
    </w:p>
    <w:p w:rsidR="009F1F8E" w:rsidRPr="0019534D" w:rsidRDefault="00301745">
      <w:pPr>
        <w:ind w:left="5387"/>
      </w:pPr>
      <w:r w:rsidRPr="0019534D">
        <w:t xml:space="preserve">       фамилия, имя, отчество (при наличии)</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proofErr w:type="gramStart"/>
      <w:r>
        <w:rPr>
          <w:sz w:val="24"/>
          <w:szCs w:val="24"/>
        </w:rPr>
        <w:t>проживающего</w:t>
      </w:r>
      <w:proofErr w:type="gramEnd"/>
      <w:r>
        <w:rPr>
          <w:sz w:val="24"/>
          <w:szCs w:val="24"/>
        </w:rPr>
        <w:t xml:space="preserve"> (ей) по адресу:_______________</w:t>
      </w:r>
      <w:r w:rsidR="00AC71FE">
        <w:rPr>
          <w:sz w:val="24"/>
          <w:szCs w:val="24"/>
        </w:rPr>
        <w:t>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Pr="0019534D" w:rsidRDefault="00301745">
      <w:pPr>
        <w:ind w:left="5387"/>
      </w:pPr>
      <w:r w:rsidRPr="0019534D">
        <w:t>(номер телефона, адрес электронной почты)</w:t>
      </w:r>
    </w:p>
    <w:p w:rsidR="009F1F8E" w:rsidRDefault="009F1F8E">
      <w:pPr>
        <w:ind w:left="4678"/>
        <w:rPr>
          <w:sz w:val="16"/>
          <w:szCs w:val="16"/>
        </w:rPr>
      </w:pPr>
    </w:p>
    <w:p w:rsidR="009F1F8E" w:rsidRDefault="009F1F8E">
      <w:pPr>
        <w:ind w:left="4678"/>
        <w:rPr>
          <w:sz w:val="28"/>
          <w:szCs w:val="28"/>
        </w:rPr>
      </w:pPr>
    </w:p>
    <w:p w:rsidR="009F1F8E" w:rsidRDefault="00301745">
      <w:pPr>
        <w:jc w:val="center"/>
        <w:rPr>
          <w:sz w:val="28"/>
          <w:szCs w:val="28"/>
        </w:rPr>
      </w:pPr>
      <w:r>
        <w:rPr>
          <w:sz w:val="28"/>
          <w:szCs w:val="28"/>
        </w:rPr>
        <w:t>ЗАЯВЛЕНИЕ</w:t>
      </w:r>
    </w:p>
    <w:p w:rsidR="009F1F8E" w:rsidRDefault="00301745">
      <w:pPr>
        <w:jc w:val="center"/>
        <w:rPr>
          <w:sz w:val="24"/>
          <w:szCs w:val="24"/>
        </w:rPr>
      </w:pPr>
      <w:r>
        <w:rPr>
          <w:sz w:val="24"/>
          <w:szCs w:val="24"/>
        </w:rPr>
        <w:t>о сокращении срока действия договора найма специализированного жилого</w:t>
      </w:r>
    </w:p>
    <w:p w:rsidR="009F1F8E" w:rsidRDefault="00301745">
      <w:pPr>
        <w:jc w:val="center"/>
        <w:rPr>
          <w:sz w:val="24"/>
          <w:szCs w:val="24"/>
        </w:rPr>
      </w:pPr>
      <w:r>
        <w:rPr>
          <w:sz w:val="24"/>
          <w:szCs w:val="24"/>
        </w:rPr>
        <w:t xml:space="preserve">помещения, заключенного с лицами, которые относились к категории детей-сирот и </w:t>
      </w:r>
    </w:p>
    <w:p w:rsidR="009F1F8E" w:rsidRDefault="00301745">
      <w:pPr>
        <w:jc w:val="center"/>
        <w:rPr>
          <w:sz w:val="24"/>
          <w:szCs w:val="24"/>
        </w:rPr>
      </w:pPr>
      <w:r>
        <w:rPr>
          <w:sz w:val="24"/>
          <w:szCs w:val="24"/>
        </w:rPr>
        <w:t>детей, оставшихся без попечения родителей, лицами из числа детей-сирот и детей, оставшихся без попечения родителей</w:t>
      </w:r>
    </w:p>
    <w:p w:rsidR="009F1F8E" w:rsidRDefault="009F1F8E">
      <w:pPr>
        <w:jc w:val="both"/>
        <w:rPr>
          <w:sz w:val="24"/>
          <w:szCs w:val="24"/>
        </w:rPr>
      </w:pPr>
    </w:p>
    <w:p w:rsidR="009F1F8E" w:rsidRDefault="00301745">
      <w:pPr>
        <w:jc w:val="both"/>
        <w:rPr>
          <w:sz w:val="24"/>
          <w:szCs w:val="24"/>
        </w:rPr>
      </w:pPr>
      <w:r>
        <w:rPr>
          <w:sz w:val="24"/>
          <w:szCs w:val="24"/>
        </w:rPr>
        <w:t>Я, ________________________________________________________________________________</w:t>
      </w:r>
    </w:p>
    <w:p w:rsidR="009F1F8E" w:rsidRDefault="00301745">
      <w:pPr>
        <w:jc w:val="both"/>
        <w:rPr>
          <w:sz w:val="16"/>
          <w:szCs w:val="16"/>
        </w:rPr>
      </w:pPr>
      <w:r>
        <w:rPr>
          <w:sz w:val="16"/>
          <w:szCs w:val="16"/>
        </w:rPr>
        <w:t xml:space="preserve">                                               Фамилия, имя, отчество (при наличии)</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w:t>
      </w:r>
      <w:r w:rsidR="0019534D">
        <w:rPr>
          <w:sz w:val="24"/>
          <w:szCs w:val="24"/>
        </w:rPr>
        <w:t>______________</w:t>
      </w:r>
    </w:p>
    <w:p w:rsidR="009F1F8E" w:rsidRDefault="00301745">
      <w:pPr>
        <w:jc w:val="both"/>
        <w:rPr>
          <w:sz w:val="16"/>
          <w:szCs w:val="16"/>
        </w:rPr>
      </w:pPr>
      <w:r>
        <w:rPr>
          <w:sz w:val="16"/>
          <w:szCs w:val="16"/>
        </w:rPr>
        <w:t xml:space="preserve">                                            (паспорт: серия, номер, когда и кем выдан)</w:t>
      </w:r>
    </w:p>
    <w:p w:rsidR="009F1F8E" w:rsidRDefault="009F1F8E">
      <w:pPr>
        <w:jc w:val="both"/>
        <w:rPr>
          <w:sz w:val="24"/>
          <w:szCs w:val="24"/>
        </w:rPr>
      </w:pPr>
    </w:p>
    <w:p w:rsidR="009F1F8E" w:rsidRDefault="00301745">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жительства по адресу: _</w:t>
      </w:r>
      <w:r w:rsidR="0019534D">
        <w:rPr>
          <w:sz w:val="24"/>
          <w:szCs w:val="24"/>
        </w:rPr>
        <w:t>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w:t>
      </w:r>
      <w:r w:rsidR="0019534D">
        <w:rPr>
          <w:sz w:val="24"/>
          <w:szCs w:val="24"/>
        </w:rPr>
        <w:t>___________________</w:t>
      </w:r>
    </w:p>
    <w:p w:rsidR="009F1F8E" w:rsidRDefault="009F1F8E">
      <w:pPr>
        <w:jc w:val="both"/>
        <w:rPr>
          <w:sz w:val="24"/>
          <w:szCs w:val="24"/>
        </w:rPr>
      </w:pPr>
    </w:p>
    <w:p w:rsidR="009F1F8E" w:rsidRDefault="00301745">
      <w:pPr>
        <w:jc w:val="both"/>
        <w:rPr>
          <w:sz w:val="24"/>
          <w:szCs w:val="24"/>
        </w:rPr>
      </w:pPr>
      <w:r>
        <w:rPr>
          <w:sz w:val="24"/>
          <w:szCs w:val="24"/>
        </w:rPr>
        <w:t xml:space="preserve">являюсь нанимателем жилого помещения специализированного жилищного фонда </w:t>
      </w:r>
      <w:proofErr w:type="gramStart"/>
      <w:r>
        <w:rPr>
          <w:sz w:val="24"/>
          <w:szCs w:val="24"/>
        </w:rPr>
        <w:t>по</w:t>
      </w:r>
      <w:proofErr w:type="gramEnd"/>
    </w:p>
    <w:p w:rsidR="009F1F8E" w:rsidRDefault="009F1F8E">
      <w:pPr>
        <w:jc w:val="both"/>
        <w:rPr>
          <w:sz w:val="24"/>
          <w:szCs w:val="24"/>
        </w:rPr>
      </w:pPr>
    </w:p>
    <w:p w:rsidR="009F1F8E" w:rsidRDefault="00301745">
      <w:pPr>
        <w:jc w:val="both"/>
        <w:rPr>
          <w:sz w:val="24"/>
          <w:szCs w:val="24"/>
        </w:rPr>
      </w:pPr>
      <w:r>
        <w:rPr>
          <w:sz w:val="24"/>
          <w:szCs w:val="24"/>
        </w:rPr>
        <w:t xml:space="preserve">договору найма специализированного жилого помещения </w:t>
      </w:r>
      <w:proofErr w:type="gramStart"/>
      <w:r>
        <w:rPr>
          <w:sz w:val="24"/>
          <w:szCs w:val="24"/>
        </w:rPr>
        <w:t>от</w:t>
      </w:r>
      <w:proofErr w:type="gramEnd"/>
      <w:r>
        <w:rPr>
          <w:sz w:val="24"/>
          <w:szCs w:val="24"/>
        </w:rPr>
        <w:t xml:space="preserve"> ________________________</w:t>
      </w:r>
      <w:r w:rsidR="0019534D">
        <w:rPr>
          <w:sz w:val="24"/>
          <w:szCs w:val="24"/>
        </w:rPr>
        <w:tab/>
        <w:t xml:space="preserve">___    №___________, </w:t>
      </w:r>
      <w:r>
        <w:rPr>
          <w:sz w:val="24"/>
          <w:szCs w:val="24"/>
        </w:rPr>
        <w:t>расположенного по адресу: __________________________________________</w:t>
      </w:r>
      <w:r w:rsidR="0019534D">
        <w:rPr>
          <w:sz w:val="24"/>
          <w:szCs w:val="24"/>
        </w:rPr>
        <w:t>___________________________________________________________________________________________________________________</w:t>
      </w:r>
    </w:p>
    <w:p w:rsidR="0019534D" w:rsidRDefault="0019534D">
      <w:pPr>
        <w:jc w:val="both"/>
        <w:rPr>
          <w:sz w:val="24"/>
          <w:szCs w:val="24"/>
        </w:rPr>
      </w:pPr>
    </w:p>
    <w:p w:rsidR="009F1F8E" w:rsidRDefault="00301745">
      <w:pPr>
        <w:jc w:val="both"/>
        <w:rPr>
          <w:sz w:val="24"/>
          <w:szCs w:val="24"/>
        </w:rPr>
      </w:pPr>
      <w:r>
        <w:rPr>
          <w:sz w:val="24"/>
          <w:szCs w:val="24"/>
        </w:rPr>
        <w:t xml:space="preserve">     </w:t>
      </w:r>
      <w:proofErr w:type="gramStart"/>
      <w:r>
        <w:rPr>
          <w:sz w:val="24"/>
          <w:szCs w:val="24"/>
        </w:rPr>
        <w:t>Членами моей семьи являются (указать Ф. И. О. (последнее при наличии), степень</w:t>
      </w:r>
      <w:proofErr w:type="gramEnd"/>
    </w:p>
    <w:p w:rsidR="009F1F8E" w:rsidRDefault="00301745">
      <w:pPr>
        <w:jc w:val="both"/>
        <w:rPr>
          <w:sz w:val="24"/>
          <w:szCs w:val="24"/>
        </w:rPr>
      </w:pPr>
      <w:r>
        <w:rPr>
          <w:sz w:val="24"/>
          <w:szCs w:val="24"/>
        </w:rPr>
        <w:t xml:space="preserve"> родства, паспорт гражданина Российской Федерации, свидетельство о рождении или иной </w:t>
      </w:r>
    </w:p>
    <w:p w:rsidR="009F1F8E" w:rsidRDefault="00301745">
      <w:pPr>
        <w:jc w:val="both"/>
        <w:rPr>
          <w:sz w:val="24"/>
          <w:szCs w:val="24"/>
        </w:rPr>
      </w:pPr>
      <w:r>
        <w:rPr>
          <w:sz w:val="24"/>
          <w:szCs w:val="24"/>
        </w:rPr>
        <w:t>документ, удостоверяющий личность члена семьи):</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lastRenderedPageBreak/>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ind w:right="832"/>
        <w:jc w:val="both"/>
        <w:rPr>
          <w:sz w:val="24"/>
          <w:szCs w:val="24"/>
        </w:rPr>
      </w:pPr>
      <w:r>
        <w:rPr>
          <w:sz w:val="24"/>
          <w:szCs w:val="24"/>
        </w:rPr>
        <w:t xml:space="preserve">           В соответствии с областным законом от 29.09.2005 № 89-з «Об обеспечении дополнительных гарантий по социальной поддержке и установлении дополнительных видов социальной поддержке детей-сирот и детей, оставшихся без попечения родителей, на территории Смоленской области» прошу сократить срок действия договора найма специализированного жилого помещения </w:t>
      </w:r>
      <w:proofErr w:type="gramStart"/>
      <w:r>
        <w:rPr>
          <w:sz w:val="24"/>
          <w:szCs w:val="24"/>
        </w:rPr>
        <w:t>от</w:t>
      </w:r>
      <w:proofErr w:type="gramEnd"/>
      <w:r>
        <w:rPr>
          <w:sz w:val="24"/>
          <w:szCs w:val="24"/>
        </w:rPr>
        <w:t>___________ №_____________ на 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301745">
      <w:pPr>
        <w:jc w:val="both"/>
        <w:rPr>
          <w:sz w:val="16"/>
          <w:szCs w:val="16"/>
        </w:rPr>
      </w:pPr>
      <w:r>
        <w:rPr>
          <w:sz w:val="16"/>
          <w:szCs w:val="16"/>
        </w:rPr>
        <w:t xml:space="preserve">                                                             указать срок (не более 2 лет)</w:t>
      </w:r>
    </w:p>
    <w:p w:rsidR="009F1F8E" w:rsidRDefault="009F1F8E">
      <w:pPr>
        <w:jc w:val="both"/>
        <w:rPr>
          <w:sz w:val="16"/>
          <w:szCs w:val="16"/>
        </w:rPr>
      </w:pPr>
    </w:p>
    <w:p w:rsidR="009F1F8E" w:rsidRDefault="009F1F8E">
      <w:pPr>
        <w:jc w:val="both"/>
        <w:rPr>
          <w:sz w:val="24"/>
          <w:szCs w:val="24"/>
        </w:rPr>
      </w:pPr>
    </w:p>
    <w:p w:rsidR="009F1F8E" w:rsidRDefault="00301745">
      <w:pPr>
        <w:jc w:val="both"/>
        <w:rPr>
          <w:sz w:val="24"/>
          <w:szCs w:val="24"/>
        </w:rPr>
      </w:pPr>
      <w:r>
        <w:rPr>
          <w:sz w:val="24"/>
          <w:szCs w:val="24"/>
        </w:rPr>
        <w:t xml:space="preserve">            К заявлению прилагаю следующие документы:</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4.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5. _______________________________________________________________________________</w:t>
      </w:r>
    </w:p>
    <w:p w:rsidR="009F1F8E" w:rsidRDefault="009F1F8E">
      <w:pPr>
        <w:jc w:val="both"/>
        <w:rPr>
          <w:sz w:val="24"/>
          <w:szCs w:val="24"/>
        </w:rPr>
      </w:pPr>
    </w:p>
    <w:p w:rsidR="009F1F8E" w:rsidRDefault="009F1F8E">
      <w:pPr>
        <w:jc w:val="both"/>
        <w:rPr>
          <w:sz w:val="24"/>
          <w:szCs w:val="24"/>
        </w:rPr>
      </w:pPr>
    </w:p>
    <w:p w:rsidR="009F1F8E" w:rsidRDefault="00301745">
      <w:pPr>
        <w:ind w:right="832" w:firstLine="708"/>
        <w:jc w:val="both"/>
        <w:rPr>
          <w:sz w:val="24"/>
          <w:szCs w:val="24"/>
        </w:rPr>
      </w:pPr>
      <w:r>
        <w:rPr>
          <w:sz w:val="24"/>
          <w:szCs w:val="24"/>
        </w:rPr>
        <w:t xml:space="preserve">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w:t>
      </w:r>
      <w:proofErr w:type="gramStart"/>
      <w:r>
        <w:rPr>
          <w:sz w:val="24"/>
          <w:szCs w:val="24"/>
        </w:rPr>
        <w:t>срока действия договора найма специализированного жилого помещения</w:t>
      </w:r>
      <w:proofErr w:type="gramEnd"/>
      <w:r>
        <w:rPr>
          <w:sz w:val="24"/>
          <w:szCs w:val="24"/>
        </w:rPr>
        <w:t>.</w:t>
      </w:r>
    </w:p>
    <w:p w:rsidR="009F1F8E" w:rsidRDefault="009F1F8E">
      <w:pPr>
        <w:jc w:val="both"/>
        <w:rPr>
          <w:sz w:val="24"/>
          <w:szCs w:val="24"/>
        </w:rPr>
      </w:pPr>
    </w:p>
    <w:p w:rsidR="009F1F8E" w:rsidRDefault="00301745">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9F1F8E" w:rsidRDefault="009F1F8E">
      <w:pPr>
        <w:jc w:val="both"/>
        <w:rPr>
          <w:sz w:val="24"/>
          <w:szCs w:val="24"/>
        </w:rPr>
      </w:pPr>
    </w:p>
    <w:p w:rsidR="009F1F8E" w:rsidRDefault="009F1F8E">
      <w:pPr>
        <w:jc w:val="both"/>
        <w:rPr>
          <w:sz w:val="24"/>
          <w:szCs w:val="24"/>
        </w:rPr>
      </w:pPr>
    </w:p>
    <w:p w:rsidR="009F1F8E" w:rsidRDefault="004F3014">
      <w:pPr>
        <w:jc w:val="both"/>
        <w:rPr>
          <w:sz w:val="24"/>
          <w:szCs w:val="24"/>
        </w:rPr>
      </w:pPr>
      <w:r>
        <w:rPr>
          <w:sz w:val="24"/>
          <w:szCs w:val="24"/>
        </w:rPr>
        <w:t xml:space="preserve">«______» _________________ 20   </w:t>
      </w:r>
      <w:r w:rsidR="00301745">
        <w:rPr>
          <w:sz w:val="24"/>
          <w:szCs w:val="24"/>
        </w:rPr>
        <w:t xml:space="preserve"> г.             ____________________(подпись заявителя)</w:t>
      </w: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rsidP="0019534D">
      <w:pPr>
        <w:pStyle w:val="Default"/>
        <w:rPr>
          <w:sz w:val="28"/>
          <w:szCs w:val="28"/>
        </w:rPr>
      </w:pPr>
    </w:p>
    <w:p w:rsidR="009F1F8E" w:rsidRDefault="009F1F8E">
      <w:pPr>
        <w:pStyle w:val="Default"/>
        <w:ind w:left="5664"/>
        <w:rPr>
          <w:sz w:val="28"/>
          <w:szCs w:val="28"/>
        </w:rPr>
      </w:pPr>
    </w:p>
    <w:p w:rsidR="009F1F8E" w:rsidRDefault="009F1F8E">
      <w:pPr>
        <w:pStyle w:val="Default"/>
        <w:ind w:left="5664"/>
        <w:rPr>
          <w:sz w:val="28"/>
          <w:szCs w:val="28"/>
        </w:rPr>
      </w:pPr>
    </w:p>
    <w:p w:rsidR="009F1F8E" w:rsidRDefault="009F1F8E">
      <w:pPr>
        <w:pStyle w:val="Default"/>
        <w:rPr>
          <w:sz w:val="28"/>
          <w:szCs w:val="28"/>
        </w:rPr>
      </w:pPr>
    </w:p>
    <w:p w:rsidR="009F1F8E" w:rsidRDefault="0019534D" w:rsidP="0019534D">
      <w:pPr>
        <w:pStyle w:val="Default"/>
        <w:ind w:left="5664"/>
        <w:rPr>
          <w:sz w:val="28"/>
          <w:szCs w:val="28"/>
        </w:rPr>
      </w:pPr>
      <w:r>
        <w:rPr>
          <w:sz w:val="28"/>
          <w:szCs w:val="28"/>
        </w:rPr>
        <w:lastRenderedPageBreak/>
        <w:t xml:space="preserve">                  </w:t>
      </w:r>
      <w:r w:rsidR="00AF2CB8">
        <w:rPr>
          <w:sz w:val="28"/>
          <w:szCs w:val="28"/>
        </w:rPr>
        <w:t>Приложение № 2</w:t>
      </w:r>
    </w:p>
    <w:p w:rsidR="009F1F8E" w:rsidRDefault="009F1F8E">
      <w:pPr>
        <w:pStyle w:val="Default"/>
        <w:ind w:left="5664" w:right="690"/>
        <w:rPr>
          <w:sz w:val="28"/>
          <w:szCs w:val="28"/>
        </w:rPr>
      </w:pPr>
    </w:p>
    <w:p w:rsidR="009F1F8E" w:rsidRDefault="00301745">
      <w:pPr>
        <w:pStyle w:val="Default"/>
        <w:ind w:right="690"/>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9F1F8E" w:rsidRDefault="00AF2CB8" w:rsidP="00AF2CB8">
      <w:pPr>
        <w:pStyle w:val="Default"/>
        <w:ind w:right="690"/>
        <w:jc w:val="center"/>
        <w:rPr>
          <w:sz w:val="28"/>
          <w:szCs w:val="28"/>
        </w:rPr>
      </w:pPr>
      <w:r>
        <w:rPr>
          <w:sz w:val="28"/>
          <w:szCs w:val="28"/>
        </w:rPr>
        <w:t>Администрацией муниципального образования «</w:t>
      </w:r>
      <w:proofErr w:type="spellStart"/>
      <w:r>
        <w:rPr>
          <w:sz w:val="28"/>
          <w:szCs w:val="28"/>
        </w:rPr>
        <w:t>Ярцевский</w:t>
      </w:r>
      <w:proofErr w:type="spellEnd"/>
      <w:r>
        <w:rPr>
          <w:sz w:val="28"/>
          <w:szCs w:val="28"/>
        </w:rPr>
        <w:t xml:space="preserve"> район» Смоленской области</w:t>
      </w:r>
      <w:r w:rsidR="000C5C39">
        <w:rPr>
          <w:sz w:val="28"/>
          <w:szCs w:val="28"/>
        </w:rPr>
        <w:t xml:space="preserve"> (бланк)</w:t>
      </w:r>
    </w:p>
    <w:p w:rsidR="009F1F8E" w:rsidRPr="00AF2CB8" w:rsidRDefault="009F1F8E" w:rsidP="00AF2CB8">
      <w:pPr>
        <w:pStyle w:val="Default"/>
        <w:ind w:right="690"/>
        <w:jc w:val="center"/>
        <w:rPr>
          <w:i/>
          <w:iCs/>
          <w:sz w:val="22"/>
          <w:szCs w:val="22"/>
        </w:rPr>
      </w:pPr>
    </w:p>
    <w:p w:rsidR="009F1F8E" w:rsidRDefault="009F1F8E">
      <w:pPr>
        <w:pStyle w:val="Default"/>
        <w:ind w:left="4956" w:right="690"/>
        <w:rPr>
          <w:sz w:val="28"/>
          <w:szCs w:val="28"/>
        </w:rPr>
      </w:pPr>
    </w:p>
    <w:p w:rsidR="009F1F8E" w:rsidRDefault="00301745">
      <w:pPr>
        <w:pStyle w:val="Default"/>
        <w:ind w:left="4956" w:right="690"/>
        <w:rPr>
          <w:sz w:val="28"/>
          <w:szCs w:val="28"/>
        </w:rPr>
      </w:pPr>
      <w:r>
        <w:rPr>
          <w:sz w:val="28"/>
          <w:szCs w:val="28"/>
        </w:rPr>
        <w:t>Кому ___</w:t>
      </w:r>
      <w:r w:rsidR="0019534D">
        <w:rPr>
          <w:sz w:val="28"/>
          <w:szCs w:val="28"/>
        </w:rPr>
        <w:t>_________________________</w:t>
      </w:r>
    </w:p>
    <w:p w:rsidR="009F1F8E" w:rsidRPr="0019534D" w:rsidRDefault="00301745">
      <w:pPr>
        <w:pStyle w:val="Default"/>
        <w:ind w:left="4956" w:right="690"/>
        <w:rPr>
          <w:sz w:val="20"/>
          <w:szCs w:val="20"/>
        </w:rPr>
      </w:pPr>
      <w:r w:rsidRPr="0019534D">
        <w:rPr>
          <w:sz w:val="20"/>
          <w:szCs w:val="20"/>
        </w:rPr>
        <w:t xml:space="preserve">(фамилия, имя, отчество) </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Pr="0019534D" w:rsidRDefault="00301745">
      <w:pPr>
        <w:pStyle w:val="Default"/>
        <w:ind w:left="4956" w:right="690"/>
        <w:rPr>
          <w:sz w:val="22"/>
          <w:szCs w:val="22"/>
        </w:rPr>
      </w:pPr>
      <w:r w:rsidRPr="0019534D">
        <w:rPr>
          <w:sz w:val="22"/>
          <w:szCs w:val="22"/>
        </w:rPr>
        <w:t xml:space="preserve">(телефон, почтовый адрес или адрес электронной почты) </w:t>
      </w:r>
    </w:p>
    <w:p w:rsidR="009F1F8E" w:rsidRDefault="009F1F8E">
      <w:pPr>
        <w:pStyle w:val="Default"/>
        <w:ind w:right="690"/>
        <w:rPr>
          <w:b/>
          <w:bCs/>
          <w:sz w:val="22"/>
          <w:szCs w:val="22"/>
        </w:rPr>
      </w:pPr>
    </w:p>
    <w:p w:rsidR="0019534D" w:rsidRPr="0019534D" w:rsidRDefault="0019534D">
      <w:pPr>
        <w:pStyle w:val="Default"/>
        <w:ind w:right="690"/>
        <w:rPr>
          <w:b/>
          <w:bCs/>
          <w:sz w:val="22"/>
          <w:szCs w:val="22"/>
        </w:rPr>
      </w:pPr>
    </w:p>
    <w:p w:rsidR="009F1F8E" w:rsidRDefault="00301745">
      <w:pPr>
        <w:pStyle w:val="Default"/>
        <w:ind w:right="690"/>
        <w:jc w:val="center"/>
        <w:rPr>
          <w:b/>
          <w:bCs/>
          <w:sz w:val="28"/>
          <w:szCs w:val="28"/>
        </w:rPr>
      </w:pPr>
      <w:r>
        <w:rPr>
          <w:b/>
          <w:bCs/>
          <w:sz w:val="28"/>
          <w:szCs w:val="28"/>
        </w:rPr>
        <w:t>РЕШЕНИЕ</w:t>
      </w:r>
    </w:p>
    <w:p w:rsidR="009F1F8E" w:rsidRDefault="009F1F8E">
      <w:pPr>
        <w:pStyle w:val="Default"/>
        <w:ind w:right="690"/>
        <w:jc w:val="center"/>
        <w:rPr>
          <w:sz w:val="28"/>
          <w:szCs w:val="28"/>
        </w:rPr>
      </w:pPr>
    </w:p>
    <w:p w:rsidR="009F1F8E" w:rsidRDefault="00301745">
      <w:pPr>
        <w:ind w:right="690"/>
        <w:jc w:val="both"/>
        <w:rPr>
          <w:sz w:val="28"/>
          <w:szCs w:val="28"/>
        </w:rPr>
      </w:pPr>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pStyle w:val="Default"/>
        <w:ind w:right="690"/>
        <w:rPr>
          <w:sz w:val="28"/>
          <w:szCs w:val="28"/>
        </w:rPr>
      </w:pPr>
    </w:p>
    <w:p w:rsidR="009F1F8E" w:rsidRDefault="00301745" w:rsidP="0019534D">
      <w:pPr>
        <w:pStyle w:val="Default"/>
        <w:ind w:right="690"/>
        <w:jc w:val="right"/>
        <w:rPr>
          <w:sz w:val="28"/>
          <w:szCs w:val="28"/>
        </w:rPr>
      </w:pPr>
      <w:r>
        <w:rPr>
          <w:sz w:val="28"/>
          <w:szCs w:val="28"/>
        </w:rPr>
        <w:t xml:space="preserve">Дата _______________ № _____________ </w:t>
      </w:r>
    </w:p>
    <w:p w:rsidR="009F1F8E" w:rsidRDefault="009F1F8E">
      <w:pPr>
        <w:pStyle w:val="Default"/>
        <w:ind w:right="690"/>
        <w:rPr>
          <w:sz w:val="28"/>
          <w:szCs w:val="28"/>
        </w:rPr>
      </w:pPr>
    </w:p>
    <w:p w:rsidR="0019534D" w:rsidRDefault="0019534D">
      <w:pPr>
        <w:pStyle w:val="Default"/>
        <w:ind w:right="690"/>
        <w:rPr>
          <w:sz w:val="28"/>
          <w:szCs w:val="28"/>
        </w:rPr>
      </w:pPr>
    </w:p>
    <w:p w:rsidR="009F1F8E" w:rsidRDefault="00301745">
      <w:pPr>
        <w:pStyle w:val="Default"/>
        <w:ind w:right="690" w:firstLine="708"/>
        <w:jc w:val="both"/>
        <w:rPr>
          <w:b/>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r>
        <w:rPr>
          <w:b/>
          <w:sz w:val="28"/>
          <w:szCs w:val="28"/>
        </w:rPr>
        <w:t>принято решение ______________________________________</w:t>
      </w:r>
      <w:r w:rsidR="0019534D">
        <w:rPr>
          <w:b/>
          <w:sz w:val="28"/>
          <w:szCs w:val="28"/>
        </w:rPr>
        <w:t>_________________________</w:t>
      </w:r>
    </w:p>
    <w:p w:rsidR="009F1F8E" w:rsidRPr="0019534D" w:rsidRDefault="00301745">
      <w:pPr>
        <w:pStyle w:val="Default"/>
        <w:ind w:right="690"/>
        <w:jc w:val="center"/>
        <w:rPr>
          <w:i/>
          <w:iCs/>
          <w:sz w:val="22"/>
          <w:szCs w:val="22"/>
        </w:rPr>
      </w:pPr>
      <w:r w:rsidRPr="0019534D">
        <w:rPr>
          <w:i/>
          <w:iCs/>
          <w:sz w:val="22"/>
          <w:szCs w:val="22"/>
        </w:rPr>
        <w:t>ФИО заявителя</w:t>
      </w:r>
    </w:p>
    <w:p w:rsidR="009F1F8E" w:rsidRDefault="009F1F8E">
      <w:pPr>
        <w:pStyle w:val="Default"/>
        <w:ind w:right="690"/>
        <w:jc w:val="center"/>
        <w:rPr>
          <w:b/>
          <w:i/>
          <w:iCs/>
          <w:sz w:val="28"/>
          <w:szCs w:val="28"/>
        </w:rPr>
      </w:pPr>
    </w:p>
    <w:p w:rsidR="009F1F8E" w:rsidRDefault="00301745">
      <w:pPr>
        <w:pStyle w:val="Default"/>
        <w:ind w:right="690"/>
        <w:jc w:val="both"/>
        <w:rPr>
          <w:sz w:val="28"/>
          <w:szCs w:val="28"/>
        </w:rPr>
      </w:pPr>
      <w:r>
        <w:rPr>
          <w:b/>
          <w:sz w:val="28"/>
          <w:szCs w:val="28"/>
        </w:rPr>
        <w:t xml:space="preserve">отказать </w:t>
      </w:r>
      <w:r>
        <w:rPr>
          <w:sz w:val="28"/>
          <w:szCs w:val="28"/>
        </w:rPr>
        <w:t xml:space="preserve">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3"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 xml:space="preserve">; </w:t>
      </w:r>
      <w:proofErr w:type="gramStart"/>
      <w:r>
        <w:rPr>
          <w:sz w:val="28"/>
          <w:szCs w:val="28"/>
          <w:shd w:val="clear" w:color="auto" w:fill="FFFFFF"/>
        </w:rPr>
        <w:t xml:space="preserve">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по следующим основаниям:</w:t>
      </w:r>
      <w:proofErr w:type="gramEnd"/>
    </w:p>
    <w:p w:rsidR="009F1F8E" w:rsidRDefault="009F1F8E">
      <w:pPr>
        <w:pStyle w:val="Default"/>
        <w:ind w:right="690"/>
        <w:jc w:val="both"/>
        <w:rPr>
          <w:sz w:val="28"/>
          <w:szCs w:val="28"/>
        </w:rPr>
      </w:pPr>
    </w:p>
    <w:p w:rsidR="009F1F8E" w:rsidRDefault="009F1F8E">
      <w:pPr>
        <w:pStyle w:val="Default"/>
        <w:ind w:right="690"/>
        <w:jc w:val="both"/>
        <w:rPr>
          <w:sz w:val="28"/>
          <w:szCs w:val="28"/>
        </w:rPr>
      </w:pPr>
    </w:p>
    <w:p w:rsidR="009F1F8E" w:rsidRDefault="009F1F8E">
      <w:pPr>
        <w:pStyle w:val="Default"/>
        <w:ind w:right="690"/>
        <w:jc w:val="both"/>
        <w:rPr>
          <w:sz w:val="28"/>
          <w:szCs w:val="28"/>
        </w:rPr>
      </w:pPr>
    </w:p>
    <w:tbl>
      <w:tblPr>
        <w:tblW w:w="0" w:type="auto"/>
        <w:tblInd w:w="-168" w:type="dxa"/>
        <w:tblLayout w:type="fixed"/>
        <w:tblLook w:val="04A0"/>
      </w:tblPr>
      <w:tblGrid>
        <w:gridCol w:w="1526"/>
        <w:gridCol w:w="5103"/>
        <w:gridCol w:w="3298"/>
      </w:tblGrid>
      <w:tr w:rsidR="009F1F8E">
        <w:trPr>
          <w:trHeight w:val="385"/>
        </w:trPr>
        <w:tc>
          <w:tcPr>
            <w:tcW w:w="1526" w:type="dxa"/>
          </w:tcPr>
          <w:p w:rsidR="009F1F8E" w:rsidRDefault="00301745">
            <w:pPr>
              <w:pStyle w:val="Default"/>
              <w:spacing w:line="256" w:lineRule="auto"/>
              <w:jc w:val="center"/>
              <w:rPr>
                <w:sz w:val="28"/>
                <w:szCs w:val="28"/>
              </w:rPr>
            </w:pPr>
            <w:r>
              <w:rPr>
                <w:sz w:val="28"/>
                <w:szCs w:val="28"/>
              </w:rPr>
              <w:t>№</w:t>
            </w:r>
          </w:p>
          <w:p w:rsidR="009F1F8E" w:rsidRDefault="00301745">
            <w:pPr>
              <w:pStyle w:val="Default"/>
              <w:spacing w:line="256" w:lineRule="auto"/>
              <w:jc w:val="center"/>
              <w:rPr>
                <w:sz w:val="28"/>
                <w:szCs w:val="28"/>
              </w:rPr>
            </w:pPr>
            <w:r>
              <w:rPr>
                <w:sz w:val="28"/>
                <w:szCs w:val="28"/>
              </w:rPr>
              <w:t>пункта административного регламента</w:t>
            </w:r>
          </w:p>
        </w:tc>
        <w:tc>
          <w:tcPr>
            <w:tcW w:w="5103" w:type="dxa"/>
          </w:tcPr>
          <w:p w:rsidR="009F1F8E" w:rsidRDefault="00301745">
            <w:pPr>
              <w:pStyle w:val="Default"/>
              <w:spacing w:line="256" w:lineRule="auto"/>
              <w:jc w:val="center"/>
              <w:rPr>
                <w:sz w:val="28"/>
                <w:szCs w:val="28"/>
              </w:rPr>
            </w:pPr>
            <w:r>
              <w:rPr>
                <w:sz w:val="28"/>
                <w:szCs w:val="28"/>
              </w:rPr>
              <w:t>Наименование основания для отказа в соответствии с единым стандартом</w:t>
            </w:r>
          </w:p>
        </w:tc>
        <w:tc>
          <w:tcPr>
            <w:tcW w:w="3298" w:type="dxa"/>
          </w:tcPr>
          <w:p w:rsidR="009F1F8E" w:rsidRDefault="00301745">
            <w:pPr>
              <w:pStyle w:val="Default"/>
              <w:spacing w:line="256" w:lineRule="auto"/>
              <w:jc w:val="center"/>
              <w:rPr>
                <w:sz w:val="28"/>
                <w:szCs w:val="28"/>
              </w:rPr>
            </w:pPr>
            <w:r>
              <w:rPr>
                <w:sz w:val="28"/>
                <w:szCs w:val="28"/>
              </w:rPr>
              <w:t>Разъяснение причин отказа в предоставлении услуги</w:t>
            </w: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2.8.1</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 xml:space="preserve">2.8.2 </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2.8.3</w:t>
            </w:r>
          </w:p>
        </w:tc>
        <w:tc>
          <w:tcPr>
            <w:tcW w:w="5103" w:type="dxa"/>
          </w:tcPr>
          <w:p w:rsidR="009F1F8E" w:rsidRDefault="00301745">
            <w:pPr>
              <w:pStyle w:val="Default"/>
              <w:spacing w:line="256" w:lineRule="auto"/>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2.8.4</w:t>
            </w:r>
          </w:p>
        </w:tc>
        <w:tc>
          <w:tcPr>
            <w:tcW w:w="5103" w:type="dxa"/>
          </w:tcPr>
          <w:p w:rsidR="009F1F8E" w:rsidRDefault="00301745">
            <w:pPr>
              <w:pStyle w:val="Default"/>
              <w:spacing w:line="256" w:lineRule="auto"/>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2.8.5.</w:t>
            </w:r>
          </w:p>
        </w:tc>
        <w:tc>
          <w:tcPr>
            <w:tcW w:w="5103" w:type="dxa"/>
          </w:tcPr>
          <w:p w:rsidR="009F1F8E" w:rsidRDefault="00301745">
            <w:pPr>
              <w:pStyle w:val="Default"/>
              <w:spacing w:line="256" w:lineRule="auto"/>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bl>
    <w:p w:rsidR="009F1F8E" w:rsidRDefault="009F1F8E">
      <w:pPr>
        <w:pStyle w:val="Default"/>
        <w:ind w:right="690" w:firstLine="708"/>
        <w:jc w:val="both"/>
        <w:rPr>
          <w:sz w:val="28"/>
          <w:szCs w:val="28"/>
        </w:rPr>
      </w:pPr>
    </w:p>
    <w:p w:rsidR="009F1F8E" w:rsidRDefault="00301745">
      <w:pPr>
        <w:pStyle w:val="Default"/>
        <w:ind w:right="690"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F1F8E" w:rsidRDefault="00301745">
      <w:pPr>
        <w:pStyle w:val="Default"/>
        <w:ind w:right="690"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9F1F8E" w:rsidRPr="0019534D" w:rsidRDefault="00301745">
      <w:pPr>
        <w:pStyle w:val="Default"/>
        <w:rPr>
          <w:sz w:val="20"/>
          <w:szCs w:val="20"/>
        </w:rPr>
      </w:pPr>
      <w:proofErr w:type="gramStart"/>
      <w:r w:rsidRPr="0019534D">
        <w:rPr>
          <w:sz w:val="20"/>
          <w:szCs w:val="20"/>
        </w:rPr>
        <w:t xml:space="preserve">(должность </w:t>
      </w:r>
      <w:r w:rsidRPr="0019534D">
        <w:rPr>
          <w:sz w:val="20"/>
          <w:szCs w:val="20"/>
        </w:rPr>
        <w:tab/>
      </w:r>
      <w:r w:rsidRPr="0019534D">
        <w:rPr>
          <w:sz w:val="20"/>
          <w:szCs w:val="20"/>
        </w:rPr>
        <w:tab/>
      </w:r>
      <w:r w:rsidRPr="0019534D">
        <w:rPr>
          <w:sz w:val="20"/>
          <w:szCs w:val="20"/>
        </w:rPr>
        <w:tab/>
      </w:r>
      <w:r w:rsidR="0019534D">
        <w:rPr>
          <w:sz w:val="20"/>
          <w:szCs w:val="20"/>
        </w:rPr>
        <w:t xml:space="preserve">                    </w:t>
      </w:r>
      <w:r w:rsidRPr="0019534D">
        <w:rPr>
          <w:sz w:val="20"/>
          <w:szCs w:val="20"/>
        </w:rPr>
        <w:t xml:space="preserve">(подпись) </w:t>
      </w:r>
      <w:r w:rsidRPr="0019534D">
        <w:rPr>
          <w:sz w:val="20"/>
          <w:szCs w:val="20"/>
        </w:rPr>
        <w:tab/>
      </w:r>
      <w:r w:rsidRPr="0019534D">
        <w:rPr>
          <w:sz w:val="20"/>
          <w:szCs w:val="20"/>
        </w:rPr>
        <w:tab/>
      </w:r>
      <w:r w:rsidR="0019534D">
        <w:rPr>
          <w:sz w:val="20"/>
          <w:szCs w:val="20"/>
        </w:rPr>
        <w:t xml:space="preserve">                         </w:t>
      </w:r>
      <w:r w:rsidRPr="0019534D">
        <w:rPr>
          <w:sz w:val="20"/>
          <w:szCs w:val="20"/>
        </w:rPr>
        <w:t xml:space="preserve">(расшифровка подписи) </w:t>
      </w:r>
      <w:proofErr w:type="gramEnd"/>
    </w:p>
    <w:p w:rsidR="009F1F8E" w:rsidRDefault="00301745">
      <w:pPr>
        <w:pStyle w:val="Default"/>
        <w:rPr>
          <w:sz w:val="20"/>
          <w:szCs w:val="20"/>
        </w:rPr>
      </w:pPr>
      <w:r w:rsidRPr="0019534D">
        <w:rPr>
          <w:sz w:val="20"/>
          <w:szCs w:val="20"/>
        </w:rPr>
        <w:t xml:space="preserve">сотрудника </w:t>
      </w:r>
      <w:r w:rsidR="00AF2CB8">
        <w:rPr>
          <w:sz w:val="20"/>
          <w:szCs w:val="20"/>
        </w:rPr>
        <w:t>Комитета</w:t>
      </w:r>
      <w:r w:rsidRPr="0019534D">
        <w:rPr>
          <w:sz w:val="20"/>
          <w:szCs w:val="20"/>
        </w:rPr>
        <w:t xml:space="preserve">) </w:t>
      </w:r>
    </w:p>
    <w:p w:rsidR="0019534D" w:rsidRPr="0019534D" w:rsidRDefault="0019534D">
      <w:pPr>
        <w:pStyle w:val="Default"/>
        <w:rPr>
          <w:sz w:val="20"/>
          <w:szCs w:val="20"/>
        </w:rPr>
      </w:pP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t>М.П.</w:t>
      </w:r>
    </w:p>
    <w:tbl>
      <w:tblPr>
        <w:tblW w:w="0" w:type="dxa"/>
        <w:tblInd w:w="-168" w:type="dxa"/>
        <w:tblLayout w:type="fixed"/>
        <w:tblLook w:val="04A0"/>
      </w:tblPr>
      <w:tblGrid>
        <w:gridCol w:w="5209"/>
        <w:gridCol w:w="5209"/>
      </w:tblGrid>
      <w:tr w:rsidR="009F1F8E">
        <w:trPr>
          <w:trHeight w:val="546"/>
        </w:trPr>
        <w:tc>
          <w:tcPr>
            <w:tcW w:w="5209" w:type="dxa"/>
          </w:tcPr>
          <w:p w:rsidR="009F1F8E" w:rsidRDefault="00F151D3" w:rsidP="00F151D3">
            <w:pPr>
              <w:pStyle w:val="Default"/>
              <w:tabs>
                <w:tab w:val="left" w:pos="4120"/>
              </w:tabs>
              <w:spacing w:line="256" w:lineRule="auto"/>
              <w:rPr>
                <w:sz w:val="28"/>
                <w:szCs w:val="28"/>
              </w:rPr>
            </w:pPr>
            <w:r>
              <w:rPr>
                <w:sz w:val="28"/>
                <w:szCs w:val="28"/>
              </w:rPr>
              <w:tab/>
            </w:r>
          </w:p>
          <w:p w:rsidR="009F1F8E" w:rsidRDefault="00AF2CB8">
            <w:pPr>
              <w:pStyle w:val="Default"/>
              <w:spacing w:line="256" w:lineRule="auto"/>
              <w:rPr>
                <w:sz w:val="28"/>
                <w:szCs w:val="28"/>
              </w:rPr>
            </w:pPr>
            <w:r>
              <w:rPr>
                <w:sz w:val="28"/>
                <w:szCs w:val="28"/>
              </w:rPr>
              <w:t>Ф.И.О. Главы муниципального образования «</w:t>
            </w:r>
            <w:proofErr w:type="spellStart"/>
            <w:r>
              <w:rPr>
                <w:sz w:val="28"/>
                <w:szCs w:val="28"/>
              </w:rPr>
              <w:t>Ярцевский</w:t>
            </w:r>
            <w:proofErr w:type="spellEnd"/>
            <w:r>
              <w:rPr>
                <w:sz w:val="28"/>
                <w:szCs w:val="28"/>
              </w:rPr>
              <w:t xml:space="preserve"> район» Смоленской области</w:t>
            </w:r>
          </w:p>
          <w:p w:rsidR="009F1F8E" w:rsidRDefault="009F1F8E">
            <w:pPr>
              <w:pStyle w:val="Default"/>
              <w:spacing w:line="256" w:lineRule="auto"/>
              <w:rPr>
                <w:sz w:val="28"/>
                <w:szCs w:val="28"/>
              </w:rPr>
            </w:pP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pPr>
        <w:pStyle w:val="Default"/>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rsidP="004F62A6">
      <w:pPr>
        <w:pStyle w:val="Default"/>
        <w:rPr>
          <w:sz w:val="28"/>
          <w:szCs w:val="28"/>
        </w:rPr>
      </w:pPr>
    </w:p>
    <w:p w:rsidR="009F1F8E" w:rsidRDefault="009F1F8E">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F006D9">
      <w:pPr>
        <w:pStyle w:val="Default"/>
        <w:ind w:firstLine="7371"/>
        <w:rPr>
          <w:sz w:val="28"/>
          <w:szCs w:val="28"/>
        </w:rPr>
      </w:pPr>
      <w:r>
        <w:rPr>
          <w:sz w:val="28"/>
          <w:szCs w:val="28"/>
        </w:rPr>
        <w:lastRenderedPageBreak/>
        <w:t xml:space="preserve">Приложение № </w:t>
      </w:r>
      <w:r w:rsidR="000C5C39">
        <w:rPr>
          <w:sz w:val="28"/>
          <w:szCs w:val="28"/>
        </w:rPr>
        <w:t>3</w:t>
      </w:r>
      <w:r w:rsidR="00301745">
        <w:rPr>
          <w:sz w:val="28"/>
          <w:szCs w:val="28"/>
        </w:rPr>
        <w:t xml:space="preserve"> </w:t>
      </w:r>
    </w:p>
    <w:p w:rsidR="009F1F8E" w:rsidRDefault="009F1F8E">
      <w:pPr>
        <w:pStyle w:val="Default"/>
        <w:ind w:left="5664"/>
        <w:rPr>
          <w:sz w:val="28"/>
          <w:szCs w:val="28"/>
        </w:rPr>
      </w:pPr>
    </w:p>
    <w:p w:rsidR="009F1F8E" w:rsidRDefault="00301745">
      <w:pPr>
        <w:pStyle w:val="Default"/>
        <w:jc w:val="center"/>
        <w:rPr>
          <w:b/>
          <w:bCs/>
          <w:sz w:val="28"/>
          <w:szCs w:val="28"/>
        </w:rPr>
      </w:pPr>
      <w:r>
        <w:rPr>
          <w:b/>
          <w:bCs/>
          <w:sz w:val="28"/>
          <w:szCs w:val="28"/>
        </w:rPr>
        <w:t xml:space="preserve">Форма уведомления о принятии заявления и документов </w:t>
      </w:r>
    </w:p>
    <w:p w:rsidR="009F1F8E" w:rsidRDefault="00301745">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0C5C39" w:rsidRDefault="000C5C39" w:rsidP="000C5C39">
      <w:pPr>
        <w:pStyle w:val="Default"/>
        <w:ind w:right="690"/>
        <w:jc w:val="center"/>
        <w:rPr>
          <w:sz w:val="28"/>
          <w:szCs w:val="28"/>
        </w:rPr>
      </w:pPr>
      <w:r>
        <w:rPr>
          <w:sz w:val="28"/>
          <w:szCs w:val="28"/>
        </w:rPr>
        <w:t xml:space="preserve">           Администрацией муниципального образования «</w:t>
      </w:r>
      <w:proofErr w:type="spellStart"/>
      <w:r>
        <w:rPr>
          <w:sz w:val="28"/>
          <w:szCs w:val="28"/>
        </w:rPr>
        <w:t>Ярцевский</w:t>
      </w:r>
      <w:proofErr w:type="spellEnd"/>
      <w:r>
        <w:rPr>
          <w:sz w:val="28"/>
          <w:szCs w:val="28"/>
        </w:rPr>
        <w:t xml:space="preserve"> район» Смоленской области (бланк)</w:t>
      </w:r>
    </w:p>
    <w:p w:rsidR="009F1F8E" w:rsidRDefault="009F1F8E">
      <w:pPr>
        <w:pStyle w:val="Default"/>
        <w:jc w:val="center"/>
        <w:rPr>
          <w:sz w:val="28"/>
          <w:szCs w:val="28"/>
        </w:rPr>
      </w:pPr>
    </w:p>
    <w:p w:rsidR="009F1F8E" w:rsidRDefault="009F1F8E">
      <w:pPr>
        <w:pStyle w:val="Default"/>
        <w:jc w:val="center"/>
        <w:rPr>
          <w:sz w:val="28"/>
          <w:szCs w:val="28"/>
        </w:rPr>
      </w:pPr>
    </w:p>
    <w:p w:rsidR="009F1F8E" w:rsidRDefault="00301745">
      <w:pPr>
        <w:pStyle w:val="Default"/>
        <w:ind w:left="4956" w:right="690"/>
        <w:rPr>
          <w:sz w:val="28"/>
          <w:szCs w:val="28"/>
        </w:rPr>
      </w:pPr>
      <w:r>
        <w:rPr>
          <w:sz w:val="28"/>
          <w:szCs w:val="28"/>
        </w:rPr>
        <w:t>Кому ___</w:t>
      </w:r>
      <w:r w:rsidR="0019534D">
        <w:rPr>
          <w:sz w:val="28"/>
          <w:szCs w:val="28"/>
        </w:rPr>
        <w:t>_________________________</w:t>
      </w:r>
    </w:p>
    <w:p w:rsidR="009F1F8E" w:rsidRPr="0019534D" w:rsidRDefault="00301745">
      <w:pPr>
        <w:pStyle w:val="Default"/>
        <w:ind w:left="4956" w:right="690"/>
        <w:rPr>
          <w:sz w:val="22"/>
          <w:szCs w:val="22"/>
        </w:rPr>
      </w:pPr>
      <w:r w:rsidRPr="0019534D">
        <w:rPr>
          <w:sz w:val="22"/>
          <w:szCs w:val="22"/>
        </w:rPr>
        <w:t xml:space="preserve">(фамилия, имя, отчество) </w:t>
      </w:r>
    </w:p>
    <w:p w:rsidR="009F1F8E" w:rsidRDefault="00301745">
      <w:pPr>
        <w:pStyle w:val="Default"/>
        <w:ind w:left="4956" w:right="690"/>
        <w:rPr>
          <w:sz w:val="28"/>
          <w:szCs w:val="28"/>
        </w:rPr>
      </w:pPr>
      <w:r>
        <w:rPr>
          <w:sz w:val="28"/>
          <w:szCs w:val="28"/>
        </w:rPr>
        <w:t>____________________________</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Pr="0019534D" w:rsidRDefault="00301745">
      <w:pPr>
        <w:pStyle w:val="Default"/>
        <w:ind w:left="4956" w:right="690"/>
        <w:rPr>
          <w:sz w:val="20"/>
          <w:szCs w:val="20"/>
        </w:rPr>
      </w:pPr>
      <w:r w:rsidRPr="0019534D">
        <w:rPr>
          <w:sz w:val="20"/>
          <w:szCs w:val="20"/>
        </w:rPr>
        <w:t xml:space="preserve">(телефон, почтовый адрес или адрес электронной почты) </w:t>
      </w:r>
    </w:p>
    <w:p w:rsidR="009F1F8E" w:rsidRDefault="009F1F8E">
      <w:pPr>
        <w:pStyle w:val="Default"/>
        <w:jc w:val="center"/>
        <w:rPr>
          <w:b/>
          <w:sz w:val="28"/>
          <w:szCs w:val="28"/>
        </w:rPr>
      </w:pPr>
    </w:p>
    <w:p w:rsidR="009F1F8E" w:rsidRDefault="009F1F8E">
      <w:pPr>
        <w:pStyle w:val="Default"/>
        <w:jc w:val="center"/>
        <w:rPr>
          <w:b/>
          <w:sz w:val="28"/>
          <w:szCs w:val="28"/>
        </w:rPr>
      </w:pPr>
    </w:p>
    <w:p w:rsidR="009F1F8E" w:rsidRDefault="00301745">
      <w:pPr>
        <w:pStyle w:val="Default"/>
        <w:jc w:val="center"/>
        <w:rPr>
          <w:b/>
          <w:sz w:val="28"/>
          <w:szCs w:val="28"/>
        </w:rPr>
      </w:pPr>
      <w:r>
        <w:rPr>
          <w:b/>
          <w:sz w:val="28"/>
          <w:szCs w:val="28"/>
        </w:rPr>
        <w:t>УВЕДОМЛЕНИЕ</w:t>
      </w:r>
    </w:p>
    <w:p w:rsidR="009F1F8E" w:rsidRDefault="009F1F8E">
      <w:pPr>
        <w:pStyle w:val="Default"/>
        <w:jc w:val="center"/>
        <w:rPr>
          <w:sz w:val="28"/>
          <w:szCs w:val="28"/>
        </w:rPr>
      </w:pPr>
    </w:p>
    <w:p w:rsidR="009F1F8E" w:rsidRDefault="00301745">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9F1F8E" w:rsidRDefault="00301745">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9F1F8E" w:rsidRDefault="009F1F8E">
      <w:pPr>
        <w:pStyle w:val="Default"/>
        <w:rPr>
          <w:sz w:val="28"/>
          <w:szCs w:val="28"/>
        </w:rPr>
      </w:pPr>
    </w:p>
    <w:p w:rsidR="009F1F8E" w:rsidRDefault="00301745">
      <w:pPr>
        <w:pStyle w:val="Default"/>
        <w:rPr>
          <w:sz w:val="28"/>
          <w:szCs w:val="28"/>
        </w:rPr>
      </w:pPr>
      <w:r>
        <w:rPr>
          <w:sz w:val="28"/>
          <w:szCs w:val="28"/>
        </w:rPr>
        <w:t xml:space="preserve">от _________ № ________ </w:t>
      </w:r>
    </w:p>
    <w:p w:rsidR="009F1F8E" w:rsidRDefault="009F1F8E">
      <w:pPr>
        <w:pStyle w:val="Default"/>
        <w:ind w:right="690"/>
        <w:rPr>
          <w:sz w:val="28"/>
          <w:szCs w:val="28"/>
        </w:rPr>
      </w:pPr>
    </w:p>
    <w:p w:rsidR="009F1F8E" w:rsidRDefault="00301745">
      <w:pPr>
        <w:ind w:right="690" w:firstLine="708"/>
        <w:jc w:val="both"/>
        <w:rPr>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4" w:history="1">
        <w:r>
          <w:rPr>
            <w:rStyle w:val="a5"/>
            <w:color w:val="auto"/>
            <w:sz w:val="28"/>
            <w:szCs w:val="28"/>
            <w:u w:val="none"/>
            <w:shd w:val="clear" w:color="auto" w:fill="FFFFFF"/>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sz w:val="28"/>
          <w:szCs w:val="28"/>
        </w:rPr>
        <w:t xml:space="preserve">; </w:t>
      </w:r>
      <w:proofErr w:type="gramStart"/>
      <w:r>
        <w:rPr>
          <w:sz w:val="28"/>
          <w:szCs w:val="28"/>
          <w:shd w:val="clear" w:color="auto" w:fill="FFFFFF"/>
        </w:rPr>
        <w:t xml:space="preserve">Постановления Правительства Российской Федерации </w:t>
      </w:r>
      <w:r>
        <w:rPr>
          <w:sz w:val="28"/>
          <w:szCs w:val="28"/>
        </w:rPr>
        <w:t xml:space="preserve">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w:t>
      </w:r>
      <w:proofErr w:type="gramEnd"/>
    </w:p>
    <w:p w:rsidR="009F1F8E" w:rsidRDefault="00301745">
      <w:pPr>
        <w:ind w:right="690"/>
        <w:jc w:val="both"/>
        <w:rPr>
          <w:sz w:val="28"/>
          <w:szCs w:val="28"/>
        </w:rPr>
      </w:pP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ind w:right="690"/>
        <w:jc w:val="both"/>
        <w:rPr>
          <w:sz w:val="24"/>
          <w:szCs w:val="24"/>
        </w:rPr>
      </w:pPr>
    </w:p>
    <w:p w:rsidR="009F1F8E" w:rsidRDefault="00301745">
      <w:pPr>
        <w:pStyle w:val="Default"/>
        <w:ind w:right="690" w:firstLine="708"/>
        <w:jc w:val="both"/>
        <w:rPr>
          <w:sz w:val="28"/>
          <w:szCs w:val="28"/>
        </w:rPr>
      </w:pPr>
      <w:r>
        <w:rPr>
          <w:sz w:val="28"/>
          <w:szCs w:val="28"/>
        </w:rPr>
        <w:t>Перечень принятых документов:</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lastRenderedPageBreak/>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9F1F8E">
      <w:pPr>
        <w:pStyle w:val="Default"/>
        <w:rPr>
          <w:sz w:val="28"/>
          <w:szCs w:val="28"/>
        </w:rPr>
      </w:pPr>
    </w:p>
    <w:p w:rsidR="009F1F8E" w:rsidRDefault="009F1F8E">
      <w:pPr>
        <w:pStyle w:val="Default"/>
        <w:rPr>
          <w:sz w:val="28"/>
          <w:szCs w:val="28"/>
        </w:rPr>
      </w:pP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0C5C39" w:rsidRDefault="00301745">
      <w:pPr>
        <w:pStyle w:val="Default"/>
        <w:rPr>
          <w:sz w:val="20"/>
          <w:szCs w:val="20"/>
        </w:rPr>
      </w:pPr>
      <w:proofErr w:type="gramStart"/>
      <w:r w:rsidRPr="0019534D">
        <w:rPr>
          <w:sz w:val="20"/>
          <w:szCs w:val="20"/>
        </w:rPr>
        <w:t xml:space="preserve">(должность </w:t>
      </w:r>
      <w:r w:rsidRPr="0019534D">
        <w:rPr>
          <w:sz w:val="20"/>
          <w:szCs w:val="20"/>
        </w:rPr>
        <w:tab/>
      </w:r>
      <w:r w:rsidRPr="0019534D">
        <w:rPr>
          <w:sz w:val="20"/>
          <w:szCs w:val="20"/>
        </w:rPr>
        <w:tab/>
      </w:r>
      <w:r w:rsidRPr="0019534D">
        <w:rPr>
          <w:sz w:val="20"/>
          <w:szCs w:val="20"/>
        </w:rPr>
        <w:tab/>
      </w:r>
      <w:r w:rsidR="0019534D">
        <w:rPr>
          <w:sz w:val="20"/>
          <w:szCs w:val="20"/>
        </w:rPr>
        <w:t xml:space="preserve">                    </w:t>
      </w:r>
      <w:r w:rsidRPr="0019534D">
        <w:rPr>
          <w:sz w:val="20"/>
          <w:szCs w:val="20"/>
        </w:rPr>
        <w:t xml:space="preserve">(подпись) </w:t>
      </w:r>
      <w:r w:rsidRPr="0019534D">
        <w:rPr>
          <w:sz w:val="20"/>
          <w:szCs w:val="20"/>
        </w:rPr>
        <w:tab/>
      </w:r>
      <w:r w:rsidRPr="0019534D">
        <w:rPr>
          <w:sz w:val="20"/>
          <w:szCs w:val="20"/>
        </w:rPr>
        <w:tab/>
      </w:r>
      <w:r w:rsidR="0019534D">
        <w:rPr>
          <w:sz w:val="20"/>
          <w:szCs w:val="20"/>
        </w:rPr>
        <w:t xml:space="preserve">                        </w:t>
      </w:r>
      <w:r w:rsidRPr="0019534D">
        <w:rPr>
          <w:sz w:val="20"/>
          <w:szCs w:val="20"/>
        </w:rPr>
        <w:t xml:space="preserve">(расшифровка подписи) </w:t>
      </w:r>
      <w:proofErr w:type="gramEnd"/>
    </w:p>
    <w:p w:rsidR="009F1F8E" w:rsidRDefault="000C5C39">
      <w:pPr>
        <w:pStyle w:val="Default"/>
        <w:rPr>
          <w:sz w:val="20"/>
          <w:szCs w:val="20"/>
        </w:rPr>
      </w:pPr>
      <w:r>
        <w:rPr>
          <w:sz w:val="20"/>
          <w:szCs w:val="20"/>
        </w:rPr>
        <w:t>специалиста Комитета</w:t>
      </w:r>
      <w:r w:rsidR="00301745" w:rsidRPr="0019534D">
        <w:rPr>
          <w:sz w:val="20"/>
          <w:szCs w:val="20"/>
        </w:rPr>
        <w:t xml:space="preserve">) </w:t>
      </w:r>
    </w:p>
    <w:p w:rsidR="0019534D" w:rsidRDefault="0019534D">
      <w:pPr>
        <w:pStyle w:val="Default"/>
        <w:rPr>
          <w:sz w:val="20"/>
          <w:szCs w:val="20"/>
        </w:rPr>
      </w:pPr>
    </w:p>
    <w:p w:rsidR="0019534D" w:rsidRPr="0019534D" w:rsidRDefault="0019534D">
      <w:pPr>
        <w:pStyle w:val="Default"/>
        <w:rPr>
          <w:sz w:val="20"/>
          <w:szCs w:val="20"/>
        </w:rPr>
      </w:pP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t>М.П.</w:t>
      </w:r>
    </w:p>
    <w:tbl>
      <w:tblPr>
        <w:tblW w:w="0" w:type="dxa"/>
        <w:tblInd w:w="-168" w:type="dxa"/>
        <w:tblLayout w:type="fixed"/>
        <w:tblLook w:val="04A0"/>
      </w:tblPr>
      <w:tblGrid>
        <w:gridCol w:w="5209"/>
        <w:gridCol w:w="5209"/>
      </w:tblGrid>
      <w:tr w:rsidR="009F1F8E">
        <w:trPr>
          <w:trHeight w:val="546"/>
        </w:trPr>
        <w:tc>
          <w:tcPr>
            <w:tcW w:w="5209" w:type="dxa"/>
          </w:tcPr>
          <w:p w:rsidR="009F1F8E" w:rsidRDefault="009F1F8E">
            <w:pPr>
              <w:pStyle w:val="Default"/>
              <w:spacing w:line="256" w:lineRule="auto"/>
              <w:rPr>
                <w:sz w:val="28"/>
                <w:szCs w:val="28"/>
              </w:rPr>
            </w:pPr>
          </w:p>
          <w:p w:rsidR="009F1F8E" w:rsidRDefault="00301745" w:rsidP="000C5C39">
            <w:pPr>
              <w:pStyle w:val="Default"/>
              <w:spacing w:line="256" w:lineRule="auto"/>
              <w:rPr>
                <w:sz w:val="28"/>
                <w:szCs w:val="28"/>
              </w:rPr>
            </w:pPr>
            <w:r>
              <w:rPr>
                <w:sz w:val="28"/>
                <w:szCs w:val="28"/>
              </w:rPr>
              <w:t xml:space="preserve">Ф.И.О. </w:t>
            </w:r>
            <w:r w:rsidR="000C5C39">
              <w:rPr>
                <w:sz w:val="28"/>
                <w:szCs w:val="28"/>
              </w:rPr>
              <w:t>Главы муниципального образования «</w:t>
            </w:r>
            <w:proofErr w:type="spellStart"/>
            <w:r w:rsidR="000C5C39">
              <w:rPr>
                <w:sz w:val="28"/>
                <w:szCs w:val="28"/>
              </w:rPr>
              <w:t>Ярцевский</w:t>
            </w:r>
            <w:proofErr w:type="spellEnd"/>
            <w:r w:rsidR="000C5C39">
              <w:rPr>
                <w:sz w:val="28"/>
                <w:szCs w:val="28"/>
              </w:rPr>
              <w:t xml:space="preserve"> район»</w:t>
            </w:r>
            <w:r>
              <w:rPr>
                <w:sz w:val="28"/>
                <w:szCs w:val="28"/>
              </w:rPr>
              <w:t xml:space="preserve"> </w:t>
            </w:r>
            <w:r w:rsidR="000C5C39">
              <w:rPr>
                <w:sz w:val="28"/>
                <w:szCs w:val="28"/>
              </w:rPr>
              <w:t>Смоленской области</w:t>
            </w: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sectPr w:rsidR="009F1F8E" w:rsidSect="004F62A6">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C2A" w:rsidRDefault="00B12C2A">
      <w:r>
        <w:separator/>
      </w:r>
    </w:p>
  </w:endnote>
  <w:endnote w:type="continuationSeparator" w:id="0">
    <w:p w:rsidR="00B12C2A" w:rsidRDefault="00B12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font302">
    <w:altName w:val="Segoe Print"/>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C2A" w:rsidRDefault="00B12C2A">
      <w:r>
        <w:separator/>
      </w:r>
    </w:p>
  </w:footnote>
  <w:footnote w:type="continuationSeparator" w:id="0">
    <w:p w:rsidR="00B12C2A" w:rsidRDefault="00B12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2519" w:hanging="675"/>
      </w:pPr>
      <w:rPr>
        <w:rFonts w:cs="Times New Roman" w:hint="default"/>
        <w:sz w:val="28"/>
        <w:szCs w:val="28"/>
        <w:lang w:val="ru-RU"/>
      </w:rPr>
    </w:lvl>
    <w:lvl w:ilvl="1">
      <w:start w:val="3"/>
      <w:numFmt w:val="decimal"/>
      <w:lvlText w:val="%1.%2."/>
      <w:lvlJc w:val="left"/>
      <w:pPr>
        <w:tabs>
          <w:tab w:val="num" w:pos="0"/>
        </w:tabs>
        <w:ind w:left="1074" w:hanging="720"/>
      </w:pPr>
      <w:rPr>
        <w:rFonts w:cs="Times New Roman" w:hint="default"/>
        <w:sz w:val="28"/>
        <w:szCs w:val="28"/>
        <w:lang w:val="ru-RU"/>
      </w:rPr>
    </w:lvl>
    <w:lvl w:ilvl="2">
      <w:start w:val="4"/>
      <w:numFmt w:val="decimal"/>
      <w:lvlText w:val="%1.%2.%3."/>
      <w:lvlJc w:val="left"/>
      <w:pPr>
        <w:tabs>
          <w:tab w:val="num" w:pos="2"/>
        </w:tabs>
        <w:ind w:left="1430" w:hanging="720"/>
      </w:pPr>
      <w:rPr>
        <w:rFonts w:cs="Times New Roman" w:hint="default"/>
        <w:color w:val="auto"/>
        <w:sz w:val="28"/>
        <w:szCs w:val="28"/>
        <w:lang w:val="ru-RU" w:eastAsia="ru-RU"/>
      </w:rPr>
    </w:lvl>
    <w:lvl w:ilvl="3">
      <w:start w:val="1"/>
      <w:numFmt w:val="decimal"/>
      <w:lvlText w:val="%1.%2.%3.%4."/>
      <w:lvlJc w:val="left"/>
      <w:pPr>
        <w:tabs>
          <w:tab w:val="num" w:pos="0"/>
        </w:tabs>
        <w:ind w:left="2142" w:hanging="1080"/>
      </w:pPr>
      <w:rPr>
        <w:rFonts w:cs="Times New Roman" w:hint="default"/>
        <w:sz w:val="28"/>
        <w:szCs w:val="28"/>
        <w:lang w:val="ru-RU"/>
      </w:rPr>
    </w:lvl>
    <w:lvl w:ilvl="4">
      <w:start w:val="1"/>
      <w:numFmt w:val="decimal"/>
      <w:lvlText w:val="%1.%2.%3.%4.%5."/>
      <w:lvlJc w:val="left"/>
      <w:pPr>
        <w:tabs>
          <w:tab w:val="num" w:pos="0"/>
        </w:tabs>
        <w:ind w:left="2496" w:hanging="1080"/>
      </w:pPr>
      <w:rPr>
        <w:rFonts w:cs="Times New Roman" w:hint="default"/>
        <w:sz w:val="28"/>
        <w:szCs w:val="28"/>
        <w:lang w:val="ru-RU"/>
      </w:rPr>
    </w:lvl>
    <w:lvl w:ilvl="5">
      <w:start w:val="1"/>
      <w:numFmt w:val="decimal"/>
      <w:lvlText w:val="%1.%2.%3.%4.%5.%6."/>
      <w:lvlJc w:val="left"/>
      <w:pPr>
        <w:tabs>
          <w:tab w:val="num" w:pos="0"/>
        </w:tabs>
        <w:ind w:left="3210" w:hanging="1440"/>
      </w:pPr>
      <w:rPr>
        <w:rFonts w:cs="Times New Roman" w:hint="default"/>
        <w:sz w:val="28"/>
        <w:szCs w:val="28"/>
        <w:lang w:val="ru-RU"/>
      </w:rPr>
    </w:lvl>
    <w:lvl w:ilvl="6">
      <w:start w:val="1"/>
      <w:numFmt w:val="decimal"/>
      <w:lvlText w:val="%1.%2.%3.%4.%5.%6.%7."/>
      <w:lvlJc w:val="left"/>
      <w:pPr>
        <w:tabs>
          <w:tab w:val="num" w:pos="0"/>
        </w:tabs>
        <w:ind w:left="3924" w:hanging="1800"/>
      </w:pPr>
      <w:rPr>
        <w:rFonts w:cs="Times New Roman" w:hint="default"/>
        <w:sz w:val="28"/>
        <w:szCs w:val="28"/>
        <w:lang w:val="ru-RU"/>
      </w:rPr>
    </w:lvl>
    <w:lvl w:ilvl="7">
      <w:start w:val="1"/>
      <w:numFmt w:val="decimal"/>
      <w:lvlText w:val="%1.%2.%3.%4.%5.%6.%7.%8."/>
      <w:lvlJc w:val="left"/>
      <w:pPr>
        <w:tabs>
          <w:tab w:val="num" w:pos="0"/>
        </w:tabs>
        <w:ind w:left="4278" w:hanging="1800"/>
      </w:pPr>
      <w:rPr>
        <w:rFonts w:cs="Times New Roman" w:hint="default"/>
        <w:sz w:val="28"/>
        <w:szCs w:val="28"/>
        <w:lang w:val="ru-RU"/>
      </w:rPr>
    </w:lvl>
    <w:lvl w:ilvl="8">
      <w:start w:val="1"/>
      <w:numFmt w:val="decimal"/>
      <w:lvlText w:val="%1.%2.%3.%4.%5.%6.%7.%8.%9."/>
      <w:lvlJc w:val="left"/>
      <w:pPr>
        <w:tabs>
          <w:tab w:val="num" w:pos="0"/>
        </w:tabs>
        <w:ind w:left="4992" w:hanging="2160"/>
      </w:pPr>
      <w:rPr>
        <w:rFonts w:cs="Times New Roman" w:hint="default"/>
        <w:sz w:val="28"/>
        <w:szCs w:val="28"/>
        <w:lang w:val="ru-RU"/>
      </w:rPr>
    </w:lvl>
  </w:abstractNum>
  <w:abstractNum w:abstractNumId="1">
    <w:nsid w:val="00000002"/>
    <w:multiLevelType w:val="multilevel"/>
    <w:tmpl w:val="00000002"/>
    <w:name w:val="WW8Num2"/>
    <w:lvl w:ilvl="0">
      <w:start w:val="1"/>
      <w:numFmt w:val="decimal"/>
      <w:lvlText w:val="%1)"/>
      <w:lvlJc w:val="left"/>
      <w:pPr>
        <w:tabs>
          <w:tab w:val="num" w:pos="644"/>
        </w:tabs>
        <w:ind w:left="0" w:firstLine="284"/>
      </w:pPr>
      <w:rPr>
        <w:rFonts w:cs="Times New Roman" w:hint="default"/>
        <w:sz w:val="28"/>
        <w:szCs w:val="28"/>
      </w:rPr>
    </w:lvl>
    <w:lvl w:ilvl="1">
      <w:start w:val="1"/>
      <w:numFmt w:val="decimal"/>
      <w:lvlText w:val="%2)"/>
      <w:lvlJc w:val="left"/>
      <w:pPr>
        <w:tabs>
          <w:tab w:val="num" w:pos="1080"/>
        </w:tabs>
        <w:ind w:left="1080" w:hanging="360"/>
      </w:pPr>
      <w:rPr>
        <w:rFonts w:cs="Times New Roman" w:hint="default"/>
        <w:sz w:val="28"/>
        <w:szCs w:val="28"/>
      </w:rPr>
    </w:lvl>
    <w:lvl w:ilvl="2">
      <w:start w:val="1"/>
      <w:numFmt w:val="decimal"/>
      <w:lvlText w:val="%3)"/>
      <w:lvlJc w:val="left"/>
      <w:pPr>
        <w:tabs>
          <w:tab w:val="num" w:pos="2320"/>
        </w:tabs>
        <w:ind w:left="2320" w:hanging="340"/>
      </w:pPr>
      <w:rPr>
        <w:rFonts w:cs="Times New Roman" w:hint="default"/>
        <w:sz w:val="28"/>
        <w:szCs w:val="28"/>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0"/>
        </w:tabs>
        <w:ind w:left="2519" w:hanging="675"/>
      </w:pPr>
      <w:rPr>
        <w:rFonts w:cs="Times New Roman" w:hint="default"/>
        <w:sz w:val="28"/>
        <w:szCs w:val="28"/>
      </w:rPr>
    </w:lvl>
    <w:lvl w:ilvl="1">
      <w:start w:val="3"/>
      <w:numFmt w:val="decimal"/>
      <w:lvlText w:val="%1.%2."/>
      <w:lvlJc w:val="left"/>
      <w:pPr>
        <w:tabs>
          <w:tab w:val="num" w:pos="0"/>
        </w:tabs>
        <w:ind w:left="1074" w:hanging="720"/>
      </w:pPr>
      <w:rPr>
        <w:rFonts w:cs="Times New Roman" w:hint="default"/>
        <w:sz w:val="28"/>
        <w:szCs w:val="28"/>
      </w:rPr>
    </w:lvl>
    <w:lvl w:ilvl="2">
      <w:start w:val="8"/>
      <w:numFmt w:val="decimal"/>
      <w:lvlText w:val="%1.%2.%3."/>
      <w:lvlJc w:val="left"/>
      <w:pPr>
        <w:tabs>
          <w:tab w:val="num" w:pos="143"/>
        </w:tabs>
        <w:ind w:left="1571" w:hanging="720"/>
      </w:pPr>
      <w:rPr>
        <w:rFonts w:cs="Times New Roman" w:hint="default"/>
        <w:sz w:val="28"/>
        <w:szCs w:val="28"/>
      </w:rPr>
    </w:lvl>
    <w:lvl w:ilvl="3">
      <w:start w:val="1"/>
      <w:numFmt w:val="decimal"/>
      <w:lvlText w:val="%1.%2.%3.%4."/>
      <w:lvlJc w:val="left"/>
      <w:pPr>
        <w:tabs>
          <w:tab w:val="num" w:pos="0"/>
        </w:tabs>
        <w:ind w:left="2142" w:hanging="1080"/>
      </w:pPr>
      <w:rPr>
        <w:rFonts w:cs="Times New Roman" w:hint="default"/>
        <w:sz w:val="28"/>
        <w:szCs w:val="28"/>
      </w:rPr>
    </w:lvl>
    <w:lvl w:ilvl="4">
      <w:start w:val="1"/>
      <w:numFmt w:val="decimal"/>
      <w:lvlText w:val="%1.%2.%3.%4.%5."/>
      <w:lvlJc w:val="left"/>
      <w:pPr>
        <w:tabs>
          <w:tab w:val="num" w:pos="0"/>
        </w:tabs>
        <w:ind w:left="2496" w:hanging="1080"/>
      </w:pPr>
      <w:rPr>
        <w:rFonts w:cs="Times New Roman" w:hint="default"/>
        <w:sz w:val="28"/>
        <w:szCs w:val="28"/>
      </w:rPr>
    </w:lvl>
    <w:lvl w:ilvl="5">
      <w:start w:val="1"/>
      <w:numFmt w:val="decimal"/>
      <w:lvlText w:val="%1.%2.%3.%4.%5.%6."/>
      <w:lvlJc w:val="left"/>
      <w:pPr>
        <w:tabs>
          <w:tab w:val="num" w:pos="0"/>
        </w:tabs>
        <w:ind w:left="3210" w:hanging="1440"/>
      </w:pPr>
      <w:rPr>
        <w:rFonts w:cs="Times New Roman" w:hint="default"/>
        <w:sz w:val="28"/>
        <w:szCs w:val="28"/>
      </w:rPr>
    </w:lvl>
    <w:lvl w:ilvl="6">
      <w:start w:val="1"/>
      <w:numFmt w:val="decimal"/>
      <w:lvlText w:val="%1.%2.%3.%4.%5.%6.%7."/>
      <w:lvlJc w:val="left"/>
      <w:pPr>
        <w:tabs>
          <w:tab w:val="num" w:pos="0"/>
        </w:tabs>
        <w:ind w:left="3924" w:hanging="1800"/>
      </w:pPr>
      <w:rPr>
        <w:rFonts w:cs="Times New Roman" w:hint="default"/>
        <w:sz w:val="28"/>
        <w:szCs w:val="28"/>
      </w:rPr>
    </w:lvl>
    <w:lvl w:ilvl="7">
      <w:start w:val="1"/>
      <w:numFmt w:val="decimal"/>
      <w:lvlText w:val="%1.%2.%3.%4.%5.%6.%7.%8."/>
      <w:lvlJc w:val="left"/>
      <w:pPr>
        <w:tabs>
          <w:tab w:val="num" w:pos="0"/>
        </w:tabs>
        <w:ind w:left="4278" w:hanging="1800"/>
      </w:pPr>
      <w:rPr>
        <w:rFonts w:cs="Times New Roman" w:hint="default"/>
        <w:sz w:val="28"/>
        <w:szCs w:val="28"/>
      </w:rPr>
    </w:lvl>
    <w:lvl w:ilvl="8">
      <w:start w:val="1"/>
      <w:numFmt w:val="decimal"/>
      <w:lvlText w:val="%1.%2.%3.%4.%5.%6.%7.%8.%9."/>
      <w:lvlJc w:val="left"/>
      <w:pPr>
        <w:tabs>
          <w:tab w:val="num" w:pos="0"/>
        </w:tabs>
        <w:ind w:left="4992" w:hanging="2160"/>
      </w:pPr>
      <w:rPr>
        <w:rFonts w:cs="Times New Roman" w:hint="default"/>
        <w:sz w:val="28"/>
        <w:szCs w:val="28"/>
      </w:rPr>
    </w:lvl>
  </w:abstractNum>
  <w:abstractNum w:abstractNumId="3">
    <w:nsid w:val="0E5E68E1"/>
    <w:multiLevelType w:val="multilevel"/>
    <w:tmpl w:val="4CEECD54"/>
    <w:lvl w:ilvl="0">
      <w:start w:val="1"/>
      <w:numFmt w:val="decimal"/>
      <w:lvlText w:val="%1."/>
      <w:lvlJc w:val="left"/>
      <w:pPr>
        <w:ind w:left="720" w:hanging="360"/>
      </w:pPr>
    </w:lvl>
    <w:lvl w:ilvl="1">
      <w:start w:val="1"/>
      <w:numFmt w:val="decimal"/>
      <w:isLgl/>
      <w:lvlText w:val="%1.%2."/>
      <w:lvlJc w:val="left"/>
      <w:pPr>
        <w:ind w:left="1080" w:hanging="720"/>
      </w:pPr>
      <w:rPr>
        <w:b w:val="0"/>
        <w:sz w:val="28"/>
        <w:szCs w:val="28"/>
      </w:rPr>
    </w:lvl>
    <w:lvl w:ilvl="2">
      <w:start w:val="1"/>
      <w:numFmt w:val="decimal"/>
      <w:isLgl/>
      <w:lvlText w:val="%1.%2.%3."/>
      <w:lvlJc w:val="left"/>
      <w:pPr>
        <w:ind w:left="1080" w:hanging="720"/>
      </w:pPr>
      <w:rPr>
        <w:b w:val="0"/>
        <w:sz w:val="24"/>
      </w:rPr>
    </w:lvl>
    <w:lvl w:ilvl="3">
      <w:start w:val="1"/>
      <w:numFmt w:val="decimal"/>
      <w:isLgl/>
      <w:lvlText w:val="%1.%2.%3.%4."/>
      <w:lvlJc w:val="left"/>
      <w:pPr>
        <w:ind w:left="1440" w:hanging="1080"/>
      </w:pPr>
      <w:rPr>
        <w:b w:val="0"/>
        <w:sz w:val="24"/>
      </w:rPr>
    </w:lvl>
    <w:lvl w:ilvl="4">
      <w:start w:val="1"/>
      <w:numFmt w:val="decimal"/>
      <w:isLgl/>
      <w:lvlText w:val="%1.%2.%3.%4.%5."/>
      <w:lvlJc w:val="left"/>
      <w:pPr>
        <w:ind w:left="1440" w:hanging="1080"/>
      </w:pPr>
      <w:rPr>
        <w:b w:val="0"/>
        <w:sz w:val="24"/>
      </w:rPr>
    </w:lvl>
    <w:lvl w:ilvl="5">
      <w:start w:val="1"/>
      <w:numFmt w:val="decimal"/>
      <w:isLgl/>
      <w:lvlText w:val="%1.%2.%3.%4.%5.%6."/>
      <w:lvlJc w:val="left"/>
      <w:pPr>
        <w:ind w:left="1800" w:hanging="1440"/>
      </w:pPr>
      <w:rPr>
        <w:b w:val="0"/>
        <w:sz w:val="24"/>
      </w:rPr>
    </w:lvl>
    <w:lvl w:ilvl="6">
      <w:start w:val="1"/>
      <w:numFmt w:val="decimal"/>
      <w:isLgl/>
      <w:lvlText w:val="%1.%2.%3.%4.%5.%6.%7."/>
      <w:lvlJc w:val="left"/>
      <w:pPr>
        <w:ind w:left="2160" w:hanging="1800"/>
      </w:pPr>
      <w:rPr>
        <w:b w:val="0"/>
        <w:sz w:val="24"/>
      </w:rPr>
    </w:lvl>
    <w:lvl w:ilvl="7">
      <w:start w:val="1"/>
      <w:numFmt w:val="decimal"/>
      <w:isLgl/>
      <w:lvlText w:val="%1.%2.%3.%4.%5.%6.%7.%8."/>
      <w:lvlJc w:val="left"/>
      <w:pPr>
        <w:ind w:left="2160" w:hanging="1800"/>
      </w:pPr>
      <w:rPr>
        <w:b w:val="0"/>
        <w:sz w:val="24"/>
      </w:rPr>
    </w:lvl>
    <w:lvl w:ilvl="8">
      <w:start w:val="1"/>
      <w:numFmt w:val="decimal"/>
      <w:isLgl/>
      <w:lvlText w:val="%1.%2.%3.%4.%5.%6.%7.%8.%9."/>
      <w:lvlJc w:val="left"/>
      <w:pPr>
        <w:ind w:left="2520" w:hanging="2160"/>
      </w:pPr>
      <w:rPr>
        <w:b w:val="0"/>
        <w:sz w:val="24"/>
      </w:rPr>
    </w:lvl>
  </w:abstractNum>
  <w:abstractNum w:abstractNumId="4">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6">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7">
    <w:nsid w:val="4F8D24C2"/>
    <w:multiLevelType w:val="multilevel"/>
    <w:tmpl w:val="4F8D24C2"/>
    <w:lvl w:ilvl="0">
      <w:start w:val="2"/>
      <w:numFmt w:val="decimal"/>
      <w:lvlText w:val="%1."/>
      <w:lvlJc w:val="left"/>
      <w:pPr>
        <w:ind w:left="660" w:hanging="660"/>
      </w:pPr>
    </w:lvl>
    <w:lvl w:ilvl="1">
      <w:start w:val="10"/>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9">
    <w:nsid w:val="73624E44"/>
    <w:multiLevelType w:val="multilevel"/>
    <w:tmpl w:val="73624E44"/>
    <w:lvl w:ilvl="0">
      <w:start w:val="1"/>
      <w:numFmt w:val="decimal"/>
      <w:lvlText w:val="%1)"/>
      <w:lvlJc w:val="left"/>
      <w:pPr>
        <w:ind w:left="1068" w:hanging="360"/>
      </w:pPr>
      <w:rPr>
        <w:rFonts w:hint="default"/>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num>
  <w:num w:numId="6">
    <w:abstractNumId w:val="8"/>
    <w:lvlOverride w:ilvl="0">
      <w:startOverride w:val="6"/>
    </w:lvlOverride>
  </w:num>
  <w:num w:numId="7">
    <w:abstractNumId w:val="5"/>
    <w:lvlOverride w:ilvl="0">
      <w:startOverride w:val="1"/>
    </w:lvlOverride>
  </w:num>
  <w:num w:numId="8">
    <w:abstractNumId w:val="9"/>
  </w:num>
  <w:num w:numId="9">
    <w:abstractNumId w:val="2"/>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C70F1"/>
    <w:rsid w:val="00004882"/>
    <w:rsid w:val="000114FA"/>
    <w:rsid w:val="0003783C"/>
    <w:rsid w:val="00054733"/>
    <w:rsid w:val="0005641B"/>
    <w:rsid w:val="00061300"/>
    <w:rsid w:val="00091F7B"/>
    <w:rsid w:val="000C303E"/>
    <w:rsid w:val="000C5C39"/>
    <w:rsid w:val="000E49D7"/>
    <w:rsid w:val="000F5048"/>
    <w:rsid w:val="00113DE0"/>
    <w:rsid w:val="001217BE"/>
    <w:rsid w:val="0019534D"/>
    <w:rsid w:val="001B7FDB"/>
    <w:rsid w:val="001E1A00"/>
    <w:rsid w:val="00206652"/>
    <w:rsid w:val="00216344"/>
    <w:rsid w:val="0023448F"/>
    <w:rsid w:val="00252F9F"/>
    <w:rsid w:val="0027522A"/>
    <w:rsid w:val="00275AC5"/>
    <w:rsid w:val="002B1856"/>
    <w:rsid w:val="002B3E09"/>
    <w:rsid w:val="002C59F3"/>
    <w:rsid w:val="002C70F1"/>
    <w:rsid w:val="002D709D"/>
    <w:rsid w:val="002E1C0B"/>
    <w:rsid w:val="00301745"/>
    <w:rsid w:val="0032226C"/>
    <w:rsid w:val="0034348A"/>
    <w:rsid w:val="00357DC5"/>
    <w:rsid w:val="00362565"/>
    <w:rsid w:val="003666A0"/>
    <w:rsid w:val="003679E8"/>
    <w:rsid w:val="003720F6"/>
    <w:rsid w:val="00381F90"/>
    <w:rsid w:val="003A4CD0"/>
    <w:rsid w:val="003C61E6"/>
    <w:rsid w:val="003E4908"/>
    <w:rsid w:val="004355FD"/>
    <w:rsid w:val="004630DB"/>
    <w:rsid w:val="00494ECF"/>
    <w:rsid w:val="0049663B"/>
    <w:rsid w:val="00497268"/>
    <w:rsid w:val="004A611B"/>
    <w:rsid w:val="004C09FC"/>
    <w:rsid w:val="004F3014"/>
    <w:rsid w:val="004F62A6"/>
    <w:rsid w:val="004F76CF"/>
    <w:rsid w:val="005031B3"/>
    <w:rsid w:val="00551B5B"/>
    <w:rsid w:val="005A3885"/>
    <w:rsid w:val="005B1AD1"/>
    <w:rsid w:val="00602CF3"/>
    <w:rsid w:val="00646157"/>
    <w:rsid w:val="00646FF8"/>
    <w:rsid w:val="00655C57"/>
    <w:rsid w:val="00780345"/>
    <w:rsid w:val="00792ED8"/>
    <w:rsid w:val="00795F09"/>
    <w:rsid w:val="007A2B68"/>
    <w:rsid w:val="008375CB"/>
    <w:rsid w:val="008A6D51"/>
    <w:rsid w:val="008D085D"/>
    <w:rsid w:val="008D7149"/>
    <w:rsid w:val="008E424F"/>
    <w:rsid w:val="00900896"/>
    <w:rsid w:val="00901103"/>
    <w:rsid w:val="00907B99"/>
    <w:rsid w:val="00916A8A"/>
    <w:rsid w:val="009642CA"/>
    <w:rsid w:val="009B749C"/>
    <w:rsid w:val="009F14C5"/>
    <w:rsid w:val="009F1F8E"/>
    <w:rsid w:val="00A13AA4"/>
    <w:rsid w:val="00A25E74"/>
    <w:rsid w:val="00A45DB2"/>
    <w:rsid w:val="00AC71FE"/>
    <w:rsid w:val="00AF2CB8"/>
    <w:rsid w:val="00AF7ACC"/>
    <w:rsid w:val="00B077AF"/>
    <w:rsid w:val="00B12C2A"/>
    <w:rsid w:val="00C52F6D"/>
    <w:rsid w:val="00C9349A"/>
    <w:rsid w:val="00C9496F"/>
    <w:rsid w:val="00C96BF0"/>
    <w:rsid w:val="00CA0FA2"/>
    <w:rsid w:val="00CB7436"/>
    <w:rsid w:val="00CD52C4"/>
    <w:rsid w:val="00D715F8"/>
    <w:rsid w:val="00D97BA4"/>
    <w:rsid w:val="00DB7437"/>
    <w:rsid w:val="00DE4093"/>
    <w:rsid w:val="00E60153"/>
    <w:rsid w:val="00E76480"/>
    <w:rsid w:val="00E9211B"/>
    <w:rsid w:val="00EB2762"/>
    <w:rsid w:val="00ED3986"/>
    <w:rsid w:val="00F006D9"/>
    <w:rsid w:val="00F151D3"/>
    <w:rsid w:val="00F16B4E"/>
    <w:rsid w:val="00F268A6"/>
    <w:rsid w:val="00F419AC"/>
    <w:rsid w:val="00F47278"/>
    <w:rsid w:val="00F674FB"/>
    <w:rsid w:val="00FE1E01"/>
    <w:rsid w:val="00FF31EB"/>
    <w:rsid w:val="0D927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footnote reference" w:qFormat="1"/>
    <w:lsdException w:name="List"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Hyperlink" w:uiPriority="0"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Normal Table" w:qFormat="1"/>
    <w:lsdException w:name="Balloon Text" w:qFormat="1"/>
    <w:lsdException w:name="Table Grid" w:uiPriority="39"/>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4C5"/>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rsid w:val="009F14C5"/>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rsid w:val="009F14C5"/>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9F14C5"/>
    <w:rPr>
      <w:color w:val="954F72" w:themeColor="followedHyperlink"/>
      <w:u w:val="single"/>
    </w:rPr>
  </w:style>
  <w:style w:type="character" w:styleId="a4">
    <w:name w:val="footnote reference"/>
    <w:uiPriority w:val="99"/>
    <w:semiHidden/>
    <w:unhideWhenUsed/>
    <w:qFormat/>
    <w:rsid w:val="009F14C5"/>
    <w:rPr>
      <w:rFonts w:ascii="Times New Roman" w:hAnsi="Times New Roman" w:cs="Times New Roman" w:hint="default"/>
      <w:vertAlign w:val="superscript"/>
    </w:rPr>
  </w:style>
  <w:style w:type="character" w:styleId="a5">
    <w:name w:val="Hyperlink"/>
    <w:semiHidden/>
    <w:unhideWhenUsed/>
    <w:qFormat/>
    <w:rsid w:val="009F14C5"/>
    <w:rPr>
      <w:rFonts w:ascii="Times New Roman" w:hAnsi="Times New Roman" w:cs="Times New Roman" w:hint="default"/>
      <w:color w:val="0000FF"/>
      <w:u w:val="single"/>
    </w:rPr>
  </w:style>
  <w:style w:type="paragraph" w:styleId="a6">
    <w:name w:val="Balloon Text"/>
    <w:basedOn w:val="a"/>
    <w:link w:val="a7"/>
    <w:uiPriority w:val="99"/>
    <w:semiHidden/>
    <w:unhideWhenUsed/>
    <w:qFormat/>
    <w:rsid w:val="009F14C5"/>
    <w:rPr>
      <w:rFonts w:ascii="Tahoma" w:eastAsia="Calibri" w:hAnsi="Tahoma" w:cs="Mangal"/>
      <w:sz w:val="14"/>
      <w:szCs w:val="14"/>
    </w:rPr>
  </w:style>
  <w:style w:type="paragraph" w:styleId="a8">
    <w:name w:val="Plain Text"/>
    <w:basedOn w:val="a"/>
    <w:link w:val="a9"/>
    <w:uiPriority w:val="99"/>
    <w:semiHidden/>
    <w:unhideWhenUsed/>
    <w:qFormat/>
    <w:rsid w:val="009F14C5"/>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qFormat/>
    <w:rsid w:val="009F14C5"/>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rsid w:val="009F14C5"/>
    <w:pPr>
      <w:spacing w:after="120"/>
    </w:pPr>
    <w:rPr>
      <w:rFonts w:eastAsia="Calibri"/>
    </w:rPr>
  </w:style>
  <w:style w:type="paragraph" w:styleId="ae">
    <w:name w:val="Title"/>
    <w:basedOn w:val="a"/>
    <w:next w:val="a"/>
    <w:link w:val="12"/>
    <w:qFormat/>
    <w:rsid w:val="009F14C5"/>
    <w:pPr>
      <w:jc w:val="center"/>
    </w:pPr>
    <w:rPr>
      <w:rFonts w:ascii="Calibri" w:eastAsia="Calibri" w:hAnsi="Calibri"/>
      <w:sz w:val="28"/>
      <w:szCs w:val="28"/>
      <w:lang w:bidi="ar-SA"/>
    </w:rPr>
  </w:style>
  <w:style w:type="paragraph" w:styleId="af">
    <w:name w:val="footer"/>
    <w:basedOn w:val="a"/>
    <w:link w:val="af0"/>
    <w:uiPriority w:val="99"/>
    <w:semiHidden/>
    <w:unhideWhenUsed/>
    <w:qFormat/>
    <w:rsid w:val="009F14C5"/>
    <w:pPr>
      <w:tabs>
        <w:tab w:val="center" w:pos="4677"/>
        <w:tab w:val="right" w:pos="9355"/>
      </w:tabs>
    </w:pPr>
    <w:rPr>
      <w:rFonts w:eastAsia="Calibri" w:cs="Mangal"/>
      <w:sz w:val="18"/>
      <w:szCs w:val="18"/>
    </w:rPr>
  </w:style>
  <w:style w:type="paragraph" w:styleId="af1">
    <w:name w:val="Normal (Web)"/>
    <w:basedOn w:val="a"/>
    <w:semiHidden/>
    <w:unhideWhenUsed/>
    <w:qFormat/>
    <w:rsid w:val="009F14C5"/>
    <w:pPr>
      <w:widowControl/>
      <w:spacing w:before="280" w:after="119"/>
    </w:pPr>
    <w:rPr>
      <w:sz w:val="24"/>
      <w:szCs w:val="24"/>
      <w:lang w:eastAsia="ar-SA" w:bidi="ar-SA"/>
    </w:rPr>
  </w:style>
  <w:style w:type="paragraph" w:styleId="af2">
    <w:name w:val="Subtitle"/>
    <w:basedOn w:val="a"/>
    <w:next w:val="ac"/>
    <w:link w:val="af3"/>
    <w:qFormat/>
    <w:rsid w:val="009F14C5"/>
    <w:pPr>
      <w:spacing w:line="360" w:lineRule="auto"/>
      <w:jc w:val="center"/>
    </w:pPr>
    <w:rPr>
      <w:rFonts w:eastAsia="Calibri"/>
      <w:sz w:val="32"/>
      <w:szCs w:val="32"/>
    </w:rPr>
  </w:style>
  <w:style w:type="character" w:customStyle="1" w:styleId="10">
    <w:name w:val="Заголовок 1 Знак"/>
    <w:basedOn w:val="a0"/>
    <w:link w:val="1"/>
    <w:qFormat/>
    <w:rsid w:val="009F14C5"/>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sid w:val="009F14C5"/>
    <w:rPr>
      <w:rFonts w:ascii="Arial" w:eastAsia="Calibri" w:hAnsi="Arial" w:cs="Times New Roman"/>
      <w:b/>
      <w:bCs/>
      <w:sz w:val="26"/>
      <w:szCs w:val="26"/>
      <w:lang w:eastAsia="ru-RU"/>
    </w:rPr>
  </w:style>
  <w:style w:type="paragraph" w:customStyle="1" w:styleId="msonormal0">
    <w:name w:val="msonormal"/>
    <w:basedOn w:val="a"/>
    <w:semiHidden/>
    <w:qFormat/>
    <w:rsid w:val="009F14C5"/>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qFormat/>
    <w:rsid w:val="009F14C5"/>
    <w:rPr>
      <w:rFonts w:ascii="Times New Roman" w:eastAsia="Calibri" w:hAnsi="Times New Roman" w:cs="Mangal"/>
      <w:sz w:val="18"/>
      <w:szCs w:val="18"/>
      <w:lang w:eastAsia="hi-IN" w:bidi="hi-IN"/>
    </w:rPr>
  </w:style>
  <w:style w:type="character" w:customStyle="1" w:styleId="af0">
    <w:name w:val="Нижний колонтитул Знак"/>
    <w:basedOn w:val="a0"/>
    <w:link w:val="af"/>
    <w:uiPriority w:val="99"/>
    <w:semiHidden/>
    <w:qFormat/>
    <w:rsid w:val="009F14C5"/>
    <w:rPr>
      <w:rFonts w:ascii="Times New Roman" w:eastAsia="Calibri" w:hAnsi="Times New Roman" w:cs="Mangal"/>
      <w:sz w:val="18"/>
      <w:szCs w:val="18"/>
      <w:lang w:eastAsia="hi-IN" w:bidi="hi-IN"/>
    </w:rPr>
  </w:style>
  <w:style w:type="character" w:customStyle="1" w:styleId="12">
    <w:name w:val="Название Знак1"/>
    <w:basedOn w:val="a0"/>
    <w:link w:val="ae"/>
    <w:qFormat/>
    <w:rsid w:val="009F14C5"/>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qFormat/>
    <w:rsid w:val="009F14C5"/>
    <w:rPr>
      <w:rFonts w:ascii="Times New Roman" w:eastAsia="Calibri" w:hAnsi="Times New Roman" w:cs="Times New Roman"/>
      <w:sz w:val="20"/>
      <w:szCs w:val="20"/>
      <w:lang w:eastAsia="hi-IN" w:bidi="hi-IN"/>
    </w:rPr>
  </w:style>
  <w:style w:type="character" w:customStyle="1" w:styleId="af3">
    <w:name w:val="Подзаголовок Знак"/>
    <w:basedOn w:val="a0"/>
    <w:link w:val="af2"/>
    <w:qFormat/>
    <w:rsid w:val="009F14C5"/>
    <w:rPr>
      <w:rFonts w:ascii="Times New Roman" w:eastAsia="Calibri" w:hAnsi="Times New Roman" w:cs="Times New Roman"/>
      <w:sz w:val="32"/>
      <w:szCs w:val="32"/>
      <w:lang w:eastAsia="hi-IN" w:bidi="hi-IN"/>
    </w:rPr>
  </w:style>
  <w:style w:type="character" w:customStyle="1" w:styleId="a9">
    <w:name w:val="Текст Знак"/>
    <w:basedOn w:val="a0"/>
    <w:link w:val="a8"/>
    <w:uiPriority w:val="99"/>
    <w:semiHidden/>
    <w:qFormat/>
    <w:rsid w:val="009F14C5"/>
    <w:rPr>
      <w:rFonts w:ascii="Courier New" w:eastAsia="Times New Roman" w:hAnsi="Courier New" w:cs="Courier New"/>
      <w:sz w:val="20"/>
      <w:szCs w:val="20"/>
      <w:lang w:eastAsia="ru-RU"/>
    </w:rPr>
  </w:style>
  <w:style w:type="character" w:customStyle="1" w:styleId="a7">
    <w:name w:val="Текст выноски Знак"/>
    <w:basedOn w:val="a0"/>
    <w:link w:val="a6"/>
    <w:uiPriority w:val="99"/>
    <w:semiHidden/>
    <w:qFormat/>
    <w:rsid w:val="009F14C5"/>
    <w:rPr>
      <w:rFonts w:ascii="Tahoma" w:eastAsia="Calibri" w:hAnsi="Tahoma" w:cs="Mangal"/>
      <w:sz w:val="14"/>
      <w:szCs w:val="14"/>
      <w:lang w:eastAsia="hi-IN" w:bidi="hi-IN"/>
    </w:rPr>
  </w:style>
  <w:style w:type="character" w:customStyle="1" w:styleId="af4">
    <w:name w:val="Без интервала Знак"/>
    <w:link w:val="af5"/>
    <w:uiPriority w:val="99"/>
    <w:qFormat/>
    <w:locked/>
    <w:rsid w:val="009F14C5"/>
    <w:rPr>
      <w:rFonts w:ascii="Times New Roman" w:hAnsi="Times New Roman" w:cs="Times New Roman"/>
    </w:rPr>
  </w:style>
  <w:style w:type="paragraph" w:styleId="af5">
    <w:name w:val="No Spacing"/>
    <w:link w:val="af4"/>
    <w:uiPriority w:val="99"/>
    <w:qFormat/>
    <w:rsid w:val="009F14C5"/>
    <w:rPr>
      <w:rFonts w:ascii="Times New Roman" w:hAnsi="Times New Roman" w:cs="Times New Roman"/>
      <w:sz w:val="22"/>
      <w:szCs w:val="22"/>
      <w:lang w:eastAsia="en-US"/>
    </w:rPr>
  </w:style>
  <w:style w:type="paragraph" w:styleId="af6">
    <w:name w:val="List Paragraph"/>
    <w:basedOn w:val="a"/>
    <w:uiPriority w:val="34"/>
    <w:qFormat/>
    <w:rsid w:val="009F14C5"/>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semiHidden/>
    <w:qFormat/>
    <w:rsid w:val="009F14C5"/>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3">
    <w:name w:val="Заголовок1"/>
    <w:basedOn w:val="a"/>
    <w:next w:val="af2"/>
    <w:uiPriority w:val="99"/>
    <w:semiHidden/>
    <w:qFormat/>
    <w:rsid w:val="009F14C5"/>
    <w:pPr>
      <w:jc w:val="center"/>
    </w:pPr>
    <w:rPr>
      <w:sz w:val="28"/>
      <w:szCs w:val="28"/>
    </w:rPr>
  </w:style>
  <w:style w:type="character" w:customStyle="1" w:styleId="ConsPlusNormal">
    <w:name w:val="ConsPlusNormal Знак"/>
    <w:link w:val="ConsPlusNormal0"/>
    <w:semiHidden/>
    <w:qFormat/>
    <w:locked/>
    <w:rsid w:val="009F14C5"/>
    <w:rPr>
      <w:rFonts w:ascii="Arial" w:hAnsi="Arial" w:cs="Arial"/>
      <w:lang w:eastAsia="hi-IN" w:bidi="hi-IN"/>
    </w:rPr>
  </w:style>
  <w:style w:type="paragraph" w:customStyle="1" w:styleId="ConsPlusNormal0">
    <w:name w:val="ConsPlusNormal"/>
    <w:link w:val="ConsPlusNormal"/>
    <w:qFormat/>
    <w:rsid w:val="009F14C5"/>
    <w:pPr>
      <w:widowControl w:val="0"/>
      <w:suppressAutoHyphens/>
      <w:autoSpaceDE w:val="0"/>
      <w:ind w:firstLine="720"/>
    </w:pPr>
    <w:rPr>
      <w:rFonts w:ascii="Arial" w:hAnsi="Arial" w:cs="Arial"/>
      <w:sz w:val="22"/>
      <w:szCs w:val="22"/>
      <w:lang w:eastAsia="hi-IN" w:bidi="hi-IN"/>
    </w:rPr>
  </w:style>
  <w:style w:type="paragraph" w:customStyle="1" w:styleId="af7">
    <w:name w:val="Письмо"/>
    <w:basedOn w:val="a"/>
    <w:semiHidden/>
    <w:qFormat/>
    <w:rsid w:val="009F14C5"/>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semiHidden/>
    <w:qFormat/>
    <w:rsid w:val="009F14C5"/>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semiHidden/>
    <w:qFormat/>
    <w:rsid w:val="009F14C5"/>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semiHidden/>
    <w:qFormat/>
    <w:rsid w:val="009F14C5"/>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semiHidden/>
    <w:qFormat/>
    <w:rsid w:val="009F14C5"/>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semiHidden/>
    <w:qFormat/>
    <w:rsid w:val="009F14C5"/>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semiHidden/>
    <w:qFormat/>
    <w:rsid w:val="009F14C5"/>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semiHidden/>
    <w:qFormat/>
    <w:rsid w:val="009F14C5"/>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semiHidden/>
    <w:qFormat/>
    <w:rsid w:val="009F14C5"/>
    <w:pPr>
      <w:widowControl w:val="0"/>
      <w:suppressAutoHyphens/>
      <w:autoSpaceDE w:val="0"/>
    </w:pPr>
    <w:rPr>
      <w:rFonts w:ascii="Calibri" w:eastAsia="Times New Roman" w:hAnsi="Calibri" w:cs="Calibri"/>
      <w:b/>
      <w:sz w:val="22"/>
      <w:lang w:eastAsia="ar-SA"/>
    </w:rPr>
  </w:style>
  <w:style w:type="paragraph" w:customStyle="1" w:styleId="s1">
    <w:name w:val="s_1"/>
    <w:basedOn w:val="a"/>
    <w:semiHidden/>
    <w:qFormat/>
    <w:rsid w:val="009F14C5"/>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semiHidden/>
    <w:qFormat/>
    <w:rsid w:val="009F14C5"/>
    <w:pPr>
      <w:widowControl/>
      <w:suppressAutoHyphens w:val="0"/>
      <w:spacing w:before="100" w:beforeAutospacing="1" w:after="100" w:afterAutospacing="1"/>
    </w:pPr>
    <w:rPr>
      <w:sz w:val="24"/>
      <w:szCs w:val="24"/>
      <w:lang w:eastAsia="ru-RU" w:bidi="ar-SA"/>
    </w:rPr>
  </w:style>
  <w:style w:type="paragraph" w:customStyle="1" w:styleId="2">
    <w:name w:val="Абзац списка2"/>
    <w:basedOn w:val="a"/>
    <w:semiHidden/>
    <w:qFormat/>
    <w:rsid w:val="009F14C5"/>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semiHidden/>
    <w:qFormat/>
    <w:rsid w:val="009F14C5"/>
    <w:pPr>
      <w:widowControl w:val="0"/>
      <w:autoSpaceDE w:val="0"/>
      <w:autoSpaceDN w:val="0"/>
    </w:pPr>
    <w:rPr>
      <w:rFonts w:ascii="Courier New" w:eastAsia="Times New Roman" w:hAnsi="Courier New" w:cs="Courier New"/>
    </w:rPr>
  </w:style>
  <w:style w:type="character" w:customStyle="1" w:styleId="14">
    <w:name w:val="Неразрешенное упоминание1"/>
    <w:uiPriority w:val="99"/>
    <w:semiHidden/>
    <w:qFormat/>
    <w:rsid w:val="009F14C5"/>
    <w:rPr>
      <w:rFonts w:ascii="Times New Roman" w:hAnsi="Times New Roman" w:cs="Times New Roman" w:hint="default"/>
      <w:color w:val="605E5C"/>
      <w:shd w:val="clear" w:color="auto" w:fill="E1DFDD"/>
    </w:rPr>
  </w:style>
  <w:style w:type="character" w:customStyle="1" w:styleId="FontStyle13">
    <w:name w:val="Font Style13"/>
    <w:uiPriority w:val="99"/>
    <w:qFormat/>
    <w:rsid w:val="009F14C5"/>
    <w:rPr>
      <w:rFonts w:ascii="Times New Roman" w:hAnsi="Times New Roman" w:cs="Times New Roman" w:hint="default"/>
      <w:sz w:val="22"/>
    </w:rPr>
  </w:style>
  <w:style w:type="character" w:customStyle="1" w:styleId="FontStyle12">
    <w:name w:val="Font Style12"/>
    <w:uiPriority w:val="99"/>
    <w:qFormat/>
    <w:rsid w:val="009F14C5"/>
    <w:rPr>
      <w:rFonts w:ascii="Times New Roman" w:hAnsi="Times New Roman" w:cs="Times New Roman" w:hint="default"/>
      <w:sz w:val="26"/>
      <w:szCs w:val="26"/>
    </w:rPr>
  </w:style>
  <w:style w:type="character" w:customStyle="1" w:styleId="af8">
    <w:name w:val="Название Знак"/>
    <w:qFormat/>
    <w:rsid w:val="009F14C5"/>
    <w:rPr>
      <w:rFonts w:ascii="Cambria" w:eastAsia="Times New Roman" w:hAnsi="Cambria" w:cs="Mangal" w:hint="default"/>
      <w:b/>
      <w:bCs/>
      <w:kern w:val="28"/>
      <w:sz w:val="32"/>
      <w:szCs w:val="29"/>
      <w:lang w:eastAsia="hi-IN" w:bidi="hi-IN"/>
    </w:rPr>
  </w:style>
  <w:style w:type="character" w:customStyle="1" w:styleId="20">
    <w:name w:val="Неразрешенное упоминание2"/>
    <w:uiPriority w:val="99"/>
    <w:semiHidden/>
    <w:qFormat/>
    <w:rsid w:val="009F14C5"/>
    <w:rPr>
      <w:color w:val="605E5C"/>
      <w:shd w:val="clear" w:color="auto" w:fill="E1DFDD"/>
    </w:rPr>
  </w:style>
  <w:style w:type="paragraph" w:styleId="af9">
    <w:name w:val="List"/>
    <w:basedOn w:val="ac"/>
    <w:rsid w:val="00B077AF"/>
    <w:pPr>
      <w:widowControl/>
      <w:spacing w:after="140" w:line="288" w:lineRule="auto"/>
    </w:pPr>
    <w:rPr>
      <w:rFonts w:eastAsia="Times New Roman" w:cs="Mangal"/>
      <w:sz w:val="24"/>
      <w:szCs w:val="24"/>
      <w:lang w:eastAsia="zh-CN" w:bidi="ar-SA"/>
    </w:rPr>
  </w:style>
  <w:style w:type="paragraph" w:styleId="afa">
    <w:name w:val="Body Text Indent"/>
    <w:basedOn w:val="a"/>
    <w:link w:val="afb"/>
    <w:rsid w:val="00B077AF"/>
    <w:pPr>
      <w:widowControl/>
      <w:suppressAutoHyphens w:val="0"/>
      <w:spacing w:after="120" w:line="276" w:lineRule="auto"/>
      <w:ind w:left="283"/>
    </w:pPr>
    <w:rPr>
      <w:rFonts w:ascii="Calibri" w:eastAsia="Calibri" w:hAnsi="Calibri"/>
      <w:sz w:val="22"/>
      <w:szCs w:val="22"/>
      <w:lang w:eastAsia="ru-RU" w:bidi="ar-SA"/>
    </w:rPr>
  </w:style>
  <w:style w:type="character" w:customStyle="1" w:styleId="afb">
    <w:name w:val="Основной текст с отступом Знак"/>
    <w:basedOn w:val="a0"/>
    <w:link w:val="afa"/>
    <w:rsid w:val="00B077AF"/>
    <w:rPr>
      <w:rFonts w:ascii="Calibri" w:eastAsia="Calibri" w:hAnsi="Calibri" w:cs="Times New Roman"/>
      <w:sz w:val="22"/>
      <w:szCs w:val="22"/>
    </w:rPr>
  </w:style>
  <w:style w:type="paragraph" w:customStyle="1" w:styleId="15">
    <w:name w:val="Название объекта1"/>
    <w:basedOn w:val="a"/>
    <w:rsid w:val="00CD52C4"/>
    <w:pPr>
      <w:widowControl/>
      <w:suppressLineNumbers/>
      <w:spacing w:before="120" w:after="120"/>
    </w:pPr>
    <w:rPr>
      <w:rFonts w:cs="Mangal"/>
      <w:i/>
      <w:iCs/>
      <w:sz w:val="24"/>
      <w:szCs w:val="24"/>
      <w:lang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consultantplus://offline/ref=D3D6A3503E06A6A2F7AE40D68BEAE24DA03A37236EC5F60F1B40C2F1D8DB8B8E4AEC71381CCFD23000BCA88B380D42865C32674906C09560B6494510JBd7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543D589003C71816B33A4DF20179FF735EC1EB6D91FEFB1C2909410D605434A70D9BA0EFAED8E8DCE83E1q3EAN" TargetMode="External"/><Relationship Id="rId7" Type="http://schemas.openxmlformats.org/officeDocument/2006/relationships/endnotes" Target="endnotes.xml"/><Relationship Id="rId12" Type="http://schemas.openxmlformats.org/officeDocument/2006/relationships/hyperlink" Target="http://yarcevo.admin-smolensk.ru/"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82899/b9ebbf37f9f90df9d4a294197b5f42b9e341af0d/" TargetMode="External"/><Relationship Id="rId24" Type="http://schemas.openxmlformats.org/officeDocument/2006/relationships/hyperlink" Target="https://www.consultant.ru/document/cons_doc_LAW_12778/" TargetMode="External"/><Relationship Id="rId5" Type="http://schemas.openxmlformats.org/officeDocument/2006/relationships/webSettings" Target="webSettings.xml"/><Relationship Id="rId15" Type="http://schemas.openxmlformats.org/officeDocument/2006/relationships/hyperlink" Target="consultantplus://offline/main?base=RLAW376;n=22424;fld=134;dst=100003" TargetMode="External"/><Relationship Id="rId23" Type="http://schemas.openxmlformats.org/officeDocument/2006/relationships/hyperlink" Target="https://www.consultant.ru/document/cons_doc_LAW_12778/" TargetMode="External"/><Relationship Id="rId10" Type="http://schemas.openxmlformats.org/officeDocument/2006/relationships/hyperlink" Target="https://www.consultant.ru/document/cons_doc_LAW_407365/"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settings" Target="settings.xml"/><Relationship Id="rId9" Type="http://schemas.openxmlformats.org/officeDocument/2006/relationships/hyperlink" Target="https://www.consultant.ru/document/cons_doc_LAW_15189/" TargetMode="External"/><Relationship Id="rId14" Type="http://schemas.openxmlformats.org/officeDocument/2006/relationships/hyperlink" Target="https://www.consultant.ru/document/cons_doc_LAW_12778/" TargetMode="External"/><Relationship Id="rId22" Type="http://schemas.openxmlformats.org/officeDocument/2006/relationships/hyperlink" Target="https://do.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5EEA5-A62E-408E-B6C4-C19278A08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39</Pages>
  <Words>13260</Words>
  <Characters>75587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Опека</dc:creator>
  <cp:lastModifiedBy>Ноут</cp:lastModifiedBy>
  <cp:revision>12</cp:revision>
  <cp:lastPrinted>2024-10-15T12:58:00Z</cp:lastPrinted>
  <dcterms:created xsi:type="dcterms:W3CDTF">2024-10-08T13:15:00Z</dcterms:created>
  <dcterms:modified xsi:type="dcterms:W3CDTF">2024-10-15T13:53:00Z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EF43E83B639149DEA0B448BFEA4D9146_12</vt:lpwstr>
  </property>
</Properties>
</file>