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0A" w:rsidRPr="001F21A7" w:rsidRDefault="0028260A" w:rsidP="0028260A">
      <w:pPr>
        <w:ind w:firstLine="720"/>
        <w:jc w:val="center"/>
        <w:rPr>
          <w:b/>
          <w:i/>
          <w:szCs w:val="28"/>
        </w:rPr>
      </w:pPr>
      <w:r w:rsidRPr="001F21A7">
        <w:rPr>
          <w:b/>
          <w:i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b/>
          <w:i/>
          <w:szCs w:val="28"/>
        </w:rPr>
        <w:t xml:space="preserve">Мушковичского </w:t>
      </w:r>
      <w:r w:rsidRPr="001F21A7">
        <w:rPr>
          <w:b/>
          <w:i/>
          <w:szCs w:val="28"/>
        </w:rPr>
        <w:t xml:space="preserve"> сельского поселения </w:t>
      </w:r>
      <w:r>
        <w:rPr>
          <w:b/>
          <w:i/>
          <w:szCs w:val="28"/>
        </w:rPr>
        <w:t>Ярцевского</w:t>
      </w:r>
      <w:r w:rsidRPr="001F21A7">
        <w:rPr>
          <w:b/>
          <w:i/>
          <w:szCs w:val="28"/>
        </w:rPr>
        <w:t xml:space="preserve"> района Смоленской области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85"/>
        <w:gridCol w:w="1224"/>
        <w:gridCol w:w="3448"/>
      </w:tblGrid>
      <w:tr w:rsidR="0028260A" w:rsidTr="00194C04">
        <w:trPr>
          <w:jc w:val="center"/>
        </w:trPr>
        <w:tc>
          <w:tcPr>
            <w:tcW w:w="5085" w:type="dxa"/>
            <w:shd w:val="clear" w:color="auto" w:fill="auto"/>
          </w:tcPr>
          <w:p w:rsidR="0028260A" w:rsidRDefault="0028260A" w:rsidP="00A02896"/>
          <w:p w:rsidR="00897E07" w:rsidRDefault="00897E07" w:rsidP="00A02896"/>
        </w:tc>
        <w:tc>
          <w:tcPr>
            <w:tcW w:w="1224" w:type="dxa"/>
            <w:shd w:val="clear" w:color="auto" w:fill="auto"/>
          </w:tcPr>
          <w:p w:rsidR="0028260A" w:rsidRPr="002B51ED" w:rsidRDefault="0028260A" w:rsidP="00A02896">
            <w:pPr>
              <w:rPr>
                <w:sz w:val="32"/>
                <w:szCs w:val="32"/>
              </w:rPr>
            </w:pPr>
          </w:p>
        </w:tc>
        <w:tc>
          <w:tcPr>
            <w:tcW w:w="3448" w:type="dxa"/>
            <w:shd w:val="clear" w:color="auto" w:fill="auto"/>
          </w:tcPr>
          <w:p w:rsidR="0028260A" w:rsidRPr="002B51ED" w:rsidRDefault="0028260A" w:rsidP="00A02896">
            <w:pPr>
              <w:rPr>
                <w:sz w:val="32"/>
                <w:szCs w:val="32"/>
              </w:rPr>
            </w:pPr>
          </w:p>
        </w:tc>
      </w:tr>
      <w:tr w:rsidR="0028260A" w:rsidTr="00194C04">
        <w:trPr>
          <w:jc w:val="center"/>
        </w:trPr>
        <w:tc>
          <w:tcPr>
            <w:tcW w:w="9757" w:type="dxa"/>
            <w:gridSpan w:val="3"/>
            <w:shd w:val="clear" w:color="auto" w:fill="auto"/>
          </w:tcPr>
          <w:p w:rsidR="0028260A" w:rsidRDefault="0028260A" w:rsidP="00A02896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sz w:val="72"/>
                <w:szCs w:val="72"/>
              </w:rPr>
            </w:pPr>
            <w:r>
              <w:rPr>
                <w:rFonts w:ascii="Arial Black" w:hAnsi="Arial Black"/>
                <w:b/>
                <w:i/>
                <w:sz w:val="72"/>
                <w:szCs w:val="72"/>
              </w:rPr>
              <w:t>В</w:t>
            </w:r>
            <w:r w:rsidRPr="002B51ED">
              <w:rPr>
                <w:rFonts w:ascii="Arial Black" w:hAnsi="Arial Black"/>
                <w:b/>
                <w:i/>
                <w:sz w:val="72"/>
                <w:szCs w:val="72"/>
              </w:rPr>
              <w:t>ести</w:t>
            </w:r>
            <w:r>
              <w:rPr>
                <w:rFonts w:ascii="Arial Black" w:hAnsi="Arial Black"/>
                <w:b/>
                <w:i/>
                <w:sz w:val="72"/>
                <w:szCs w:val="72"/>
              </w:rPr>
              <w:t xml:space="preserve"> поселения</w:t>
            </w:r>
          </w:p>
          <w:p w:rsidR="0028260A" w:rsidRDefault="0028260A" w:rsidP="00A02896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szCs w:val="28"/>
              </w:rPr>
            </w:pPr>
          </w:p>
          <w:p w:rsidR="00CB7D6A" w:rsidRDefault="00CB7D6A" w:rsidP="00A02896">
            <w:pPr>
              <w:spacing w:line="240" w:lineRule="atLeast"/>
              <w:jc w:val="center"/>
              <w:rPr>
                <w:rFonts w:ascii="Arial Black" w:hAnsi="Arial Black"/>
                <w:b/>
                <w:i/>
                <w:szCs w:val="28"/>
              </w:rPr>
            </w:pPr>
          </w:p>
          <w:tbl>
            <w:tblPr>
              <w:tblW w:w="9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0"/>
              <w:gridCol w:w="8405"/>
            </w:tblGrid>
            <w:tr w:rsidR="00340C16" w:rsidRPr="00340C16" w:rsidTr="0028260A">
              <w:trPr>
                <w:trHeight w:val="290"/>
              </w:trPr>
              <w:tc>
                <w:tcPr>
                  <w:tcW w:w="1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340C16" w:rsidRDefault="007430AE" w:rsidP="00A02896">
                  <w:pPr>
                    <w:spacing w:line="240" w:lineRule="atLeast"/>
                    <w:jc w:val="center"/>
                    <w:rPr>
                      <w:highlight w:val="magenta"/>
                    </w:rPr>
                  </w:pPr>
                  <w:r>
                    <w:rPr>
                      <w:highlight w:val="magent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0.2pt;height:28.55pt">
                        <v:fill r:id="rId9" o:title=""/>
                        <v:stroke r:id="rId9" o:title=""/>
                        <v:shadow color="#868686"/>
                        <v:textpath style="font-family:&quot;Arial Black&quot;;font-size:20pt;v-text-kern:t" trim="t" fitpath="t" string="12+"/>
                      </v:shape>
                    </w:pict>
                  </w:r>
                </w:p>
              </w:tc>
              <w:tc>
                <w:tcPr>
                  <w:tcW w:w="84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340C16" w:rsidRDefault="007430AE" w:rsidP="007430AE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№ 10</w:t>
                  </w:r>
                  <w:r w:rsidR="0028260A" w:rsidRPr="00340C16">
                    <w:rPr>
                      <w:b/>
                      <w:sz w:val="32"/>
                      <w:szCs w:val="32"/>
                    </w:rPr>
                    <w:t xml:space="preserve">. </w:t>
                  </w:r>
                  <w:r>
                    <w:rPr>
                      <w:b/>
                      <w:sz w:val="32"/>
                      <w:szCs w:val="32"/>
                    </w:rPr>
                    <w:t>Вторник</w:t>
                  </w:r>
                  <w:r w:rsidR="0028260A" w:rsidRPr="00340C16">
                    <w:rPr>
                      <w:b/>
                      <w:sz w:val="32"/>
                      <w:szCs w:val="32"/>
                    </w:rPr>
                    <w:t xml:space="preserve">, </w:t>
                  </w:r>
                  <w:r>
                    <w:rPr>
                      <w:b/>
                      <w:sz w:val="32"/>
                      <w:szCs w:val="32"/>
                    </w:rPr>
                    <w:t>03</w:t>
                  </w:r>
                  <w:r w:rsidR="00D47193" w:rsidRPr="00340C16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но</w:t>
                  </w:r>
                  <w:r w:rsidR="00164E32">
                    <w:rPr>
                      <w:b/>
                      <w:sz w:val="32"/>
                      <w:szCs w:val="32"/>
                    </w:rPr>
                    <w:t>ября</w:t>
                  </w:r>
                  <w:r w:rsidR="004540EE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F5110">
                    <w:rPr>
                      <w:b/>
                      <w:sz w:val="32"/>
                      <w:szCs w:val="32"/>
                    </w:rPr>
                    <w:t>2020</w:t>
                  </w:r>
                  <w:r w:rsidR="0028260A" w:rsidRPr="00340C16">
                    <w:rPr>
                      <w:b/>
                      <w:sz w:val="32"/>
                      <w:szCs w:val="32"/>
                    </w:rPr>
                    <w:t xml:space="preserve"> года </w:t>
                  </w:r>
                </w:p>
              </w:tc>
            </w:tr>
            <w:tr w:rsidR="0028260A" w:rsidTr="0028260A">
              <w:trPr>
                <w:trHeight w:val="170"/>
              </w:trPr>
              <w:tc>
                <w:tcPr>
                  <w:tcW w:w="1070" w:type="dxa"/>
                  <w:tcBorders>
                    <w:top w:val="single" w:sz="4" w:space="0" w:color="FFFFFF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highlight w:val="magenta"/>
                    </w:rPr>
                  </w:pPr>
                </w:p>
              </w:tc>
              <w:tc>
                <w:tcPr>
                  <w:tcW w:w="8405" w:type="dxa"/>
                  <w:tcBorders>
                    <w:top w:val="single" w:sz="4" w:space="0" w:color="FFFFFF"/>
                    <w:left w:val="single" w:sz="4" w:space="0" w:color="FFFFFF"/>
                    <w:bottom w:val="single" w:sz="12" w:space="0" w:color="auto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28260A" w:rsidTr="0028260A">
              <w:trPr>
                <w:trHeight w:val="57"/>
              </w:trPr>
              <w:tc>
                <w:tcPr>
                  <w:tcW w:w="1070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highlight w:val="magenta"/>
                    </w:rPr>
                  </w:pPr>
                </w:p>
              </w:tc>
              <w:tc>
                <w:tcPr>
                  <w:tcW w:w="8405" w:type="dxa"/>
                  <w:tcBorders>
                    <w:top w:val="single" w:sz="12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8260A" w:rsidRPr="00FB7BF3" w:rsidRDefault="0028260A" w:rsidP="00A02896">
                  <w:pPr>
                    <w:spacing w:line="24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28260A" w:rsidRPr="00221E40" w:rsidRDefault="0028260A" w:rsidP="00A02896">
            <w:pPr>
              <w:spacing w:line="240" w:lineRule="atLeast"/>
              <w:jc w:val="center"/>
            </w:pPr>
          </w:p>
        </w:tc>
      </w:tr>
    </w:tbl>
    <w:p w:rsidR="00947655" w:rsidRDefault="00947655" w:rsidP="007430AE">
      <w:pPr>
        <w:pStyle w:val="aff0"/>
        <w:jc w:val="center"/>
        <w:rPr>
          <w:b/>
          <w:sz w:val="16"/>
          <w:szCs w:val="16"/>
        </w:rPr>
      </w:pPr>
    </w:p>
    <w:p w:rsidR="007430AE" w:rsidRPr="007430AE" w:rsidRDefault="007430AE" w:rsidP="007430AE">
      <w:pPr>
        <w:pStyle w:val="aff0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АДМИНИСТРАЦИЯ</w:t>
      </w:r>
    </w:p>
    <w:p w:rsidR="007430AE" w:rsidRPr="007430AE" w:rsidRDefault="007430AE" w:rsidP="007430AE">
      <w:pPr>
        <w:pStyle w:val="aff0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МУШКОВИЧСКОГО СЕЛЬСКОЕ ПОСЕЛЕНИЕ</w:t>
      </w:r>
    </w:p>
    <w:p w:rsidR="007430AE" w:rsidRPr="007430AE" w:rsidRDefault="007430AE" w:rsidP="007430AE">
      <w:pPr>
        <w:pStyle w:val="aff0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ЯРЦЕВСКОГО РАЙОНА СМОЛЕНСКОЙ ОБЛАСТИ</w:t>
      </w:r>
    </w:p>
    <w:p w:rsidR="007430AE" w:rsidRPr="007430AE" w:rsidRDefault="007430AE" w:rsidP="007430AE">
      <w:pPr>
        <w:pStyle w:val="aff0"/>
        <w:jc w:val="center"/>
        <w:rPr>
          <w:b/>
          <w:sz w:val="16"/>
          <w:szCs w:val="16"/>
        </w:rPr>
      </w:pPr>
      <w:proofErr w:type="gramStart"/>
      <w:r w:rsidRPr="007430AE">
        <w:rPr>
          <w:b/>
          <w:sz w:val="16"/>
          <w:szCs w:val="16"/>
        </w:rPr>
        <w:t>П</w:t>
      </w:r>
      <w:proofErr w:type="gramEnd"/>
      <w:r w:rsidRPr="007430AE">
        <w:rPr>
          <w:b/>
          <w:sz w:val="16"/>
          <w:szCs w:val="16"/>
        </w:rPr>
        <w:t xml:space="preserve"> О С Т А Н О В Л Е Н И Е</w:t>
      </w:r>
    </w:p>
    <w:p w:rsidR="00EB5A0B" w:rsidRPr="007430AE" w:rsidRDefault="00186ED0" w:rsidP="00FF598F">
      <w:pPr>
        <w:ind w:firstLine="708"/>
        <w:jc w:val="center"/>
        <w:rPr>
          <w:b/>
          <w:sz w:val="16"/>
          <w:szCs w:val="16"/>
        </w:rPr>
      </w:pPr>
      <w:r w:rsidRPr="007430AE">
        <w:rPr>
          <w:rFonts w:ascii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E01438" wp14:editId="26748183">
                <wp:simplePos x="0" y="0"/>
                <wp:positionH relativeFrom="character">
                  <wp:posOffset>-3679190</wp:posOffset>
                </wp:positionH>
                <wp:positionV relativeFrom="line">
                  <wp:posOffset>-288290</wp:posOffset>
                </wp:positionV>
                <wp:extent cx="121920" cy="121920"/>
                <wp:effectExtent l="0" t="0" r="0" b="0"/>
                <wp:wrapNone/>
                <wp:docPr id="4" name="Прямоугольник 4" descr="https://sovgavadm.khabkrai.ru/photos/471_x9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https://sovgavadm.khabkrai.ru/photos/471_x922.jpg" style="position:absolute;margin-left:-289.7pt;margin-top:-22.7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0AE" w:rsidRPr="007430AE" w:rsidTr="007430AE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 xml:space="preserve">от 26.10.2020 года       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7430AE">
              <w:rPr>
                <w:sz w:val="16"/>
                <w:szCs w:val="16"/>
              </w:rPr>
              <w:t xml:space="preserve">          № 56</w:t>
            </w:r>
          </w:p>
          <w:p w:rsidR="007430AE" w:rsidRPr="007430AE" w:rsidRDefault="007430AE" w:rsidP="007430AE">
            <w:pPr>
              <w:tabs>
                <w:tab w:val="center" w:pos="4677"/>
                <w:tab w:val="left" w:pos="7871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30AE" w:rsidRPr="007430AE" w:rsidRDefault="007430AE" w:rsidP="007430AE">
            <w:pPr>
              <w:tabs>
                <w:tab w:val="center" w:pos="4677"/>
                <w:tab w:val="left" w:pos="7871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7430AE" w:rsidRPr="007430AE" w:rsidTr="007430AE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Об утверждении отчета по исполнению бюджета муниципального образование  Мушковичское сельское поселение Ярцевского района Смоленской области за девять месяцев  2020 года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30AE" w:rsidRPr="007430AE" w:rsidRDefault="007430AE" w:rsidP="007430AE">
            <w:pPr>
              <w:tabs>
                <w:tab w:val="center" w:pos="4677"/>
                <w:tab w:val="left" w:pos="7871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7430AE" w:rsidRPr="007430AE" w:rsidRDefault="007430AE" w:rsidP="007430AE">
      <w:pPr>
        <w:tabs>
          <w:tab w:val="center" w:pos="4677"/>
          <w:tab w:val="left" w:pos="7871"/>
        </w:tabs>
        <w:jc w:val="both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ab/>
      </w:r>
    </w:p>
    <w:p w:rsidR="007430AE" w:rsidRPr="007430AE" w:rsidRDefault="007430AE" w:rsidP="007430AE">
      <w:pPr>
        <w:ind w:firstLine="709"/>
        <w:jc w:val="both"/>
        <w:rPr>
          <w:sz w:val="16"/>
          <w:szCs w:val="16"/>
        </w:rPr>
      </w:pPr>
      <w:r w:rsidRPr="007430AE">
        <w:rPr>
          <w:sz w:val="16"/>
          <w:szCs w:val="16"/>
        </w:rPr>
        <w:t>На основании ст. 264.2 Бюджетного Кодекса Российской Федерации от 31.07.1998 года № 145-ФЗ, Федерального закона от 06.10.2003 года №131-ФЗ «Об общих принципах местного самоуправления в Российской Федерации», Устава Мушковичского сельского поселения Ярцевского района Смоленской области</w:t>
      </w:r>
    </w:p>
    <w:p w:rsidR="007430AE" w:rsidRPr="007430AE" w:rsidRDefault="007430AE" w:rsidP="007430AE">
      <w:pPr>
        <w:ind w:firstLine="708"/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Администрация Мушковичского сельского поселения Ярцевского района Смоленской области </w:t>
      </w:r>
      <w:proofErr w:type="gramStart"/>
      <w:r w:rsidRPr="007430AE">
        <w:rPr>
          <w:sz w:val="16"/>
          <w:szCs w:val="16"/>
        </w:rPr>
        <w:t>п</w:t>
      </w:r>
      <w:proofErr w:type="gramEnd"/>
      <w:r w:rsidRPr="007430AE">
        <w:rPr>
          <w:sz w:val="16"/>
          <w:szCs w:val="16"/>
        </w:rPr>
        <w:t xml:space="preserve"> о с т а н о в л я е т:</w:t>
      </w:r>
    </w:p>
    <w:p w:rsidR="007430AE" w:rsidRPr="007430AE" w:rsidRDefault="007430AE" w:rsidP="007430AE">
      <w:pPr>
        <w:ind w:firstLine="708"/>
        <w:jc w:val="both"/>
        <w:rPr>
          <w:sz w:val="16"/>
          <w:szCs w:val="16"/>
        </w:rPr>
      </w:pPr>
      <w:r w:rsidRPr="007430AE">
        <w:rPr>
          <w:sz w:val="16"/>
          <w:szCs w:val="16"/>
        </w:rPr>
        <w:t>1. Утвердить прилагаемый отчет об исполнении бюджета муниципального образования Мушковичское сельское поселение Ярцевского района Смоленской области девять месяцев  2020 года (приложение).</w:t>
      </w:r>
    </w:p>
    <w:p w:rsidR="007430AE" w:rsidRPr="007430AE" w:rsidRDefault="007430AE" w:rsidP="007430AE">
      <w:pPr>
        <w:ind w:firstLine="708"/>
        <w:jc w:val="both"/>
        <w:rPr>
          <w:sz w:val="16"/>
          <w:szCs w:val="16"/>
        </w:rPr>
      </w:pPr>
      <w:r w:rsidRPr="007430AE">
        <w:rPr>
          <w:sz w:val="16"/>
          <w:szCs w:val="16"/>
        </w:rPr>
        <w:t>2. Направить отчет об исполнении бюджета в Совет депутатов Мушковичского сельского поселения Ярцевского района Смоленской области  и Контрольно-ревизионную комиссию муниципального образования «Ярцевский район» Смоленской области.</w:t>
      </w:r>
    </w:p>
    <w:p w:rsidR="007430AE" w:rsidRPr="007430AE" w:rsidRDefault="007430AE" w:rsidP="007430AE">
      <w:pPr>
        <w:ind w:firstLine="708"/>
        <w:jc w:val="both"/>
        <w:rPr>
          <w:sz w:val="16"/>
          <w:szCs w:val="16"/>
        </w:rPr>
      </w:pPr>
      <w:r w:rsidRPr="007430AE">
        <w:rPr>
          <w:sz w:val="16"/>
          <w:szCs w:val="16"/>
        </w:rPr>
        <w:t>3.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 разместить на официальном сайте Администрации муниципального образования «Ярцевский район» Смоленской области.</w:t>
      </w:r>
    </w:p>
    <w:p w:rsidR="007430AE" w:rsidRPr="007430AE" w:rsidRDefault="007430AE" w:rsidP="007430AE">
      <w:pPr>
        <w:ind w:firstLine="708"/>
        <w:jc w:val="both"/>
        <w:rPr>
          <w:sz w:val="16"/>
          <w:szCs w:val="16"/>
        </w:rPr>
      </w:pPr>
      <w:r w:rsidRPr="007430AE">
        <w:rPr>
          <w:sz w:val="16"/>
          <w:szCs w:val="16"/>
        </w:rPr>
        <w:t>4. </w:t>
      </w:r>
      <w:proofErr w:type="gramStart"/>
      <w:r w:rsidRPr="007430AE">
        <w:rPr>
          <w:sz w:val="16"/>
          <w:szCs w:val="16"/>
        </w:rPr>
        <w:t>Контроль за</w:t>
      </w:r>
      <w:proofErr w:type="gramEnd"/>
      <w:r w:rsidRPr="007430AE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7430AE" w:rsidRPr="007430AE" w:rsidRDefault="007430AE" w:rsidP="007430AE">
      <w:pPr>
        <w:jc w:val="both"/>
        <w:rPr>
          <w:sz w:val="16"/>
          <w:szCs w:val="16"/>
        </w:rPr>
      </w:pPr>
    </w:p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t>Глава муниципального образования</w:t>
      </w:r>
    </w:p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t>Мушковичского  сельского поселения</w:t>
      </w:r>
    </w:p>
    <w:p w:rsidR="007430AE" w:rsidRPr="007430AE" w:rsidRDefault="007430AE" w:rsidP="007430AE">
      <w:pPr>
        <w:tabs>
          <w:tab w:val="left" w:pos="6795"/>
        </w:tabs>
        <w:jc w:val="both"/>
        <w:rPr>
          <w:sz w:val="16"/>
          <w:szCs w:val="16"/>
        </w:rPr>
      </w:pPr>
      <w:r w:rsidRPr="007430AE">
        <w:rPr>
          <w:sz w:val="16"/>
          <w:szCs w:val="16"/>
        </w:rPr>
        <w:t>Ярцевского района Смоленской области:</w:t>
      </w:r>
      <w:r w:rsidRPr="007430AE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7430AE">
        <w:rPr>
          <w:sz w:val="16"/>
          <w:szCs w:val="16"/>
        </w:rPr>
        <w:t xml:space="preserve">      А.А. Азаренков</w:t>
      </w:r>
    </w:p>
    <w:p w:rsidR="007430AE" w:rsidRPr="007430AE" w:rsidRDefault="007430AE" w:rsidP="007430AE">
      <w:pPr>
        <w:tabs>
          <w:tab w:val="left" w:pos="5788"/>
          <w:tab w:val="left" w:pos="7885"/>
        </w:tabs>
        <w:jc w:val="right"/>
        <w:rPr>
          <w:sz w:val="16"/>
          <w:szCs w:val="16"/>
        </w:rPr>
      </w:pPr>
      <w:r w:rsidRPr="007430AE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7430AE" w:rsidRPr="007430AE" w:rsidRDefault="007430AE" w:rsidP="007430AE">
      <w:pPr>
        <w:tabs>
          <w:tab w:val="left" w:pos="5788"/>
          <w:tab w:val="left" w:pos="7885"/>
        </w:tabs>
        <w:jc w:val="right"/>
        <w:rPr>
          <w:sz w:val="16"/>
          <w:szCs w:val="16"/>
        </w:rPr>
      </w:pPr>
      <w:r w:rsidRPr="007430AE">
        <w:rPr>
          <w:sz w:val="16"/>
          <w:szCs w:val="16"/>
        </w:rPr>
        <w:t xml:space="preserve">  УТВЕРЖДЕН</w:t>
      </w:r>
    </w:p>
    <w:p w:rsidR="007430AE" w:rsidRPr="007430AE" w:rsidRDefault="007430AE" w:rsidP="007430AE">
      <w:pPr>
        <w:tabs>
          <w:tab w:val="left" w:pos="5788"/>
        </w:tabs>
        <w:jc w:val="right"/>
        <w:rPr>
          <w:sz w:val="16"/>
          <w:szCs w:val="16"/>
        </w:rPr>
      </w:pPr>
      <w:r w:rsidRPr="007430AE">
        <w:rPr>
          <w:sz w:val="16"/>
          <w:szCs w:val="16"/>
        </w:rPr>
        <w:t xml:space="preserve">                                                                                                                Постановлением Администрации </w:t>
      </w:r>
    </w:p>
    <w:p w:rsidR="007430AE" w:rsidRPr="007430AE" w:rsidRDefault="007430AE" w:rsidP="007430AE">
      <w:pPr>
        <w:tabs>
          <w:tab w:val="left" w:pos="5788"/>
        </w:tabs>
        <w:jc w:val="right"/>
        <w:rPr>
          <w:sz w:val="16"/>
          <w:szCs w:val="16"/>
        </w:rPr>
      </w:pPr>
      <w:r w:rsidRPr="007430AE">
        <w:rPr>
          <w:sz w:val="16"/>
          <w:szCs w:val="16"/>
        </w:rPr>
        <w:t xml:space="preserve">                                                                                                                      Мушковичского сельского поселения </w:t>
      </w:r>
    </w:p>
    <w:p w:rsidR="007430AE" w:rsidRPr="007430AE" w:rsidRDefault="007430AE" w:rsidP="007430AE">
      <w:pPr>
        <w:tabs>
          <w:tab w:val="left" w:pos="5788"/>
        </w:tabs>
        <w:jc w:val="right"/>
        <w:rPr>
          <w:sz w:val="16"/>
          <w:szCs w:val="16"/>
        </w:rPr>
      </w:pPr>
      <w:r w:rsidRPr="007430AE">
        <w:rPr>
          <w:sz w:val="16"/>
          <w:szCs w:val="16"/>
        </w:rPr>
        <w:t xml:space="preserve">                                                                                                             Ярцевского района Смоленской области</w:t>
      </w:r>
    </w:p>
    <w:p w:rsidR="007430AE" w:rsidRPr="007430AE" w:rsidRDefault="007430AE" w:rsidP="007430AE">
      <w:pPr>
        <w:tabs>
          <w:tab w:val="left" w:pos="5788"/>
        </w:tabs>
        <w:jc w:val="right"/>
        <w:rPr>
          <w:sz w:val="16"/>
          <w:szCs w:val="16"/>
        </w:rPr>
      </w:pPr>
      <w:r w:rsidRPr="007430AE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430AE">
        <w:rPr>
          <w:sz w:val="16"/>
          <w:szCs w:val="16"/>
        </w:rPr>
        <w:t>от 26.10.2020 года   № 56</w:t>
      </w:r>
    </w:p>
    <w:p w:rsidR="00947655" w:rsidRDefault="00947655" w:rsidP="007430AE">
      <w:pPr>
        <w:jc w:val="center"/>
        <w:rPr>
          <w:b/>
          <w:sz w:val="16"/>
          <w:szCs w:val="16"/>
        </w:rPr>
      </w:pPr>
    </w:p>
    <w:p w:rsidR="007430AE" w:rsidRPr="007430AE" w:rsidRDefault="007430AE" w:rsidP="007430AE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7430AE">
        <w:rPr>
          <w:b/>
          <w:sz w:val="16"/>
          <w:szCs w:val="16"/>
        </w:rPr>
        <w:t>Отчет об исполнении бюджета муниципального образования</w:t>
      </w:r>
    </w:p>
    <w:p w:rsidR="007430AE" w:rsidRPr="007430AE" w:rsidRDefault="007430AE" w:rsidP="007430AE">
      <w:pPr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Мушковичское сельское поселение Ярцевского района Смоленской области за девять месяцев  2020  года</w:t>
      </w:r>
    </w:p>
    <w:p w:rsidR="007430AE" w:rsidRPr="007430AE" w:rsidRDefault="007430AE" w:rsidP="007430AE">
      <w:pPr>
        <w:jc w:val="center"/>
        <w:rPr>
          <w:sz w:val="16"/>
          <w:szCs w:val="16"/>
        </w:rPr>
      </w:pPr>
      <w:r w:rsidRPr="007430AE">
        <w:rPr>
          <w:sz w:val="16"/>
          <w:szCs w:val="16"/>
        </w:rPr>
        <w:t>Исполнение доходной части по объемам поступлений доходов в местный бюджет за девять месяцев  2020  года</w:t>
      </w:r>
    </w:p>
    <w:p w:rsidR="007430AE" w:rsidRPr="007430AE" w:rsidRDefault="007430AE" w:rsidP="007430AE">
      <w:pPr>
        <w:jc w:val="right"/>
        <w:rPr>
          <w:sz w:val="16"/>
          <w:szCs w:val="16"/>
        </w:rPr>
      </w:pPr>
      <w:r w:rsidRPr="007430AE">
        <w:rPr>
          <w:sz w:val="16"/>
          <w:szCs w:val="16"/>
        </w:rPr>
        <w:t>(рублей, копеек)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992"/>
        <w:gridCol w:w="1134"/>
      </w:tblGrid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Cs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Cs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>Наименование групп, подгрупп и статей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Cs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Cs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 xml:space="preserve">Кассовое </w:t>
            </w:r>
          </w:p>
          <w:p w:rsidR="007430AE" w:rsidRPr="007430AE" w:rsidRDefault="007430AE" w:rsidP="007430AE">
            <w:pPr>
              <w:jc w:val="center"/>
              <w:rPr>
                <w:bCs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>исполнение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10000000000000000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b/>
                <w:bCs/>
                <w:sz w:val="16"/>
                <w:szCs w:val="16"/>
              </w:rPr>
            </w:pPr>
            <w:r w:rsidRPr="007430A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1333400,00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847232,65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10100000000000000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7430AE">
              <w:rPr>
                <w:b/>
                <w:bCs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258600,00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175290,37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10102010010000110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258600,00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175290,37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10102010011000110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proofErr w:type="gramStart"/>
            <w:r w:rsidRPr="007430A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170965,46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10102010012100110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7430AE">
              <w:rPr>
                <w:sz w:val="16"/>
                <w:szCs w:val="16"/>
              </w:rPr>
              <w:lastRenderedPageBreak/>
              <w:t>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9,28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lastRenderedPageBreak/>
              <w:t>10102010013000110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proofErr w:type="gramStart"/>
            <w:r w:rsidRPr="007430AE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proofErr w:type="gramEnd"/>
          </w:p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proofErr w:type="gramStart"/>
            <w:r w:rsidRPr="007430AE">
              <w:rPr>
                <w:sz w:val="16"/>
                <w:szCs w:val="16"/>
              </w:rPr>
              <w:t>Российской Федерации)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320,43</w:t>
            </w:r>
          </w:p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10102020 010000110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2686,11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10102030 011000110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proofErr w:type="gramStart"/>
            <w:r w:rsidRPr="007430A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1309,09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10300000000000000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382500,00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281141,58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10302000010000110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382500,00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281141,58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10302230010000110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138600,00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131070,39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10302240010000110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904,85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10302250010000110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268700,00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174768,01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10302260010000110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-25700,00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-25601,67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10503010010000110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420,02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10503010011000110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proofErr w:type="gramStart"/>
            <w:r w:rsidRPr="007430AE">
              <w:rPr>
                <w:sz w:val="16"/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420,02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10600000000000000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7430AE">
              <w:rPr>
                <w:b/>
                <w:bCs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691800,00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390380,68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10601030100000110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13148,48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10601030101000110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proofErr w:type="gramStart"/>
            <w:r w:rsidRPr="007430A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12651,74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10601030102100110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496,74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10606000000000110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587300,00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377232,20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10606030000000110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370580,00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287723,76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10606033100000110</w:t>
            </w:r>
          </w:p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370580,00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287723,76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10606033101000110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proofErr w:type="gramStart"/>
            <w:r w:rsidRPr="007430AE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287663,00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10606033102100110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налогу)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60,76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10606040000000110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216720,00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89508,44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10606043100000110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216720,00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89508,44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10606043101000110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proofErr w:type="gramStart"/>
            <w:r w:rsidRPr="007430AE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81054,11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10606043102100110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8554,33</w:t>
            </w:r>
          </w:p>
        </w:tc>
      </w:tr>
      <w:tr w:rsidR="007430AE" w:rsidRPr="007430AE" w:rsidTr="007430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10606043103000110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</w:t>
            </w:r>
            <w:proofErr w:type="gramStart"/>
            <w:r w:rsidRPr="007430AE">
              <w:rPr>
                <w:sz w:val="16"/>
                <w:szCs w:val="16"/>
              </w:rPr>
              <w:t>платежу</w:t>
            </w:r>
            <w:proofErr w:type="gramEnd"/>
            <w:r w:rsidRPr="007430AE">
              <w:rPr>
                <w:sz w:val="16"/>
                <w:szCs w:val="16"/>
              </w:rPr>
              <w:t xml:space="preserve">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-100,00</w:t>
            </w:r>
          </w:p>
        </w:tc>
      </w:tr>
      <w:tr w:rsidR="007430AE" w:rsidRPr="007430AE" w:rsidTr="00947655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20000000000000000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2996700,00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2231106,49</w:t>
            </w:r>
          </w:p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30AE" w:rsidRPr="007430AE" w:rsidTr="00947655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lastRenderedPageBreak/>
              <w:t>20200000000000000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БЕЗВОЗМЕЗДНЫЕ ПОСТУПЛЕНИЯ ОТ ДРУГИХ БЮДЖЕТОВ БЮДЖЕТНОЙ СИТЕМЫ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2996700,00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2231106,49</w:t>
            </w:r>
          </w:p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</w:tr>
      <w:tr w:rsidR="007430AE" w:rsidRPr="007430AE" w:rsidTr="00947655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20210000000000150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2946500,00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2209875,03</w:t>
            </w:r>
          </w:p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</w:tr>
      <w:tr w:rsidR="007430AE" w:rsidRPr="007430AE" w:rsidTr="00947655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20216001100000150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2946500,00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2209875,03</w:t>
            </w:r>
          </w:p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</w:tr>
      <w:tr w:rsidR="007430AE" w:rsidRPr="007430AE" w:rsidTr="00947655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20230000000000150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</w:tr>
      <w:tr w:rsidR="007430AE" w:rsidRPr="007430AE" w:rsidTr="00947655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20235118000000150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</w:tr>
      <w:tr w:rsidR="007430AE" w:rsidRPr="007430AE" w:rsidTr="00947655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20235118100000150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</w:tr>
      <w:tr w:rsidR="007430AE" w:rsidRPr="007430AE" w:rsidTr="00947655">
        <w:tblPrEx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right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4330100,00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3078339,14</w:t>
            </w:r>
          </w:p>
        </w:tc>
      </w:tr>
    </w:tbl>
    <w:p w:rsidR="007430AE" w:rsidRPr="007430AE" w:rsidRDefault="007430AE" w:rsidP="007430AE">
      <w:pPr>
        <w:ind w:firstLine="709"/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Исполнение расходной части бюджета муниципального образования Мушковичское сельское поселение Ярцевского района Смоленской области по разделам и подразделам, целевым статьям и видам </w:t>
      </w:r>
      <w:proofErr w:type="gramStart"/>
      <w:r w:rsidRPr="007430AE">
        <w:rPr>
          <w:sz w:val="16"/>
          <w:szCs w:val="16"/>
        </w:rPr>
        <w:t>расходов функциональной классификации расходов бюджетов Российской Федерации</w:t>
      </w:r>
      <w:proofErr w:type="gramEnd"/>
      <w:r w:rsidRPr="007430AE">
        <w:rPr>
          <w:sz w:val="16"/>
          <w:szCs w:val="16"/>
        </w:rPr>
        <w:t xml:space="preserve"> за девять месяцев  2020  года</w:t>
      </w:r>
    </w:p>
    <w:p w:rsidR="007430AE" w:rsidRPr="007430AE" w:rsidRDefault="007430AE" w:rsidP="007430AE">
      <w:pPr>
        <w:jc w:val="right"/>
        <w:rPr>
          <w:sz w:val="16"/>
          <w:szCs w:val="16"/>
        </w:rPr>
      </w:pPr>
      <w:r w:rsidRPr="007430AE">
        <w:rPr>
          <w:sz w:val="16"/>
          <w:szCs w:val="16"/>
        </w:rPr>
        <w:t xml:space="preserve">   (рублей, копеек)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567"/>
        <w:gridCol w:w="709"/>
        <w:gridCol w:w="1134"/>
        <w:gridCol w:w="425"/>
        <w:gridCol w:w="1134"/>
        <w:gridCol w:w="1134"/>
      </w:tblGrid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 xml:space="preserve">Наименование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430AE">
              <w:rPr>
                <w:b/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7430AE">
              <w:rPr>
                <w:b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Исполнено</w:t>
            </w:r>
          </w:p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7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2627834,21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1724662,98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382490,05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71 0 0000000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382490,05</w:t>
            </w:r>
          </w:p>
        </w:tc>
      </w:tr>
      <w:tr w:rsidR="007430AE" w:rsidRPr="007430AE" w:rsidTr="007430AE">
        <w:trPr>
          <w:trHeight w:val="283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71 1 0000000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382490,05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71 1 00 00140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382490,05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71 1 00 00140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382490,05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71 1 00 00140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549528,66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382490,05</w:t>
            </w:r>
          </w:p>
        </w:tc>
      </w:tr>
      <w:tr w:rsidR="007430AE" w:rsidRPr="007430AE" w:rsidTr="007430AE">
        <w:trPr>
          <w:trHeight w:val="60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1954957,85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1228825,23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Мушковичское сельское поселение Ярцевского района Смоленской области»  на 2020 год и плановый период 2021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01 0 0000000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1954957,85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1228825,23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1954957,85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1228825,23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1954957,85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1228825,23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01 1 01 00140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1954957,85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1228825,23</w:t>
            </w:r>
          </w:p>
        </w:tc>
      </w:tr>
      <w:tr w:rsidR="007430AE" w:rsidRPr="007430AE" w:rsidTr="007430AE">
        <w:trPr>
          <w:trHeight w:val="605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01 1 01 00140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100</w:t>
            </w:r>
          </w:p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1293404,85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897617,70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01 1 01 00140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1293404,85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897617,70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01 1 01 00140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660833,00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330667,53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01 1 01 00140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660833,00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330667,53</w:t>
            </w:r>
          </w:p>
        </w:tc>
      </w:tr>
      <w:tr w:rsidR="007430AE" w:rsidRPr="007430AE" w:rsidTr="007430AE">
        <w:trPr>
          <w:trHeight w:val="381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01 1 01 00140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540,00</w:t>
            </w:r>
          </w:p>
        </w:tc>
      </w:tr>
      <w:tr w:rsidR="007430AE" w:rsidRPr="007430AE" w:rsidTr="007430AE">
        <w:trPr>
          <w:trHeight w:val="38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01 1 01 00140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540,00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20347,70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20347,70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Муниципальная программа «Создание условий для эффективного управления муниципальным образованием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01 0 0000000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20347,70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20347,70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Основное мероприятие «Обеспечение реализации переданных полномочий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Я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20347,70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20347,70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Передача Контрольно-ревизионной комиссии МО «Ярцевский район» полномочий Контрольно-ревизионной комиссии  Мушковичского сельского поселения Ярцевского  района Смоленской области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01Я 02 П8250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18347,70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18347,70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01Я 02 П8250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18347,70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18347,70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01Я 02 П8250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18347,70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18347,70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 xml:space="preserve">Переданные полномочия по осуществлению исполнения бюджета </w:t>
            </w:r>
            <w:r w:rsidRPr="007430AE">
              <w:rPr>
                <w:rFonts w:eastAsia="Calibri"/>
                <w:sz w:val="16"/>
                <w:szCs w:val="16"/>
              </w:rPr>
              <w:lastRenderedPageBreak/>
              <w:t>Мушковичского сельского поселения Ярцевского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 Я 02 П9250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</w:rPr>
              <w:t>01 Я 02 П9250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</w:rPr>
              <w:t>01 Я 02 П9250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90000,00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 xml:space="preserve">Прочие направления деятельности, не включенные </w:t>
            </w:r>
            <w:proofErr w:type="gramStart"/>
            <w:r w:rsidRPr="007430AE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 w:rsidRPr="007430AE">
              <w:rPr>
                <w:rFonts w:eastAsia="Calibri"/>
                <w:sz w:val="16"/>
                <w:szCs w:val="16"/>
                <w:lang w:eastAsia="en-US"/>
              </w:rPr>
              <w:t xml:space="preserve">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Расходы на организацию и 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98 2 00 00160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rPr>
                <w:color w:val="000000"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98 2 00 00160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rPr>
                <w:bCs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98 2 00 00160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90000,00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81 0 0000000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Расходы за счет резервного фонда 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81 0 00 28880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81 0 00 28880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81 0 00 28880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430AE">
              <w:rPr>
                <w:b/>
                <w:color w:val="000000"/>
                <w:sz w:val="16"/>
                <w:szCs w:val="16"/>
              </w:rPr>
              <w:t>3000,00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 xml:space="preserve">Прочие направления деятельности, не включенные </w:t>
            </w:r>
            <w:proofErr w:type="gramStart"/>
            <w:r w:rsidRPr="007430AE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7430AE">
              <w:rPr>
                <w:rFonts w:eastAsia="Calibri"/>
                <w:sz w:val="16"/>
                <w:szCs w:val="16"/>
              </w:rPr>
              <w:t xml:space="preserve">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Иные расходы (оплата членских взносов)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98 2 00 00170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98 2 00 00170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Уплата налогов, сборов 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98 2 00 00170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54600,00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21231,46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98 1 0000000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 xml:space="preserve">Субвенция на осуществление первичного воинского учета на </w:t>
            </w:r>
            <w:proofErr w:type="gramStart"/>
            <w:r w:rsidRPr="007430AE">
              <w:rPr>
                <w:rFonts w:eastAsia="Calibri"/>
                <w:sz w:val="16"/>
                <w:szCs w:val="16"/>
              </w:rPr>
              <w:t>территориях</w:t>
            </w:r>
            <w:proofErr w:type="gramEnd"/>
            <w:r w:rsidRPr="007430AE">
              <w:rPr>
                <w:rFonts w:eastAsia="Calibri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31535,79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31535,79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23064,21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98 1 00 51180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23064,21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b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b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bCs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91 0 00 20140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bCs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91 0 00 20140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bCs/>
                <w:sz w:val="16"/>
                <w:szCs w:val="16"/>
              </w:rPr>
            </w:pPr>
            <w:r w:rsidRPr="007430A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91 0 00 20140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b/>
                <w:sz w:val="16"/>
                <w:szCs w:val="16"/>
                <w:lang w:eastAsia="en-US"/>
              </w:rPr>
              <w:t>1244148,63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b/>
                <w:sz w:val="16"/>
                <w:szCs w:val="16"/>
                <w:lang w:eastAsia="en-US"/>
              </w:rPr>
              <w:t>974814,53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7430AE">
              <w:rPr>
                <w:rFonts w:eastAsia="Calibr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1194148,63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925128,78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Муниципальная программа «Развитие дорожно-транспортного комплекса муниципального образования Мушковичское сельское поселение Ярцевского района Смоленской области»  на 2020 год и плановый период 2021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03 0 0000000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1194148,63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925128,78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 Я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1194148,63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925128,78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Устройство, текущий и капитальный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 Я 01 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1114148,63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925128,78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 Я 01 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1114148,63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925128,78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 Я 01 20110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1114148,63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925128,78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 xml:space="preserve">Содержание дорог общего пользования местного значения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03 Я 01 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03 Я 01 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03 Я 01 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 w:rsidRPr="007430AE">
              <w:rPr>
                <w:rFonts w:eastAsia="Calibri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49685,75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lastRenderedPageBreak/>
              <w:t>Муниципальная программа «Борьба с борщевиком Сосновского на территории Мушковичского сельского поселения Ярцевского района Смоленской области» на 2020 год и плановый период 2021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49685,75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Основное мероприятие «Мероприятия по уничтожению борщевика Сосновского»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 Я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49685,75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Работы по обработке ядовитого сорняка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49685,75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49685,75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02 Я 01 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49685,75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1042626,10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641253,36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447626,10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420599,15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04 0 0000000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447626,10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420599,15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Основное мероприятие «Создание условий для устойчивого развития  и функционирования коммунального хозяйства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447626,10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420599,15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Расходы на реализацию мероприятий по созданию условий для устойчивого развития  и функционирования коммунального хозяйства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</w:rPr>
              <w:t>04 Я 02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444426,10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420599,15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</w:rPr>
              <w:t>04 Я 02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444426,10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420599,15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</w:rPr>
              <w:t>04 Я 02 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444426,10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420599,15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595000,00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220654,21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Муниципальная программа «Создание условий обеспечения качественными услугами ЖКХ и благоустройство муниципального образования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220654,21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220654,21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Реализация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1424,54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1424,54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1424,54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sz w:val="16"/>
                <w:szCs w:val="16"/>
              </w:rPr>
              <w:t>Реализация мероприятий по содержанию, ремонту и восстановлению наружных систем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362500,00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120229,67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362500,00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120229,67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362500,00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120229,67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Расходы по озеленению,  уборке  и благоустройству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Изготовление аншлагов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99000,00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99000,00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7430AE">
              <w:rPr>
                <w:rFonts w:eastAsia="Calibri"/>
                <w:bCs/>
                <w:sz w:val="16"/>
                <w:szCs w:val="16"/>
              </w:rPr>
              <w:t>Иные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04 Я 03 20100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color w:val="000000"/>
                <w:sz w:val="16"/>
                <w:szCs w:val="16"/>
              </w:rPr>
            </w:pPr>
            <w:r w:rsidRPr="007430AE">
              <w:rPr>
                <w:color w:val="000000"/>
                <w:sz w:val="16"/>
                <w:szCs w:val="16"/>
              </w:rPr>
              <w:t>99000,00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430AE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b/>
                <w:color w:val="000000"/>
                <w:sz w:val="16"/>
                <w:szCs w:val="16"/>
              </w:rPr>
              <w:t>66306,87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b/>
                <w:color w:val="000000"/>
                <w:sz w:val="16"/>
                <w:szCs w:val="16"/>
              </w:rPr>
              <w:t>49488,42</w:t>
            </w:r>
          </w:p>
        </w:tc>
      </w:tr>
      <w:tr w:rsidR="007430AE" w:rsidRPr="007430AE" w:rsidTr="007430AE">
        <w:trPr>
          <w:trHeight w:val="29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66306,87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49488,42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Муниципальная программа «Дополнительные меры по социальной поддержке отдельных категорий граждан муниципального образования Мушковичское сельское поселение Ярцевского района Смоленской области» на 2020 год и плановый период 2021 и 2022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05 0 0000000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66306,87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49488,42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05 Я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66306,87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49488,42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Мероприятия по выплате муниципальной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66306,87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49488,42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66306,87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49488,42</w:t>
            </w:r>
          </w:p>
        </w:tc>
      </w:tr>
      <w:tr w:rsidR="007430AE" w:rsidRPr="007430AE" w:rsidTr="007430AE">
        <w:trPr>
          <w:trHeight w:val="25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05 Я 01 20090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66306,87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430AE">
              <w:rPr>
                <w:rFonts w:eastAsia="Calibri"/>
                <w:color w:val="000000"/>
                <w:sz w:val="16"/>
                <w:szCs w:val="16"/>
              </w:rPr>
              <w:t>49488,42</w:t>
            </w:r>
          </w:p>
        </w:tc>
      </w:tr>
      <w:tr w:rsidR="007430AE" w:rsidRPr="007430AE" w:rsidTr="007430AE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b/>
                <w:sz w:val="16"/>
                <w:szCs w:val="16"/>
              </w:rPr>
            </w:pPr>
            <w:r w:rsidRPr="007430A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AE" w:rsidRPr="007430AE" w:rsidRDefault="007430AE" w:rsidP="007430AE">
            <w:pPr>
              <w:jc w:val="center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AE" w:rsidRPr="007430AE" w:rsidRDefault="007430AE" w:rsidP="007430A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0AE">
              <w:rPr>
                <w:b/>
                <w:bCs/>
                <w:sz w:val="16"/>
                <w:szCs w:val="16"/>
              </w:rPr>
              <w:t>5085515,81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0AE">
              <w:rPr>
                <w:b/>
                <w:bCs/>
                <w:sz w:val="16"/>
                <w:szCs w:val="16"/>
              </w:rPr>
              <w:t>3411450,75</w:t>
            </w:r>
          </w:p>
        </w:tc>
      </w:tr>
    </w:tbl>
    <w:p w:rsidR="007430AE" w:rsidRPr="007430AE" w:rsidRDefault="007430AE" w:rsidP="007430AE">
      <w:pPr>
        <w:tabs>
          <w:tab w:val="left" w:pos="5788"/>
        </w:tabs>
        <w:jc w:val="both"/>
        <w:rPr>
          <w:i/>
          <w:sz w:val="16"/>
          <w:szCs w:val="16"/>
        </w:rPr>
      </w:pPr>
      <w:r w:rsidRPr="007430AE">
        <w:rPr>
          <w:i/>
          <w:sz w:val="16"/>
          <w:szCs w:val="16"/>
        </w:rPr>
        <w:t xml:space="preserve">       Информация об исполнении  бюджета муниципального образования Мушковичское сельское поселение Ярцевского района Смоленской области за девять месяцев 2020 года    </w:t>
      </w:r>
    </w:p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  Доходная часть бюджета исполнена на  71,1  % от годовых назначений или в денежном выражении поступило  3078339,14  рублей.</w:t>
      </w:r>
    </w:p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lastRenderedPageBreak/>
        <w:t xml:space="preserve">       Налоговых доходов поступило 847232,65 рублей.   </w:t>
      </w:r>
    </w:p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  За девять месяцев  2020 года безвозмездные поступления исполнены в сумме 2231106,49 рублей, что составляет 74,5  % от годовых назначений.</w:t>
      </w:r>
    </w:p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  Расходная часть бюджета исполнена на  67,1  % от годовых назначений, что в денежном выражении составляет 3411450,75 рублей, в том числе по 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1697"/>
        <w:gridCol w:w="2120"/>
        <w:gridCol w:w="1273"/>
      </w:tblGrid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 xml:space="preserve"> Наименование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Годовые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Исполнение за девять месяцев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 xml:space="preserve">% </w:t>
            </w:r>
          </w:p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исполнения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«Общегосударственные вопросы»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2627834,21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1724662,98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65,6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«Национальная оборона»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54600,00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38,9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«Национальная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1244148,63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674814,53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78,4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«Жилищно-коммунальное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1042626,10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641253,36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61,5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«Социальная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66306,87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49488,42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74,6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AE" w:rsidRPr="007430AE" w:rsidRDefault="007430AE" w:rsidP="007430A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0AE">
              <w:rPr>
                <w:b/>
                <w:bCs/>
                <w:sz w:val="16"/>
                <w:szCs w:val="16"/>
              </w:rPr>
              <w:t>5085515,81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0AE">
              <w:rPr>
                <w:b/>
                <w:bCs/>
                <w:sz w:val="16"/>
                <w:szCs w:val="16"/>
              </w:rPr>
              <w:t>3411450,75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83,5</w:t>
            </w:r>
          </w:p>
        </w:tc>
      </w:tr>
    </w:tbl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На 2020 год предусмотрено ассигнований по разделу «Общегосударственные вопросы»  в сумме 2627834,21 рублей, за девять месяцев  2020 года кассовое исполнение  составило 1724662,98 рублей, или  65,6  %, в том числе: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 xml:space="preserve">   Численность муниципальных служащих – 1. Расходы на его содержание (денежное содержание) – 382490,05  рублей.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 xml:space="preserve">   Численность работников муниципального учреждения – 6. Расходы на их содержание (денежное содержание) – 897617,70  рублей. </w:t>
      </w:r>
    </w:p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 На 01.10.2020 года численность муниципальных должностей  по Администрации  составляет  1 человек; численность должностей, не являющихся муниципальными и исполняющие обязанности по техническому обеспечению - 2 человека; численность лиц, содержащихся по  ЕТС - 4 человека. Вакантных должностей нет.</w:t>
      </w:r>
    </w:p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   Результат исполнения бюджета за девять месяцев 2020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851"/>
        <w:gridCol w:w="850"/>
        <w:gridCol w:w="1560"/>
        <w:gridCol w:w="1571"/>
        <w:gridCol w:w="945"/>
      </w:tblGrid>
      <w:tr w:rsidR="007430AE" w:rsidRPr="007430AE" w:rsidTr="007430AE">
        <w:trPr>
          <w:trHeight w:val="480"/>
        </w:trPr>
        <w:tc>
          <w:tcPr>
            <w:tcW w:w="4644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-755 415,81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-333 111,61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sz w:val="16"/>
                <w:szCs w:val="16"/>
                <w:lang w:eastAsia="en-US"/>
              </w:rPr>
              <w:t>x</w:t>
            </w:r>
          </w:p>
        </w:tc>
      </w:tr>
    </w:tbl>
    <w:p w:rsidR="007430AE" w:rsidRPr="007430AE" w:rsidRDefault="007430AE" w:rsidP="007430AE">
      <w:pPr>
        <w:jc w:val="both"/>
        <w:rPr>
          <w:sz w:val="16"/>
          <w:szCs w:val="16"/>
        </w:rPr>
      </w:pPr>
    </w:p>
    <w:p w:rsidR="007430AE" w:rsidRPr="007430AE" w:rsidRDefault="007430AE" w:rsidP="007430AE">
      <w:pPr>
        <w:jc w:val="both"/>
        <w:rPr>
          <w:rFonts w:eastAsia="Calibri"/>
          <w:w w:val="87"/>
          <w:sz w:val="16"/>
          <w:szCs w:val="16"/>
          <w:lang w:eastAsia="en-US"/>
        </w:rPr>
      </w:pPr>
      <w:r w:rsidRPr="007430AE">
        <w:rPr>
          <w:rFonts w:eastAsia="Calibri"/>
          <w:w w:val="87"/>
          <w:sz w:val="16"/>
          <w:szCs w:val="16"/>
          <w:lang w:eastAsia="en-US"/>
        </w:rPr>
        <w:t>Источники финансирования дефицитов бюджетов</w:t>
      </w:r>
      <w:r w:rsidRPr="007430AE">
        <w:rPr>
          <w:rFonts w:eastAsia="Calibri"/>
          <w:sz w:val="16"/>
          <w:szCs w:val="16"/>
          <w:lang w:eastAsia="en-US"/>
        </w:rPr>
        <w:t xml:space="preserve"> </w:t>
      </w:r>
      <w:r w:rsidRPr="007430AE">
        <w:rPr>
          <w:rFonts w:eastAsia="Calibri"/>
          <w:w w:val="87"/>
          <w:sz w:val="16"/>
          <w:szCs w:val="16"/>
          <w:lang w:eastAsia="en-US"/>
        </w:rPr>
        <w:t>за девять месяцев  2020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1985"/>
        <w:gridCol w:w="1134"/>
        <w:gridCol w:w="1275"/>
        <w:gridCol w:w="1101"/>
      </w:tblGrid>
      <w:tr w:rsidR="007430AE" w:rsidRPr="007430AE" w:rsidTr="007430AE">
        <w:trPr>
          <w:trHeight w:val="342"/>
        </w:trPr>
        <w:tc>
          <w:tcPr>
            <w:tcW w:w="4077" w:type="dxa"/>
            <w:vMerge w:val="restart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7430AE" w:rsidRPr="007430AE" w:rsidTr="007430AE">
        <w:trPr>
          <w:trHeight w:val="342"/>
        </w:trPr>
        <w:tc>
          <w:tcPr>
            <w:tcW w:w="4077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</w:tr>
      <w:tr w:rsidR="007430AE" w:rsidRPr="007430AE" w:rsidTr="007430AE">
        <w:trPr>
          <w:trHeight w:val="342"/>
        </w:trPr>
        <w:tc>
          <w:tcPr>
            <w:tcW w:w="4077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</w:tr>
      <w:tr w:rsidR="007430AE" w:rsidRPr="007430AE" w:rsidTr="007430AE">
        <w:trPr>
          <w:trHeight w:val="342"/>
        </w:trPr>
        <w:tc>
          <w:tcPr>
            <w:tcW w:w="4077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</w:tr>
      <w:tr w:rsidR="007430AE" w:rsidRPr="007430AE" w:rsidTr="00947655">
        <w:trPr>
          <w:trHeight w:val="184"/>
        </w:trPr>
        <w:tc>
          <w:tcPr>
            <w:tcW w:w="4077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  <w:tc>
          <w:tcPr>
            <w:tcW w:w="1101" w:type="dxa"/>
            <w:vMerge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</w:p>
        </w:tc>
      </w:tr>
      <w:tr w:rsidR="007430AE" w:rsidRPr="007430AE" w:rsidTr="007430AE">
        <w:trPr>
          <w:trHeight w:val="240"/>
        </w:trPr>
        <w:tc>
          <w:tcPr>
            <w:tcW w:w="4077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6</w:t>
            </w:r>
          </w:p>
        </w:tc>
      </w:tr>
      <w:tr w:rsidR="007430AE" w:rsidRPr="007430AE" w:rsidTr="007430AE">
        <w:trPr>
          <w:trHeight w:val="36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755 415,81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333 111,61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422 304,20</w:t>
            </w:r>
          </w:p>
        </w:tc>
      </w:tr>
      <w:tr w:rsidR="007430AE" w:rsidRPr="007430AE" w:rsidTr="007430AE">
        <w:trPr>
          <w:trHeight w:val="24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</w:tr>
      <w:tr w:rsidR="007430AE" w:rsidRPr="007430AE" w:rsidTr="007430AE">
        <w:trPr>
          <w:trHeight w:val="36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</w:t>
            </w:r>
          </w:p>
        </w:tc>
      </w:tr>
      <w:tr w:rsidR="007430AE" w:rsidRPr="007430AE" w:rsidTr="007430AE">
        <w:trPr>
          <w:trHeight w:val="24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</w:tr>
      <w:tr w:rsidR="007430AE" w:rsidRPr="007430AE" w:rsidTr="007430AE">
        <w:trPr>
          <w:trHeight w:val="282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</w:t>
            </w:r>
          </w:p>
        </w:tc>
      </w:tr>
      <w:tr w:rsidR="007430AE" w:rsidRPr="007430AE" w:rsidTr="007430AE">
        <w:trPr>
          <w:trHeight w:val="259"/>
        </w:trPr>
        <w:tc>
          <w:tcPr>
            <w:tcW w:w="4077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</w:tr>
      <w:tr w:rsidR="007430AE" w:rsidRPr="007430AE" w:rsidTr="007430AE">
        <w:trPr>
          <w:trHeight w:val="282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755 415,81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333 111,61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422 304,20</w:t>
            </w:r>
          </w:p>
        </w:tc>
      </w:tr>
      <w:tr w:rsidR="007430AE" w:rsidRPr="007430AE" w:rsidTr="007430AE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755 415,81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333 111,61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422 304,20</w:t>
            </w:r>
          </w:p>
        </w:tc>
      </w:tr>
      <w:tr w:rsidR="007430AE" w:rsidRPr="007430AE" w:rsidTr="007430AE">
        <w:trPr>
          <w:trHeight w:val="282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-4 330 100,00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-3 089 325,15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  <w:tr w:rsidR="007430AE" w:rsidRPr="007430AE" w:rsidTr="007430AE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-4 330 100,00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-3 089 325,15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  <w:tr w:rsidR="007430AE" w:rsidRPr="007430AE" w:rsidTr="007430AE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924 01 05 02 00 00 0000 500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-4 330 100,00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-3 089 325,15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  <w:tr w:rsidR="007430AE" w:rsidRPr="007430AE" w:rsidTr="007430AE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924 01 05 02 01 00 0000 510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-4 330 100,00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-3 089 325,15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  <w:tr w:rsidR="007430AE" w:rsidRPr="007430AE" w:rsidTr="007430AE">
        <w:trPr>
          <w:trHeight w:val="465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924 01 05 02 01 10 0000 510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-4 330 100,00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-3 089 325,15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  <w:tr w:rsidR="007430AE" w:rsidRPr="007430AE" w:rsidTr="007430AE">
        <w:trPr>
          <w:trHeight w:val="282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5 081 715,81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3 422 436,76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  <w:tr w:rsidR="007430AE" w:rsidRPr="007430AE" w:rsidTr="007430AE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5 081 715,81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3 422 436,76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  <w:tr w:rsidR="007430AE" w:rsidRPr="007430AE" w:rsidTr="007430AE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924 01 05 02 00 00 0000 600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5 081 715,81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3 422 436,76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  <w:tr w:rsidR="007430AE" w:rsidRPr="007430AE" w:rsidTr="007430AE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924 01 05 02 01 00 0000 610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5 081 715,81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3 422 436,76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  <w:tr w:rsidR="007430AE" w:rsidRPr="007430AE" w:rsidTr="007430AE">
        <w:trPr>
          <w:trHeight w:val="465"/>
        </w:trPr>
        <w:tc>
          <w:tcPr>
            <w:tcW w:w="4077" w:type="dxa"/>
            <w:shd w:val="clear" w:color="auto" w:fill="auto"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924 01 05 02 01 10 0000 610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5 081 715,81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3 422 436,76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7430AE" w:rsidRPr="007430AE" w:rsidRDefault="007430AE" w:rsidP="007430AE">
            <w:pPr>
              <w:rPr>
                <w:rFonts w:eastAsia="Calibri"/>
                <w:w w:val="87"/>
                <w:sz w:val="16"/>
                <w:szCs w:val="16"/>
                <w:lang w:eastAsia="en-US"/>
              </w:rPr>
            </w:pPr>
            <w:r w:rsidRPr="007430AE">
              <w:rPr>
                <w:rFonts w:eastAsia="Calibri"/>
                <w:w w:val="87"/>
                <w:sz w:val="16"/>
                <w:szCs w:val="16"/>
                <w:lang w:eastAsia="en-US"/>
              </w:rPr>
              <w:t>X</w:t>
            </w:r>
          </w:p>
        </w:tc>
      </w:tr>
    </w:tbl>
    <w:p w:rsidR="007430AE" w:rsidRPr="007430AE" w:rsidRDefault="007430AE" w:rsidP="007430AE">
      <w:pPr>
        <w:rPr>
          <w:rFonts w:eastAsia="Calibri"/>
          <w:w w:val="87"/>
          <w:sz w:val="16"/>
          <w:szCs w:val="16"/>
          <w:lang w:eastAsia="en-US"/>
        </w:rPr>
      </w:pPr>
    </w:p>
    <w:p w:rsidR="00947655" w:rsidRDefault="00947655" w:rsidP="00187969">
      <w:pPr>
        <w:ind w:firstLine="709"/>
        <w:jc w:val="center"/>
        <w:rPr>
          <w:b/>
          <w:sz w:val="16"/>
          <w:szCs w:val="16"/>
        </w:rPr>
      </w:pPr>
    </w:p>
    <w:p w:rsidR="00187969" w:rsidRPr="007430AE" w:rsidRDefault="00187969" w:rsidP="00187969">
      <w:pPr>
        <w:ind w:firstLine="709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СОВЕТ ДЕПУТАТОВ МУШКОВИЧСКОГО</w:t>
      </w:r>
    </w:p>
    <w:p w:rsidR="00187969" w:rsidRPr="007430AE" w:rsidRDefault="00187969" w:rsidP="00187969">
      <w:pPr>
        <w:ind w:firstLine="709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СЕЛЬСКОГО ПОСЕЛЕНИЯ</w:t>
      </w:r>
    </w:p>
    <w:p w:rsidR="00187969" w:rsidRPr="007430AE" w:rsidRDefault="00187969" w:rsidP="00187969">
      <w:pPr>
        <w:ind w:firstLine="709"/>
        <w:jc w:val="center"/>
        <w:rPr>
          <w:b/>
          <w:sz w:val="16"/>
          <w:szCs w:val="16"/>
        </w:rPr>
      </w:pPr>
      <w:proofErr w:type="gramStart"/>
      <w:r w:rsidRPr="007430AE">
        <w:rPr>
          <w:b/>
          <w:sz w:val="16"/>
          <w:szCs w:val="16"/>
        </w:rPr>
        <w:t>Р</w:t>
      </w:r>
      <w:proofErr w:type="gramEnd"/>
      <w:r w:rsidRPr="007430AE">
        <w:rPr>
          <w:b/>
          <w:sz w:val="16"/>
          <w:szCs w:val="16"/>
        </w:rPr>
        <w:t xml:space="preserve"> Е Ш Е Н И Е</w:t>
      </w:r>
    </w:p>
    <w:p w:rsidR="007430AE" w:rsidRDefault="007430AE" w:rsidP="007430AE">
      <w:pPr>
        <w:rPr>
          <w:sz w:val="16"/>
          <w:szCs w:val="16"/>
          <w:lang w:eastAsia="en-US"/>
        </w:rPr>
      </w:pPr>
    </w:p>
    <w:p w:rsidR="007430AE" w:rsidRPr="007430AE" w:rsidRDefault="007430AE" w:rsidP="007430AE">
      <w:pPr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 xml:space="preserve">от 03.11.2020 года              </w:t>
      </w:r>
      <w:r>
        <w:rPr>
          <w:sz w:val="16"/>
          <w:szCs w:val="16"/>
          <w:lang w:eastAsia="en-US"/>
        </w:rPr>
        <w:t xml:space="preserve">                                                   </w:t>
      </w:r>
      <w:r w:rsidRPr="007430AE">
        <w:rPr>
          <w:sz w:val="16"/>
          <w:szCs w:val="16"/>
          <w:lang w:eastAsia="en-US"/>
        </w:rPr>
        <w:t xml:space="preserve">           №  20</w:t>
      </w:r>
    </w:p>
    <w:p w:rsidR="007430AE" w:rsidRPr="007430AE" w:rsidRDefault="007430AE" w:rsidP="007430AE">
      <w:pPr>
        <w:rPr>
          <w:sz w:val="16"/>
          <w:szCs w:val="16"/>
          <w:lang w:eastAsia="en-US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880"/>
        <w:gridCol w:w="4867"/>
      </w:tblGrid>
      <w:tr w:rsidR="007430AE" w:rsidRPr="007430AE" w:rsidTr="007430AE">
        <w:tblPrEx>
          <w:tblCellMar>
            <w:top w:w="0" w:type="dxa"/>
            <w:bottom w:w="0" w:type="dxa"/>
          </w:tblCellMar>
        </w:tblPrEx>
        <w:tc>
          <w:tcPr>
            <w:tcW w:w="4880" w:type="dxa"/>
          </w:tcPr>
          <w:p w:rsidR="007430AE" w:rsidRPr="007430AE" w:rsidRDefault="007430AE" w:rsidP="007430AE">
            <w:pPr>
              <w:tabs>
                <w:tab w:val="left" w:pos="720"/>
              </w:tabs>
              <w:jc w:val="both"/>
              <w:rPr>
                <w:sz w:val="16"/>
                <w:szCs w:val="16"/>
                <w:lang w:eastAsia="en-US"/>
              </w:rPr>
            </w:pPr>
            <w:r w:rsidRPr="007430AE">
              <w:rPr>
                <w:sz w:val="16"/>
                <w:szCs w:val="16"/>
                <w:lang w:eastAsia="en-US"/>
              </w:rPr>
              <w:t>О приостановлении действия отдельных положений в Положении о бюджетном процессе в Мушковичском сельском поселении Ярцевского района Смоленской области</w:t>
            </w:r>
          </w:p>
        </w:tc>
        <w:tc>
          <w:tcPr>
            <w:tcW w:w="4867" w:type="dxa"/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7430AE" w:rsidRPr="007430AE" w:rsidRDefault="007430AE" w:rsidP="007430AE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proofErr w:type="gramStart"/>
      <w:r w:rsidRPr="007430AE">
        <w:rPr>
          <w:sz w:val="16"/>
          <w:szCs w:val="16"/>
          <w:lang w:eastAsia="en-US"/>
        </w:rPr>
        <w:lastRenderedPageBreak/>
        <w:t>В соответствии с Федеральным законом от 12 ноября 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Федеральным законом от 6 октября 2003 года № 131-ФЗ «Об общих принципах организации местного самоуправления в Российской Федерации», Уставом Мушковичского сельского поселения Ярцевского района Смоленской области, рассмотрев проект решения «О</w:t>
      </w:r>
      <w:proofErr w:type="gramEnd"/>
      <w:r w:rsidRPr="007430AE">
        <w:rPr>
          <w:sz w:val="16"/>
          <w:szCs w:val="16"/>
          <w:lang w:eastAsia="en-US"/>
        </w:rPr>
        <w:t xml:space="preserve"> </w:t>
      </w:r>
      <w:proofErr w:type="gramStart"/>
      <w:r w:rsidRPr="007430AE">
        <w:rPr>
          <w:sz w:val="16"/>
          <w:szCs w:val="16"/>
          <w:lang w:eastAsia="en-US"/>
        </w:rPr>
        <w:t>приостановлении действия отдельных положений в Положении о бюджетном процессе в Мушковичском сельском  поселении  Ярцевского района Смоленской области», внесенный Главой муниципального образования Мушковичского сельского поселения Ярцевского района Смоленской области, Совет депутатов Мушковичского сельского поселения Ярцевского района Смоленской области</w:t>
      </w:r>
      <w:proofErr w:type="gramEnd"/>
    </w:p>
    <w:p w:rsidR="007430AE" w:rsidRPr="007430AE" w:rsidRDefault="007430AE" w:rsidP="007430A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  <w:proofErr w:type="gramStart"/>
      <w:r w:rsidRPr="007430AE">
        <w:rPr>
          <w:sz w:val="16"/>
          <w:szCs w:val="16"/>
          <w:lang w:eastAsia="en-US"/>
        </w:rPr>
        <w:t>Р</w:t>
      </w:r>
      <w:proofErr w:type="gramEnd"/>
      <w:r w:rsidRPr="007430AE">
        <w:rPr>
          <w:sz w:val="16"/>
          <w:szCs w:val="16"/>
          <w:lang w:eastAsia="en-US"/>
        </w:rPr>
        <w:t xml:space="preserve"> Е Ш И Л: </w:t>
      </w:r>
    </w:p>
    <w:p w:rsidR="007430AE" w:rsidRPr="007430AE" w:rsidRDefault="007430AE" w:rsidP="007430A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1. </w:t>
      </w:r>
      <w:proofErr w:type="gramStart"/>
      <w:r w:rsidRPr="007430AE">
        <w:rPr>
          <w:sz w:val="16"/>
          <w:szCs w:val="16"/>
        </w:rPr>
        <w:t>Приостановить до 1 января 2021 года действия пункта 1 и пункта 5 статьи 3 Положения о бюджетном процессе в Мушковичском  сельском поселении Ярцевское района Смоленской области, утвержденного решением Совета депутатов Мушковичского сельского поселения  Ярцевского района Смоленской области от 30.10.2015 г. № 14 (в редакции решений Совета депутатов Мушковичского сельского поселения Ярцевского района Смоленской области от  05.11.2015 г   № 16, от 28.10.2016 г</w:t>
      </w:r>
      <w:proofErr w:type="gramEnd"/>
      <w:r w:rsidRPr="007430AE">
        <w:rPr>
          <w:sz w:val="16"/>
          <w:szCs w:val="16"/>
        </w:rPr>
        <w:t xml:space="preserve">.   №  </w:t>
      </w:r>
      <w:proofErr w:type="gramStart"/>
      <w:r w:rsidRPr="007430AE">
        <w:rPr>
          <w:sz w:val="16"/>
          <w:szCs w:val="16"/>
        </w:rPr>
        <w:t>26, от 01.11.2016 г.   №  29,  от 15.11.2017 г. №  29).</w:t>
      </w:r>
      <w:proofErr w:type="gramEnd"/>
    </w:p>
    <w:p w:rsidR="007430AE" w:rsidRPr="007430AE" w:rsidRDefault="007430AE" w:rsidP="007430AE">
      <w:pPr>
        <w:ind w:firstLine="741"/>
        <w:jc w:val="both"/>
        <w:rPr>
          <w:rFonts w:eastAsia="Calibri"/>
          <w:sz w:val="16"/>
          <w:szCs w:val="16"/>
          <w:lang w:eastAsia="ar-SA"/>
        </w:rPr>
      </w:pPr>
      <w:r w:rsidRPr="007430AE">
        <w:rPr>
          <w:sz w:val="16"/>
          <w:szCs w:val="16"/>
          <w:lang w:eastAsia="x-none"/>
        </w:rPr>
        <w:t xml:space="preserve">2.  </w:t>
      </w:r>
      <w:r w:rsidRPr="007430AE">
        <w:rPr>
          <w:sz w:val="16"/>
          <w:szCs w:val="16"/>
          <w:lang w:val="x-none" w:eastAsia="x-none"/>
        </w:rPr>
        <w:t xml:space="preserve">Настоящее решение вступает в силу с момента его принятия и подлежит официальному опубликованию </w:t>
      </w:r>
      <w:r w:rsidRPr="007430AE">
        <w:rPr>
          <w:rFonts w:eastAsia="Calibri"/>
          <w:sz w:val="16"/>
          <w:szCs w:val="16"/>
          <w:lang w:eastAsia="ar-SA"/>
        </w:rPr>
        <w:t xml:space="preserve">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размещению в сети Интернет  на официальном сайте Администрации муниципального образования «Ярцевский район» Смоленской области (yarcevo.admin-smolensk.ru). </w:t>
      </w:r>
    </w:p>
    <w:p w:rsidR="007430AE" w:rsidRPr="007430AE" w:rsidRDefault="007430AE" w:rsidP="007430AE">
      <w:pPr>
        <w:jc w:val="both"/>
        <w:rPr>
          <w:rFonts w:eastAsia="Calibri"/>
          <w:sz w:val="16"/>
          <w:szCs w:val="16"/>
          <w:lang w:eastAsia="ar-SA"/>
        </w:rPr>
      </w:pPr>
    </w:p>
    <w:p w:rsidR="007430AE" w:rsidRPr="007430AE" w:rsidRDefault="007430AE" w:rsidP="007430AE">
      <w:pPr>
        <w:jc w:val="both"/>
        <w:rPr>
          <w:rFonts w:eastAsia="Calibri"/>
          <w:sz w:val="16"/>
          <w:szCs w:val="16"/>
          <w:lang w:eastAsia="ar-SA"/>
        </w:rPr>
      </w:pPr>
      <w:r w:rsidRPr="007430AE">
        <w:rPr>
          <w:rFonts w:eastAsia="Calibri"/>
          <w:sz w:val="16"/>
          <w:szCs w:val="16"/>
          <w:lang w:eastAsia="ar-SA"/>
        </w:rPr>
        <w:t>Глава муниципального образования</w:t>
      </w:r>
    </w:p>
    <w:p w:rsidR="007430AE" w:rsidRPr="007430AE" w:rsidRDefault="007430AE" w:rsidP="007430AE">
      <w:pPr>
        <w:jc w:val="both"/>
        <w:rPr>
          <w:rFonts w:eastAsia="Calibri"/>
          <w:sz w:val="16"/>
          <w:szCs w:val="16"/>
          <w:lang w:eastAsia="ar-SA"/>
        </w:rPr>
      </w:pPr>
      <w:r w:rsidRPr="007430AE">
        <w:rPr>
          <w:rFonts w:eastAsia="Calibri"/>
          <w:sz w:val="16"/>
          <w:szCs w:val="16"/>
          <w:lang w:eastAsia="ar-SA"/>
        </w:rPr>
        <w:t>Мушковичского сельского поселения</w:t>
      </w:r>
    </w:p>
    <w:p w:rsidR="007430AE" w:rsidRPr="007430AE" w:rsidRDefault="007430AE" w:rsidP="007430AE">
      <w:pPr>
        <w:jc w:val="both"/>
        <w:rPr>
          <w:rFonts w:eastAsia="Calibri"/>
          <w:sz w:val="16"/>
          <w:szCs w:val="16"/>
          <w:lang w:eastAsia="ar-SA"/>
        </w:rPr>
      </w:pPr>
      <w:r w:rsidRPr="007430AE">
        <w:rPr>
          <w:rFonts w:eastAsia="Calibri"/>
          <w:sz w:val="16"/>
          <w:szCs w:val="16"/>
          <w:lang w:eastAsia="ar-SA"/>
        </w:rPr>
        <w:t xml:space="preserve">Ярцевского района Смоленской области                    </w:t>
      </w:r>
      <w:r>
        <w:rPr>
          <w:rFonts w:eastAsia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7430AE">
        <w:rPr>
          <w:rFonts w:eastAsia="Calibri"/>
          <w:sz w:val="16"/>
          <w:szCs w:val="16"/>
          <w:lang w:eastAsia="ar-SA"/>
        </w:rPr>
        <w:t xml:space="preserve">             А.А. Азаренков</w:t>
      </w:r>
    </w:p>
    <w:p w:rsidR="007430AE" w:rsidRPr="007430AE" w:rsidRDefault="007430AE" w:rsidP="007430AE">
      <w:pPr>
        <w:jc w:val="both"/>
        <w:rPr>
          <w:rFonts w:eastAsia="Calibri"/>
          <w:b/>
          <w:sz w:val="16"/>
          <w:szCs w:val="16"/>
        </w:rPr>
      </w:pP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СОВЕТ ДЕПУТАТОВ МУШКОВИЧСКОГО</w:t>
      </w: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СЕЛЬСКОГО ПОСЕЛЕНИЯ</w:t>
      </w: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  <w:proofErr w:type="gramStart"/>
      <w:r w:rsidRPr="007430AE">
        <w:rPr>
          <w:b/>
          <w:sz w:val="16"/>
          <w:szCs w:val="16"/>
        </w:rPr>
        <w:t>Р</w:t>
      </w:r>
      <w:proofErr w:type="gramEnd"/>
      <w:r w:rsidRPr="007430AE">
        <w:rPr>
          <w:b/>
          <w:sz w:val="16"/>
          <w:szCs w:val="16"/>
        </w:rPr>
        <w:t xml:space="preserve"> Е Ш Е Н И Е</w:t>
      </w:r>
    </w:p>
    <w:p w:rsidR="007430AE" w:rsidRDefault="007430AE" w:rsidP="007430AE">
      <w:pPr>
        <w:widowControl w:val="0"/>
        <w:autoSpaceDE w:val="0"/>
        <w:autoSpaceDN w:val="0"/>
        <w:ind w:right="540"/>
        <w:rPr>
          <w:sz w:val="16"/>
          <w:szCs w:val="16"/>
        </w:rPr>
      </w:pPr>
    </w:p>
    <w:p w:rsidR="007430AE" w:rsidRPr="007430AE" w:rsidRDefault="007430AE" w:rsidP="007430AE">
      <w:pPr>
        <w:widowControl w:val="0"/>
        <w:autoSpaceDE w:val="0"/>
        <w:autoSpaceDN w:val="0"/>
        <w:ind w:right="540"/>
        <w:rPr>
          <w:sz w:val="16"/>
          <w:szCs w:val="16"/>
        </w:rPr>
      </w:pPr>
      <w:r w:rsidRPr="007430AE">
        <w:rPr>
          <w:sz w:val="16"/>
          <w:szCs w:val="16"/>
        </w:rPr>
        <w:t xml:space="preserve">от 03.11.2020 года                </w:t>
      </w:r>
      <w:r>
        <w:rPr>
          <w:sz w:val="16"/>
          <w:szCs w:val="16"/>
        </w:rPr>
        <w:t xml:space="preserve">                                                  </w:t>
      </w:r>
      <w:r w:rsidRPr="007430AE">
        <w:rPr>
          <w:sz w:val="16"/>
          <w:szCs w:val="16"/>
        </w:rPr>
        <w:t xml:space="preserve">         №  21   </w:t>
      </w:r>
    </w:p>
    <w:p w:rsidR="007430AE" w:rsidRPr="007430AE" w:rsidRDefault="007430AE" w:rsidP="007430AE">
      <w:pPr>
        <w:ind w:right="54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21"/>
      </w:tblGrid>
      <w:tr w:rsidR="007430AE" w:rsidRPr="007430AE" w:rsidTr="007430AE">
        <w:tc>
          <w:tcPr>
            <w:tcW w:w="5353" w:type="dxa"/>
          </w:tcPr>
          <w:p w:rsidR="007430AE" w:rsidRPr="007430AE" w:rsidRDefault="007430AE" w:rsidP="007430AE">
            <w:pPr>
              <w:ind w:right="540"/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О внесении изменений в решение Совета депутатов Мушковичского сельского поселения Ярцевского района Смоленской области от 14.11.2013 г. №  28 «О создании муниципального дорожного фонда Мушковичского сельского поселения Ярцевского района Смоленской области и утверждении положения о порядке формирования и использования муниципального дорожного фонда</w:t>
            </w:r>
            <w:r w:rsidRPr="007430A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7430AE">
              <w:rPr>
                <w:sz w:val="16"/>
                <w:szCs w:val="16"/>
              </w:rPr>
              <w:t>Мушковичского сельского поселения Ярцевского района Смоленской области»</w:t>
            </w:r>
          </w:p>
        </w:tc>
        <w:tc>
          <w:tcPr>
            <w:tcW w:w="4121" w:type="dxa"/>
          </w:tcPr>
          <w:p w:rsidR="007430AE" w:rsidRPr="007430AE" w:rsidRDefault="007430AE" w:rsidP="007430AE">
            <w:pPr>
              <w:ind w:right="540"/>
              <w:jc w:val="both"/>
              <w:rPr>
                <w:sz w:val="16"/>
                <w:szCs w:val="16"/>
              </w:rPr>
            </w:pPr>
          </w:p>
        </w:tc>
      </w:tr>
    </w:tbl>
    <w:p w:rsidR="007430AE" w:rsidRPr="007430AE" w:rsidRDefault="007430AE" w:rsidP="007430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7430AE" w:rsidRPr="007430AE" w:rsidRDefault="007430AE" w:rsidP="007430AE">
      <w:pPr>
        <w:ind w:firstLine="709"/>
        <w:jc w:val="both"/>
        <w:rPr>
          <w:sz w:val="16"/>
          <w:szCs w:val="16"/>
          <w:lang w:val="x-none" w:eastAsia="x-none"/>
        </w:rPr>
      </w:pPr>
      <w:r w:rsidRPr="007430AE">
        <w:rPr>
          <w:sz w:val="16"/>
          <w:szCs w:val="16"/>
          <w:lang w:val="x-none" w:eastAsia="x-none"/>
        </w:rPr>
        <w:t xml:space="preserve">В соответствии с Уставом </w:t>
      </w:r>
      <w:r w:rsidRPr="007430AE">
        <w:rPr>
          <w:sz w:val="16"/>
          <w:szCs w:val="16"/>
          <w:lang w:eastAsia="x-none"/>
        </w:rPr>
        <w:t>Мушковичского</w:t>
      </w:r>
      <w:r w:rsidRPr="007430AE">
        <w:rPr>
          <w:sz w:val="16"/>
          <w:szCs w:val="16"/>
          <w:lang w:val="x-none" w:eastAsia="x-none"/>
        </w:rPr>
        <w:t xml:space="preserve"> сельского поселения Ярцевского района Смоленской области, рассмотрев проект решения «О внесении изменений в решение Совета депутатов </w:t>
      </w:r>
      <w:r w:rsidRPr="007430AE">
        <w:rPr>
          <w:sz w:val="16"/>
          <w:szCs w:val="16"/>
          <w:lang w:eastAsia="x-none"/>
        </w:rPr>
        <w:t>Мушковичского</w:t>
      </w:r>
      <w:r w:rsidRPr="007430AE">
        <w:rPr>
          <w:sz w:val="16"/>
          <w:szCs w:val="16"/>
          <w:lang w:val="x-none" w:eastAsia="x-none"/>
        </w:rPr>
        <w:t xml:space="preserve"> сельского поселения Ярцевского района Смоленской области от 14.11.2013 г. №  28 «О создании муниципального дорожного фонда Мушковичского сельского поселения Ярцевского района Смоленской области и утверждении положения о порядке формирования и использования муниципального дорожного фонда Мушковичского сельского поселения Ярцевского района Смоленской области», внесенный Главой муниципального образования </w:t>
      </w:r>
      <w:r w:rsidRPr="007430AE">
        <w:rPr>
          <w:sz w:val="16"/>
          <w:szCs w:val="16"/>
          <w:lang w:eastAsia="x-none"/>
        </w:rPr>
        <w:t>Мушковичского</w:t>
      </w:r>
      <w:r w:rsidRPr="007430AE">
        <w:rPr>
          <w:sz w:val="16"/>
          <w:szCs w:val="16"/>
          <w:lang w:val="x-none" w:eastAsia="x-none"/>
        </w:rPr>
        <w:t xml:space="preserve"> сельского поселения Ярцевского района Смоленской области, Совет депутатов </w:t>
      </w:r>
      <w:r w:rsidRPr="007430AE">
        <w:rPr>
          <w:sz w:val="16"/>
          <w:szCs w:val="16"/>
          <w:lang w:eastAsia="x-none"/>
        </w:rPr>
        <w:t>Мушковичского</w:t>
      </w:r>
      <w:r w:rsidRPr="007430AE">
        <w:rPr>
          <w:sz w:val="16"/>
          <w:szCs w:val="16"/>
          <w:lang w:val="x-none" w:eastAsia="x-none"/>
        </w:rPr>
        <w:t xml:space="preserve"> сельского поселения Ярцевского района Смоленской области</w:t>
      </w:r>
    </w:p>
    <w:p w:rsidR="007430AE" w:rsidRPr="007430AE" w:rsidRDefault="00947655" w:rsidP="007430AE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</w:t>
      </w:r>
      <w:proofErr w:type="gramStart"/>
      <w:r w:rsidR="007430AE" w:rsidRPr="007430AE">
        <w:rPr>
          <w:rFonts w:eastAsia="Calibri"/>
          <w:sz w:val="16"/>
          <w:szCs w:val="16"/>
          <w:lang w:eastAsia="en-US"/>
        </w:rPr>
        <w:t>Р</w:t>
      </w:r>
      <w:proofErr w:type="gramEnd"/>
      <w:r w:rsidR="007430AE" w:rsidRPr="007430AE">
        <w:rPr>
          <w:rFonts w:eastAsia="Calibri"/>
          <w:sz w:val="16"/>
          <w:szCs w:val="16"/>
          <w:lang w:eastAsia="en-US"/>
        </w:rPr>
        <w:t xml:space="preserve"> Е Ш И Л:</w:t>
      </w:r>
    </w:p>
    <w:p w:rsidR="007430AE" w:rsidRPr="007430AE" w:rsidRDefault="007430AE" w:rsidP="007430AE">
      <w:pPr>
        <w:tabs>
          <w:tab w:val="left" w:pos="720"/>
        </w:tabs>
        <w:ind w:firstLine="851"/>
        <w:jc w:val="both"/>
        <w:rPr>
          <w:sz w:val="16"/>
          <w:szCs w:val="16"/>
          <w:lang w:val="x-none" w:eastAsia="x-none"/>
        </w:rPr>
      </w:pPr>
      <w:r w:rsidRPr="007430AE">
        <w:rPr>
          <w:sz w:val="16"/>
          <w:szCs w:val="16"/>
          <w:lang w:val="x-none" w:eastAsia="x-none"/>
        </w:rPr>
        <w:t xml:space="preserve">1. Внести в </w:t>
      </w:r>
      <w:r w:rsidRPr="007430AE">
        <w:rPr>
          <w:sz w:val="16"/>
          <w:szCs w:val="16"/>
          <w:lang w:eastAsia="x-none"/>
        </w:rPr>
        <w:t xml:space="preserve">приложение </w:t>
      </w:r>
      <w:r w:rsidRPr="007430AE">
        <w:rPr>
          <w:sz w:val="16"/>
          <w:szCs w:val="16"/>
          <w:lang w:val="x-none" w:eastAsia="x-none"/>
        </w:rPr>
        <w:t>решени</w:t>
      </w:r>
      <w:r w:rsidRPr="007430AE">
        <w:rPr>
          <w:sz w:val="16"/>
          <w:szCs w:val="16"/>
          <w:lang w:eastAsia="x-none"/>
        </w:rPr>
        <w:t>я</w:t>
      </w:r>
      <w:r w:rsidRPr="007430AE">
        <w:rPr>
          <w:sz w:val="16"/>
          <w:szCs w:val="16"/>
          <w:lang w:val="x-none" w:eastAsia="x-none"/>
        </w:rPr>
        <w:t xml:space="preserve"> Совета депутатов </w:t>
      </w:r>
      <w:r w:rsidRPr="007430AE">
        <w:rPr>
          <w:sz w:val="16"/>
          <w:szCs w:val="16"/>
          <w:lang w:eastAsia="x-none"/>
        </w:rPr>
        <w:t>Мушковичского</w:t>
      </w:r>
      <w:r w:rsidRPr="007430AE">
        <w:rPr>
          <w:sz w:val="16"/>
          <w:szCs w:val="16"/>
          <w:lang w:val="x-none" w:eastAsia="x-none"/>
        </w:rPr>
        <w:t xml:space="preserve"> сельского поселения Ярцевского района Смоленской области 14.11.2013 г. №  28 «О создании муниципального дорожного фонда Мушковичского сельского поселения Ярцевского района Смоленской области и утверждении положения о порядке формирования и использования муниципального дорожного фонда Мушковичского сельского поселения Ярцевского района Смоленской области» следующие изменения:</w:t>
      </w:r>
    </w:p>
    <w:p w:rsidR="007430AE" w:rsidRPr="007430AE" w:rsidRDefault="007430AE" w:rsidP="007430AE">
      <w:pPr>
        <w:jc w:val="both"/>
        <w:rPr>
          <w:sz w:val="16"/>
          <w:szCs w:val="16"/>
          <w:lang w:val="x-none" w:eastAsia="x-none"/>
        </w:rPr>
      </w:pPr>
      <w:r w:rsidRPr="007430AE">
        <w:rPr>
          <w:sz w:val="16"/>
          <w:szCs w:val="16"/>
          <w:lang w:val="x-none" w:eastAsia="x-none"/>
        </w:rPr>
        <w:t xml:space="preserve">    </w:t>
      </w:r>
      <w:r w:rsidRPr="007430AE">
        <w:rPr>
          <w:sz w:val="16"/>
          <w:szCs w:val="16"/>
          <w:lang w:eastAsia="x-none"/>
        </w:rPr>
        <w:t xml:space="preserve">    </w:t>
      </w:r>
      <w:r w:rsidRPr="007430AE">
        <w:rPr>
          <w:sz w:val="16"/>
          <w:szCs w:val="16"/>
          <w:lang w:val="x-none" w:eastAsia="x-none"/>
        </w:rPr>
        <w:t xml:space="preserve">  1) пункт</w:t>
      </w:r>
      <w:r w:rsidRPr="007430AE">
        <w:rPr>
          <w:sz w:val="16"/>
          <w:szCs w:val="16"/>
          <w:lang w:eastAsia="x-none"/>
        </w:rPr>
        <w:t xml:space="preserve"> 2.2. части 2 </w:t>
      </w:r>
      <w:r w:rsidRPr="007430AE">
        <w:rPr>
          <w:sz w:val="16"/>
          <w:szCs w:val="16"/>
          <w:lang w:val="x-none" w:eastAsia="x-none"/>
        </w:rPr>
        <w:t xml:space="preserve"> изложить в следующей редакции:</w:t>
      </w:r>
    </w:p>
    <w:p w:rsidR="007430AE" w:rsidRPr="007430AE" w:rsidRDefault="007430AE" w:rsidP="007430AE">
      <w:pPr>
        <w:ind w:firstLine="283"/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 «2.2. </w:t>
      </w:r>
      <w:proofErr w:type="gramStart"/>
      <w:r w:rsidRPr="007430AE">
        <w:rPr>
          <w:sz w:val="16"/>
          <w:szCs w:val="16"/>
        </w:rPr>
        <w:t>Использование бюджетных ассигнований муниципального дорожного фонда осуществляется в соответствии с решением Совета депутатов Мушковичского сельского поселения Ярцевского района Смоленской области о бюджете на очередной финансовый год и плановый период в рамках реализации действующей муниципальной программы «Развитие дорожно-транспортного комплекса муниципального образования Мушковичского сельского поселения Ярцевского района Смоленской области», утвержденной Постановлением Администрации Мушковичского сельского поселения Ярцевского района Смоленской области, а также непрограммных</w:t>
      </w:r>
      <w:proofErr w:type="gramEnd"/>
      <w:r w:rsidRPr="007430AE">
        <w:rPr>
          <w:sz w:val="16"/>
          <w:szCs w:val="16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 </w:t>
      </w:r>
    </w:p>
    <w:p w:rsidR="007430AE" w:rsidRPr="007430AE" w:rsidRDefault="007430AE" w:rsidP="007430AE">
      <w:pPr>
        <w:ind w:firstLine="283"/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</w:t>
      </w:r>
      <w:proofErr w:type="gramStart"/>
      <w:r w:rsidRPr="007430AE">
        <w:rPr>
          <w:sz w:val="16"/>
          <w:szCs w:val="16"/>
        </w:rPr>
        <w:t>.»</w:t>
      </w:r>
      <w:proofErr w:type="gramEnd"/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7430AE">
        <w:rPr>
          <w:rFonts w:eastAsia="Calibri"/>
          <w:sz w:val="16"/>
          <w:szCs w:val="16"/>
          <w:lang w:eastAsia="en-US"/>
        </w:rPr>
        <w:t xml:space="preserve">    2.  Настоящее решение вступает в силу с момента его принятия и подлежит официальному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размещению в сети Интернет  на официальном сайте Администрации муниципального образования «Ярцевский район» Смоленской области (yarcevo.admin-smolensk.ru). 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7430AE" w:rsidRPr="007430AE" w:rsidRDefault="007430AE" w:rsidP="007430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7430AE">
        <w:rPr>
          <w:rFonts w:eastAsia="Calibri"/>
          <w:sz w:val="16"/>
          <w:szCs w:val="16"/>
          <w:lang w:eastAsia="en-US"/>
        </w:rPr>
        <w:t>Глава муниципального образования</w:t>
      </w:r>
    </w:p>
    <w:p w:rsidR="007430AE" w:rsidRPr="007430AE" w:rsidRDefault="007430AE" w:rsidP="007430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7430AE">
        <w:rPr>
          <w:rFonts w:eastAsia="Calibri"/>
          <w:sz w:val="16"/>
          <w:szCs w:val="16"/>
          <w:lang w:eastAsia="en-US"/>
        </w:rPr>
        <w:t>Мушковичского сельского поселения</w:t>
      </w:r>
    </w:p>
    <w:p w:rsidR="007430AE" w:rsidRPr="007430AE" w:rsidRDefault="007430AE" w:rsidP="007430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7430AE">
        <w:rPr>
          <w:rFonts w:eastAsia="Calibri"/>
          <w:sz w:val="16"/>
          <w:szCs w:val="16"/>
          <w:lang w:eastAsia="en-US"/>
        </w:rPr>
        <w:t xml:space="preserve">Ярцевского района Смоленской области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</w:t>
      </w:r>
      <w:r w:rsidRPr="007430AE">
        <w:rPr>
          <w:rFonts w:eastAsia="Calibri"/>
          <w:sz w:val="16"/>
          <w:szCs w:val="16"/>
          <w:lang w:eastAsia="en-US"/>
        </w:rPr>
        <w:t xml:space="preserve">      А.А. Азаренков</w:t>
      </w:r>
    </w:p>
    <w:p w:rsidR="007430AE" w:rsidRPr="007430AE" w:rsidRDefault="007430AE" w:rsidP="007430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СОВЕТ ДЕПУТАТОВ МУШКОВИЧСКОГО</w:t>
      </w: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СЕЛЬСКОГО ПОСЕЛЕНИЯ</w:t>
      </w: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  <w:proofErr w:type="gramStart"/>
      <w:r w:rsidRPr="007430AE">
        <w:rPr>
          <w:b/>
          <w:sz w:val="16"/>
          <w:szCs w:val="16"/>
        </w:rPr>
        <w:t>Р</w:t>
      </w:r>
      <w:proofErr w:type="gramEnd"/>
      <w:r w:rsidRPr="007430AE">
        <w:rPr>
          <w:b/>
          <w:sz w:val="16"/>
          <w:szCs w:val="16"/>
        </w:rPr>
        <w:t xml:space="preserve"> Е Ш Е Н И Е</w:t>
      </w:r>
    </w:p>
    <w:p w:rsidR="007430AE" w:rsidRPr="007430AE" w:rsidRDefault="007430AE" w:rsidP="007430A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7430AE" w:rsidRPr="007430AE" w:rsidRDefault="007430AE" w:rsidP="007430AE">
      <w:pPr>
        <w:shd w:val="clear" w:color="auto" w:fill="FFFFFF"/>
        <w:tabs>
          <w:tab w:val="left" w:pos="5424"/>
        </w:tabs>
        <w:rPr>
          <w:sz w:val="16"/>
          <w:szCs w:val="16"/>
        </w:rPr>
      </w:pPr>
      <w:r w:rsidRPr="007430AE">
        <w:rPr>
          <w:sz w:val="16"/>
          <w:szCs w:val="16"/>
        </w:rPr>
        <w:t xml:space="preserve">от 03.11.2020  года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7430AE">
        <w:rPr>
          <w:sz w:val="16"/>
          <w:szCs w:val="16"/>
        </w:rPr>
        <w:t xml:space="preserve">       № 22</w:t>
      </w:r>
    </w:p>
    <w:p w:rsidR="007430AE" w:rsidRPr="007430AE" w:rsidRDefault="007430AE" w:rsidP="007430AE">
      <w:pPr>
        <w:shd w:val="clear" w:color="auto" w:fill="FFFFFF"/>
        <w:ind w:right="5256"/>
        <w:rPr>
          <w:sz w:val="16"/>
          <w:szCs w:val="16"/>
        </w:rPr>
      </w:pPr>
    </w:p>
    <w:p w:rsidR="007430AE" w:rsidRPr="007430AE" w:rsidRDefault="007430AE" w:rsidP="007430AE">
      <w:pPr>
        <w:shd w:val="clear" w:color="auto" w:fill="FFFFFF"/>
        <w:tabs>
          <w:tab w:val="left" w:pos="4536"/>
        </w:tabs>
        <w:ind w:right="4985"/>
        <w:jc w:val="both"/>
        <w:rPr>
          <w:sz w:val="16"/>
          <w:szCs w:val="16"/>
        </w:rPr>
      </w:pPr>
      <w:r w:rsidRPr="007430AE">
        <w:rPr>
          <w:sz w:val="16"/>
          <w:szCs w:val="16"/>
        </w:rPr>
        <w:t>Об исполнении бюджета Мушковичского сельского поселения Ярцевского района Смоленской области за девять месяцев  2020   года</w:t>
      </w:r>
    </w:p>
    <w:p w:rsidR="007430AE" w:rsidRPr="007430AE" w:rsidRDefault="007430AE" w:rsidP="007430AE">
      <w:pPr>
        <w:shd w:val="clear" w:color="auto" w:fill="FFFFFF"/>
        <w:tabs>
          <w:tab w:val="left" w:pos="4500"/>
        </w:tabs>
        <w:ind w:right="5580"/>
        <w:rPr>
          <w:sz w:val="16"/>
          <w:szCs w:val="16"/>
        </w:rPr>
      </w:pPr>
    </w:p>
    <w:p w:rsidR="007430AE" w:rsidRPr="007430AE" w:rsidRDefault="007430AE" w:rsidP="007430AE">
      <w:pPr>
        <w:shd w:val="clear" w:color="auto" w:fill="FFFFFF"/>
        <w:tabs>
          <w:tab w:val="left" w:pos="4500"/>
        </w:tabs>
        <w:ind w:right="-55" w:firstLine="720"/>
        <w:jc w:val="both"/>
        <w:rPr>
          <w:sz w:val="16"/>
          <w:szCs w:val="16"/>
        </w:rPr>
      </w:pPr>
      <w:r w:rsidRPr="007430AE">
        <w:rPr>
          <w:sz w:val="16"/>
          <w:szCs w:val="16"/>
        </w:rPr>
        <w:t>Заслушав и обсудив информацию Администрации Мушковичского сельского поселения Ярцевского района Смоленской области об исполнении бюджета за девять месяцев  2020   года Совет депутатов Мушковичского сельского поселения Ярцевского района Смоленской области</w:t>
      </w:r>
    </w:p>
    <w:p w:rsidR="007430AE" w:rsidRPr="007430AE" w:rsidRDefault="00947655" w:rsidP="007430AE">
      <w:pPr>
        <w:shd w:val="clear" w:color="auto" w:fill="FFFFFF"/>
        <w:tabs>
          <w:tab w:val="left" w:pos="5940"/>
          <w:tab w:val="left" w:pos="10080"/>
        </w:tabs>
        <w:ind w:right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7430AE" w:rsidRPr="007430AE">
        <w:rPr>
          <w:sz w:val="16"/>
          <w:szCs w:val="16"/>
        </w:rPr>
        <w:t>РЕШИЛ:</w:t>
      </w:r>
    </w:p>
    <w:p w:rsidR="007430AE" w:rsidRPr="007430AE" w:rsidRDefault="007430AE" w:rsidP="007430AE">
      <w:pPr>
        <w:shd w:val="clear" w:color="auto" w:fill="FFFFFF"/>
        <w:tabs>
          <w:tab w:val="left" w:pos="4500"/>
          <w:tab w:val="left" w:pos="10205"/>
        </w:tabs>
        <w:ind w:right="-55" w:firstLine="567"/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1. Принять к сведению отчет об исполнении бюджета Мушковичского сельского поселения Ярцевского района Смоленской области за девять месяцев  2020   года. </w:t>
      </w:r>
    </w:p>
    <w:p w:rsidR="007430AE" w:rsidRPr="007430AE" w:rsidRDefault="007430AE" w:rsidP="007430AE">
      <w:pPr>
        <w:suppressAutoHyphens/>
        <w:jc w:val="both"/>
        <w:rPr>
          <w:sz w:val="16"/>
          <w:szCs w:val="16"/>
          <w:lang w:eastAsia="ar-SA"/>
        </w:rPr>
      </w:pPr>
      <w:r w:rsidRPr="007430AE">
        <w:rPr>
          <w:sz w:val="16"/>
          <w:szCs w:val="16"/>
          <w:lang w:eastAsia="ar-SA"/>
        </w:rPr>
        <w:t xml:space="preserve">      2. Опубликовать настоящее решение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поселения».</w:t>
      </w:r>
    </w:p>
    <w:p w:rsidR="007430AE" w:rsidRPr="007430AE" w:rsidRDefault="007430AE" w:rsidP="007430AE">
      <w:pPr>
        <w:suppressAutoHyphens/>
        <w:jc w:val="both"/>
        <w:rPr>
          <w:sz w:val="16"/>
          <w:szCs w:val="16"/>
          <w:lang w:eastAsia="ar-SA"/>
        </w:rPr>
      </w:pPr>
      <w:r w:rsidRPr="007430AE">
        <w:rPr>
          <w:sz w:val="16"/>
          <w:szCs w:val="16"/>
          <w:lang w:eastAsia="ar-SA"/>
        </w:rPr>
        <w:lastRenderedPageBreak/>
        <w:t xml:space="preserve">       3. Настоящее решение  вступает в силу со дня, следующего за днем его обнародования.</w:t>
      </w:r>
    </w:p>
    <w:p w:rsidR="007430AE" w:rsidRPr="007430AE" w:rsidRDefault="007430AE" w:rsidP="007430AE">
      <w:pPr>
        <w:suppressAutoHyphens/>
        <w:jc w:val="both"/>
        <w:rPr>
          <w:sz w:val="16"/>
          <w:szCs w:val="16"/>
          <w:lang w:eastAsia="ar-SA"/>
        </w:rPr>
      </w:pPr>
      <w:r w:rsidRPr="007430AE">
        <w:rPr>
          <w:sz w:val="16"/>
          <w:szCs w:val="16"/>
          <w:lang w:eastAsia="ar-SA"/>
        </w:rPr>
        <w:t xml:space="preserve">       4. Разместить настоящее решение на официальном </w:t>
      </w:r>
      <w:proofErr w:type="gramStart"/>
      <w:r w:rsidRPr="007430AE">
        <w:rPr>
          <w:sz w:val="16"/>
          <w:szCs w:val="16"/>
          <w:lang w:eastAsia="ar-SA"/>
        </w:rPr>
        <w:t>сайте</w:t>
      </w:r>
      <w:proofErr w:type="gramEnd"/>
      <w:r w:rsidRPr="007430AE">
        <w:rPr>
          <w:sz w:val="16"/>
          <w:szCs w:val="16"/>
          <w:lang w:eastAsia="ar-SA"/>
        </w:rPr>
        <w:t xml:space="preserve"> Администрации муниципального образования «Ярцевский район» Смоленской области (yarcevo.admin-smolensk.ru).    </w:t>
      </w:r>
    </w:p>
    <w:p w:rsidR="007430AE" w:rsidRPr="007430AE" w:rsidRDefault="007430AE" w:rsidP="007430AE">
      <w:pPr>
        <w:suppressAutoHyphens/>
        <w:jc w:val="both"/>
        <w:rPr>
          <w:sz w:val="16"/>
          <w:szCs w:val="16"/>
          <w:lang w:eastAsia="ar-SA"/>
        </w:rPr>
      </w:pPr>
    </w:p>
    <w:p w:rsidR="007430AE" w:rsidRPr="007430AE" w:rsidRDefault="007430AE" w:rsidP="007430AE">
      <w:pPr>
        <w:suppressAutoHyphens/>
        <w:jc w:val="both"/>
        <w:rPr>
          <w:sz w:val="16"/>
          <w:szCs w:val="16"/>
          <w:lang w:eastAsia="ar-SA"/>
        </w:rPr>
      </w:pPr>
      <w:r w:rsidRPr="007430AE">
        <w:rPr>
          <w:sz w:val="16"/>
          <w:szCs w:val="16"/>
          <w:lang w:eastAsia="ar-SA"/>
        </w:rPr>
        <w:t>Глава муниципального образования</w:t>
      </w:r>
    </w:p>
    <w:p w:rsidR="007430AE" w:rsidRPr="007430AE" w:rsidRDefault="007430AE" w:rsidP="007430AE">
      <w:pPr>
        <w:suppressAutoHyphens/>
        <w:jc w:val="both"/>
        <w:rPr>
          <w:sz w:val="16"/>
          <w:szCs w:val="16"/>
          <w:lang w:eastAsia="ar-SA"/>
        </w:rPr>
      </w:pPr>
      <w:r w:rsidRPr="007430AE">
        <w:rPr>
          <w:sz w:val="16"/>
          <w:szCs w:val="16"/>
          <w:lang w:eastAsia="ar-SA"/>
        </w:rPr>
        <w:t>Мушковичского сельского поселения</w:t>
      </w:r>
    </w:p>
    <w:p w:rsidR="007430AE" w:rsidRPr="007430AE" w:rsidRDefault="007430AE" w:rsidP="007430AE">
      <w:pPr>
        <w:suppressAutoHyphens/>
        <w:jc w:val="both"/>
        <w:rPr>
          <w:sz w:val="16"/>
          <w:szCs w:val="16"/>
          <w:lang w:eastAsia="ar-SA"/>
        </w:rPr>
      </w:pPr>
      <w:r w:rsidRPr="007430AE">
        <w:rPr>
          <w:sz w:val="16"/>
          <w:szCs w:val="16"/>
          <w:lang w:eastAsia="ar-SA"/>
        </w:rPr>
        <w:t xml:space="preserve">Ярцевского района Смоленской области                        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</w:t>
      </w:r>
      <w:r w:rsidRPr="007430AE">
        <w:rPr>
          <w:sz w:val="16"/>
          <w:szCs w:val="16"/>
          <w:lang w:eastAsia="ar-SA"/>
        </w:rPr>
        <w:t xml:space="preserve">        А.А. Азаренков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eastAsia="en-US"/>
        </w:rPr>
      </w:pP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eastAsia="en-US"/>
        </w:rPr>
      </w:pPr>
      <w:r w:rsidRPr="007430AE">
        <w:rPr>
          <w:b/>
          <w:sz w:val="16"/>
          <w:szCs w:val="16"/>
          <w:lang w:eastAsia="en-US"/>
        </w:rPr>
        <w:t>ИНФОРМАЦИЯ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eastAsia="en-US"/>
        </w:rPr>
      </w:pPr>
      <w:r w:rsidRPr="007430AE">
        <w:rPr>
          <w:b/>
          <w:sz w:val="16"/>
          <w:szCs w:val="16"/>
          <w:lang w:eastAsia="en-US"/>
        </w:rPr>
        <w:t>об исполнении бюджета муниципального образования Мушковичского сельского поселения Ярцевского района Смоленской области за девять месяцев  2020 года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>Доходная часть бюджета исполнена на 71,1  % от годовых назначений  или в денежном выражении поступило 3078339,14  рублей.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>Налоговых доходов поступило 847232,65 рублей.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>За девять месяцев  2020 года  безвозмездные поступления исполнены на  2231106,49  рублей, что составляет 74,5  % от годовых назначений.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>Расходная часть бюджета исполнена на 67,1  % от годовых назначений, что в денежном выражении составляет 3411450,75 рублей, в том числе по разделам: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1697"/>
        <w:gridCol w:w="2120"/>
        <w:gridCol w:w="1273"/>
      </w:tblGrid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Годовые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Исполнение за девять месяцев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 xml:space="preserve">% </w:t>
            </w:r>
          </w:p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исполнения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«Общегосударственные вопросы»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2627834,21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1724662,98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65,6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«Национальная оборона»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54600,00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21231,46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38,9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50000,00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0,0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«Национальная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1244148,63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674814,53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78,4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«Жилищно-коммунальное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1042626,10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641253,36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61,5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«Социальная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66306,87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49488,42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74,6</w:t>
            </w:r>
          </w:p>
        </w:tc>
      </w:tr>
      <w:tr w:rsidR="007430AE" w:rsidRPr="007430AE" w:rsidTr="007430A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0AE" w:rsidRPr="007430AE" w:rsidRDefault="007430AE" w:rsidP="007430A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0AE">
              <w:rPr>
                <w:b/>
                <w:bCs/>
                <w:sz w:val="16"/>
                <w:szCs w:val="16"/>
              </w:rPr>
              <w:t>5085515,81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0AE">
              <w:rPr>
                <w:b/>
                <w:bCs/>
                <w:sz w:val="16"/>
                <w:szCs w:val="16"/>
              </w:rPr>
              <w:t>3411450,75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E" w:rsidRPr="007430AE" w:rsidRDefault="007430AE" w:rsidP="007430AE">
            <w:pPr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>83,5</w:t>
            </w:r>
          </w:p>
        </w:tc>
      </w:tr>
    </w:tbl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 xml:space="preserve">   Численность муниципальных служащих – 1. Расходы на его содержание (денежное содержание) – 382490,05  рублей.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 xml:space="preserve">   Численность работников муниципального учреждения – 6. Расходы на их содержание (денежное содержание) – 897617,70  рублей. </w:t>
      </w:r>
    </w:p>
    <w:p w:rsidR="007430AE" w:rsidRPr="007430AE" w:rsidRDefault="007430AE" w:rsidP="007430AE">
      <w:pPr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 На 01.10.2020 года численность муниципальных должностей  по Администрации  составляет  1 человек; численность должностей, не являющихся муниципальными и исполняющие обязанности по техническому обеспечению - 2 человека; численность лиц, содержащихся по  ЕТС - 4 человека. Вакантных должностей нет.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  <w:lang w:eastAsia="en-US"/>
        </w:rPr>
      </w:pPr>
    </w:p>
    <w:p w:rsidR="007430AE" w:rsidRPr="007430AE" w:rsidRDefault="007430AE" w:rsidP="007430A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430AE">
        <w:rPr>
          <w:sz w:val="16"/>
          <w:szCs w:val="16"/>
          <w:lang w:eastAsia="en-US"/>
        </w:rPr>
        <w:t xml:space="preserve">Старший менеджер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</w:t>
      </w:r>
      <w:r w:rsidRPr="007430AE">
        <w:rPr>
          <w:sz w:val="16"/>
          <w:szCs w:val="16"/>
          <w:lang w:eastAsia="en-US"/>
        </w:rPr>
        <w:t xml:space="preserve">         С.Н. Савченкова</w:t>
      </w:r>
    </w:p>
    <w:p w:rsidR="007430AE" w:rsidRPr="007430AE" w:rsidRDefault="007430AE" w:rsidP="007430AE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СОВЕТ ДЕПУТАТОВ МУШКОВИЧСКОГО</w:t>
      </w: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  <w:r w:rsidRPr="007430AE">
        <w:rPr>
          <w:b/>
          <w:sz w:val="16"/>
          <w:szCs w:val="16"/>
        </w:rPr>
        <w:t>СЕЛЬСКОГО ПОСЕЛЕНИЯ</w:t>
      </w: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  <w:proofErr w:type="gramStart"/>
      <w:r w:rsidRPr="007430AE">
        <w:rPr>
          <w:b/>
          <w:sz w:val="16"/>
          <w:szCs w:val="16"/>
        </w:rPr>
        <w:t>Р</w:t>
      </w:r>
      <w:proofErr w:type="gramEnd"/>
      <w:r w:rsidRPr="007430AE">
        <w:rPr>
          <w:b/>
          <w:sz w:val="16"/>
          <w:szCs w:val="16"/>
        </w:rPr>
        <w:t xml:space="preserve"> Е Ш Е Н И Е</w:t>
      </w:r>
    </w:p>
    <w:p w:rsidR="007430AE" w:rsidRPr="007430AE" w:rsidRDefault="007430AE" w:rsidP="007430AE">
      <w:pPr>
        <w:ind w:firstLine="709"/>
        <w:jc w:val="center"/>
        <w:rPr>
          <w:b/>
          <w:sz w:val="16"/>
          <w:szCs w:val="16"/>
        </w:rPr>
      </w:pPr>
    </w:p>
    <w:p w:rsidR="007430AE" w:rsidRPr="007430AE" w:rsidRDefault="007430AE" w:rsidP="007430AE">
      <w:pPr>
        <w:widowControl w:val="0"/>
        <w:autoSpaceDE w:val="0"/>
        <w:autoSpaceDN w:val="0"/>
        <w:rPr>
          <w:sz w:val="16"/>
          <w:szCs w:val="16"/>
        </w:rPr>
      </w:pPr>
      <w:r w:rsidRPr="007430AE">
        <w:rPr>
          <w:sz w:val="16"/>
          <w:szCs w:val="16"/>
        </w:rPr>
        <w:t xml:space="preserve">от   03.11.2020 года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7430AE">
        <w:rPr>
          <w:sz w:val="16"/>
          <w:szCs w:val="16"/>
        </w:rPr>
        <w:t xml:space="preserve">      № 23</w:t>
      </w:r>
    </w:p>
    <w:p w:rsidR="007430AE" w:rsidRPr="007430AE" w:rsidRDefault="007430AE" w:rsidP="007430AE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0"/>
        <w:gridCol w:w="4134"/>
      </w:tblGrid>
      <w:tr w:rsidR="007430AE" w:rsidRPr="007430AE" w:rsidTr="00947655">
        <w:trPr>
          <w:trHeight w:val="1230"/>
        </w:trPr>
        <w:tc>
          <w:tcPr>
            <w:tcW w:w="5370" w:type="dxa"/>
          </w:tcPr>
          <w:p w:rsidR="007430AE" w:rsidRPr="007430AE" w:rsidRDefault="007430AE" w:rsidP="007430A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430AE">
              <w:rPr>
                <w:sz w:val="16"/>
                <w:szCs w:val="16"/>
              </w:rPr>
              <w:t xml:space="preserve">Об </w:t>
            </w:r>
            <w:r w:rsidRPr="007430AE">
              <w:rPr>
                <w:bCs/>
                <w:color w:val="000000"/>
                <w:sz w:val="16"/>
                <w:szCs w:val="16"/>
                <w:bdr w:val="none" w:sz="0" w:space="0" w:color="auto" w:frame="1"/>
              </w:rPr>
              <w:t>утверждении Порядка предоставления иных межбюджетных трансфертов на осуществление части полномочий по решению вопросов местного значения в соответствии с заключенными соглашениями из бюджета Мушковичского сельского поселения</w:t>
            </w:r>
            <w:r w:rsidRPr="007430AE"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7430AE">
              <w:rPr>
                <w:color w:val="000000"/>
                <w:sz w:val="16"/>
                <w:szCs w:val="16"/>
              </w:rPr>
              <w:t xml:space="preserve"> Ярцевского района Смоленской области в бюджет  муниципального образования «Ярцевский район» Смоленской области</w:t>
            </w:r>
          </w:p>
          <w:p w:rsidR="007430AE" w:rsidRPr="007430AE" w:rsidRDefault="007430AE" w:rsidP="007430AE">
            <w:pPr>
              <w:ind w:firstLine="851"/>
              <w:jc w:val="both"/>
              <w:rPr>
                <w:sz w:val="16"/>
                <w:szCs w:val="16"/>
              </w:rPr>
            </w:pPr>
          </w:p>
        </w:tc>
        <w:tc>
          <w:tcPr>
            <w:tcW w:w="4134" w:type="dxa"/>
          </w:tcPr>
          <w:p w:rsidR="007430AE" w:rsidRPr="007430AE" w:rsidRDefault="007430AE" w:rsidP="007430AE">
            <w:pPr>
              <w:ind w:firstLine="851"/>
              <w:jc w:val="both"/>
              <w:rPr>
                <w:sz w:val="16"/>
                <w:szCs w:val="16"/>
              </w:rPr>
            </w:pPr>
          </w:p>
        </w:tc>
      </w:tr>
    </w:tbl>
    <w:p w:rsidR="007430AE" w:rsidRPr="007430AE" w:rsidRDefault="007430AE" w:rsidP="007430AE">
      <w:pPr>
        <w:shd w:val="clear" w:color="auto" w:fill="FFFFFF"/>
        <w:jc w:val="both"/>
        <w:rPr>
          <w:sz w:val="16"/>
          <w:szCs w:val="16"/>
        </w:rPr>
      </w:pPr>
      <w:r w:rsidRPr="007430A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 w:rsidRPr="007430AE">
        <w:rPr>
          <w:sz w:val="16"/>
          <w:szCs w:val="16"/>
        </w:rPr>
        <w:t xml:space="preserve">    </w:t>
      </w:r>
      <w:proofErr w:type="gramStart"/>
      <w:r w:rsidRPr="007430AE">
        <w:rPr>
          <w:sz w:val="16"/>
          <w:szCs w:val="16"/>
        </w:rPr>
        <w:t xml:space="preserve">В </w:t>
      </w:r>
      <w:r w:rsidRPr="007430AE">
        <w:rPr>
          <w:color w:val="00000A"/>
          <w:sz w:val="16"/>
          <w:szCs w:val="16"/>
        </w:rPr>
        <w:t xml:space="preserve">соответствии со </w:t>
      </w:r>
      <w:hyperlink r:id="rId10">
        <w:r w:rsidRPr="007430AE">
          <w:rPr>
            <w:color w:val="00000A"/>
            <w:sz w:val="16"/>
            <w:szCs w:val="16"/>
          </w:rPr>
          <w:t>статьями 9</w:t>
        </w:r>
      </w:hyperlink>
      <w:hyperlink r:id="rId11"/>
      <w:r w:rsidRPr="007430AE">
        <w:rPr>
          <w:color w:val="00000A"/>
          <w:sz w:val="16"/>
          <w:szCs w:val="16"/>
        </w:rPr>
        <w:t xml:space="preserve"> и</w:t>
      </w:r>
      <w:hyperlink r:id="rId12">
        <w:r w:rsidRPr="007430AE">
          <w:rPr>
            <w:color w:val="00000A"/>
            <w:sz w:val="16"/>
            <w:szCs w:val="16"/>
          </w:rPr>
          <w:t xml:space="preserve"> 142</w:t>
        </w:r>
      </w:hyperlink>
      <w:r w:rsidRPr="007430AE">
        <w:rPr>
          <w:color w:val="00000A"/>
          <w:sz w:val="16"/>
          <w:szCs w:val="16"/>
        </w:rPr>
        <w:t>.5</w:t>
      </w:r>
      <w:r w:rsidRPr="007430AE">
        <w:rPr>
          <w:color w:val="000000"/>
          <w:sz w:val="16"/>
          <w:szCs w:val="16"/>
        </w:rPr>
        <w:t xml:space="preserve"> </w:t>
      </w:r>
      <w:hyperlink r:id="rId13">
        <w:r w:rsidRPr="007430AE">
          <w:rPr>
            <w:color w:val="00000A"/>
            <w:sz w:val="16"/>
            <w:szCs w:val="16"/>
          </w:rPr>
          <w:t xml:space="preserve"> </w:t>
        </w:r>
      </w:hyperlink>
      <w:r w:rsidRPr="007430AE">
        <w:rPr>
          <w:color w:val="00000A"/>
          <w:sz w:val="16"/>
          <w:szCs w:val="16"/>
        </w:rPr>
        <w:t xml:space="preserve"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</w:t>
      </w:r>
      <w:r w:rsidRPr="007430AE">
        <w:rPr>
          <w:sz w:val="16"/>
          <w:szCs w:val="16"/>
        </w:rPr>
        <w:t xml:space="preserve">Уставом Мушковичского сельского поселения Ярцевского района Смоленской области </w:t>
      </w:r>
      <w:r w:rsidRPr="007430AE">
        <w:rPr>
          <w:color w:val="000000"/>
          <w:sz w:val="16"/>
          <w:szCs w:val="16"/>
        </w:rPr>
        <w:t xml:space="preserve">в целях установления случаев и порядка предоставления иных межбюджетных трансфертов из бюджета </w:t>
      </w:r>
      <w:r w:rsidRPr="007430AE">
        <w:rPr>
          <w:bCs/>
          <w:color w:val="000000"/>
          <w:sz w:val="16"/>
          <w:szCs w:val="16"/>
          <w:bdr w:val="none" w:sz="0" w:space="0" w:color="auto" w:frame="1"/>
        </w:rPr>
        <w:t>Мушковичского сельского поселения</w:t>
      </w:r>
      <w:r w:rsidRPr="007430AE">
        <w:rPr>
          <w:rFonts w:ascii="Arial" w:hAnsi="Arial" w:cs="Arial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7430AE">
        <w:rPr>
          <w:color w:val="000000"/>
          <w:sz w:val="16"/>
          <w:szCs w:val="16"/>
        </w:rPr>
        <w:t xml:space="preserve"> Ярцевского района Смоленской области в бюджет  муниципального образования</w:t>
      </w:r>
      <w:proofErr w:type="gramEnd"/>
      <w:r w:rsidRPr="007430AE">
        <w:rPr>
          <w:color w:val="000000"/>
          <w:sz w:val="16"/>
          <w:szCs w:val="16"/>
        </w:rPr>
        <w:t xml:space="preserve"> «Ярцевский район» Смоленской области</w:t>
      </w:r>
      <w:r w:rsidRPr="007430AE">
        <w:rPr>
          <w:sz w:val="16"/>
          <w:szCs w:val="16"/>
        </w:rPr>
        <w:t>, Совет депутатов Мушковичского сельского поселения Ярцевского района Смоленской области</w:t>
      </w:r>
    </w:p>
    <w:p w:rsidR="00947655" w:rsidRDefault="00947655" w:rsidP="007430AE">
      <w:pPr>
        <w:ind w:firstLine="851"/>
        <w:jc w:val="both"/>
        <w:rPr>
          <w:b/>
          <w:sz w:val="16"/>
          <w:szCs w:val="16"/>
        </w:rPr>
      </w:pPr>
    </w:p>
    <w:p w:rsidR="007430AE" w:rsidRPr="007430AE" w:rsidRDefault="007430AE" w:rsidP="007430AE">
      <w:pPr>
        <w:ind w:firstLine="851"/>
        <w:jc w:val="both"/>
        <w:rPr>
          <w:b/>
          <w:sz w:val="16"/>
          <w:szCs w:val="16"/>
        </w:rPr>
      </w:pPr>
      <w:proofErr w:type="gramStart"/>
      <w:r w:rsidRPr="007430AE">
        <w:rPr>
          <w:b/>
          <w:sz w:val="16"/>
          <w:szCs w:val="16"/>
        </w:rPr>
        <w:t>Р</w:t>
      </w:r>
      <w:proofErr w:type="gramEnd"/>
      <w:r w:rsidRPr="007430AE">
        <w:rPr>
          <w:b/>
          <w:sz w:val="16"/>
          <w:szCs w:val="16"/>
        </w:rPr>
        <w:t xml:space="preserve"> Е Ш И Л:</w:t>
      </w:r>
    </w:p>
    <w:p w:rsidR="007430AE" w:rsidRPr="007430AE" w:rsidRDefault="007430AE" w:rsidP="007430AE">
      <w:pPr>
        <w:shd w:val="clear" w:color="auto" w:fill="FFFFFF"/>
        <w:spacing w:before="150" w:after="150"/>
        <w:ind w:firstLine="708"/>
        <w:jc w:val="both"/>
        <w:rPr>
          <w:color w:val="000000"/>
          <w:sz w:val="16"/>
          <w:szCs w:val="16"/>
        </w:rPr>
      </w:pPr>
      <w:r w:rsidRPr="007430AE">
        <w:rPr>
          <w:sz w:val="16"/>
          <w:szCs w:val="16"/>
        </w:rPr>
        <w:t xml:space="preserve">1. </w:t>
      </w:r>
      <w:r w:rsidRPr="007430AE">
        <w:rPr>
          <w:color w:val="000000"/>
          <w:sz w:val="16"/>
          <w:szCs w:val="16"/>
        </w:rPr>
        <w:t xml:space="preserve">Утвердить Порядок предоставления иных межбюджетных трансфертов из бюджета </w:t>
      </w:r>
      <w:r w:rsidRPr="007430AE">
        <w:rPr>
          <w:bCs/>
          <w:color w:val="000000"/>
          <w:sz w:val="16"/>
          <w:szCs w:val="16"/>
          <w:bdr w:val="none" w:sz="0" w:space="0" w:color="auto" w:frame="1"/>
        </w:rPr>
        <w:t>Мушковичского сельского поселения</w:t>
      </w:r>
      <w:r w:rsidRPr="007430AE">
        <w:rPr>
          <w:rFonts w:ascii="Arial" w:hAnsi="Arial" w:cs="Arial"/>
          <w:bCs/>
          <w:color w:val="000000"/>
          <w:sz w:val="16"/>
          <w:szCs w:val="16"/>
          <w:bdr w:val="none" w:sz="0" w:space="0" w:color="auto" w:frame="1"/>
        </w:rPr>
        <w:t xml:space="preserve"> </w:t>
      </w:r>
      <w:r w:rsidRPr="007430AE">
        <w:rPr>
          <w:color w:val="000000"/>
          <w:sz w:val="16"/>
          <w:szCs w:val="16"/>
        </w:rPr>
        <w:t xml:space="preserve"> Ярцевского района Смоленской области на осуществление части полномочий по решению вопросов местного значения в соответствии с заключенными соглашениями в бюджет  муниципального образования «Ярцевский район» Смоленской области</w:t>
      </w:r>
      <w:r w:rsidRPr="007430AE">
        <w:rPr>
          <w:sz w:val="16"/>
          <w:szCs w:val="16"/>
        </w:rPr>
        <w:t xml:space="preserve"> (прилагается)</w:t>
      </w:r>
      <w:r w:rsidRPr="007430AE">
        <w:rPr>
          <w:color w:val="000000"/>
          <w:sz w:val="16"/>
          <w:szCs w:val="16"/>
        </w:rPr>
        <w:t>.</w:t>
      </w:r>
    </w:p>
    <w:p w:rsidR="007430AE" w:rsidRPr="007430AE" w:rsidRDefault="007430AE" w:rsidP="007430AE">
      <w:pPr>
        <w:ind w:firstLine="741"/>
        <w:jc w:val="both"/>
        <w:rPr>
          <w:rFonts w:eastAsia="Calibri"/>
          <w:sz w:val="16"/>
          <w:szCs w:val="16"/>
          <w:lang w:eastAsia="ar-SA"/>
        </w:rPr>
      </w:pPr>
      <w:r w:rsidRPr="007430AE">
        <w:rPr>
          <w:sz w:val="16"/>
          <w:szCs w:val="16"/>
          <w:lang w:eastAsia="x-none"/>
        </w:rPr>
        <w:t xml:space="preserve">2.  </w:t>
      </w:r>
      <w:r w:rsidRPr="007430AE">
        <w:rPr>
          <w:sz w:val="16"/>
          <w:szCs w:val="16"/>
          <w:lang w:val="x-none" w:eastAsia="x-none"/>
        </w:rPr>
        <w:t xml:space="preserve">Настоящее решение вступает в силу с момента его принятия и подлежит официальному опубликованию </w:t>
      </w:r>
      <w:r w:rsidRPr="007430AE">
        <w:rPr>
          <w:rFonts w:eastAsia="Calibri"/>
          <w:sz w:val="16"/>
          <w:szCs w:val="16"/>
          <w:lang w:eastAsia="ar-SA"/>
        </w:rPr>
        <w:t xml:space="preserve">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«Вести поселения» и размещению в сети Интернет  на официальном сайте Администрации муниципального образования «Ярцевский район» Смоленской области (yarcevo.admin-smolensk.ru). </w:t>
      </w:r>
    </w:p>
    <w:p w:rsidR="007430AE" w:rsidRPr="007430AE" w:rsidRDefault="007430AE" w:rsidP="007430AE">
      <w:pPr>
        <w:jc w:val="both"/>
        <w:rPr>
          <w:rFonts w:eastAsia="Calibri"/>
          <w:sz w:val="16"/>
          <w:szCs w:val="16"/>
          <w:lang w:eastAsia="ar-SA"/>
        </w:rPr>
      </w:pPr>
    </w:p>
    <w:p w:rsidR="007430AE" w:rsidRPr="007430AE" w:rsidRDefault="007430AE" w:rsidP="007430AE">
      <w:pPr>
        <w:jc w:val="both"/>
        <w:rPr>
          <w:rFonts w:eastAsia="Calibri"/>
          <w:sz w:val="16"/>
          <w:szCs w:val="16"/>
          <w:lang w:eastAsia="ar-SA"/>
        </w:rPr>
      </w:pPr>
      <w:r w:rsidRPr="007430AE">
        <w:rPr>
          <w:rFonts w:eastAsia="Calibri"/>
          <w:sz w:val="16"/>
          <w:szCs w:val="16"/>
          <w:lang w:eastAsia="ar-SA"/>
        </w:rPr>
        <w:t>Глава муниципального образования</w:t>
      </w:r>
    </w:p>
    <w:p w:rsidR="007430AE" w:rsidRPr="007430AE" w:rsidRDefault="007430AE" w:rsidP="007430AE">
      <w:pPr>
        <w:jc w:val="both"/>
        <w:rPr>
          <w:rFonts w:eastAsia="Calibri"/>
          <w:sz w:val="16"/>
          <w:szCs w:val="16"/>
          <w:lang w:eastAsia="ar-SA"/>
        </w:rPr>
      </w:pPr>
      <w:r w:rsidRPr="007430AE">
        <w:rPr>
          <w:rFonts w:eastAsia="Calibri"/>
          <w:sz w:val="16"/>
          <w:szCs w:val="16"/>
          <w:lang w:eastAsia="ar-SA"/>
        </w:rPr>
        <w:t>Мушковичского сельского поселения</w:t>
      </w:r>
    </w:p>
    <w:p w:rsidR="007430AE" w:rsidRDefault="007430AE" w:rsidP="007430AE">
      <w:pPr>
        <w:jc w:val="both"/>
        <w:rPr>
          <w:rFonts w:eastAsia="Calibri"/>
          <w:sz w:val="16"/>
          <w:szCs w:val="16"/>
          <w:lang w:eastAsia="ar-SA"/>
        </w:rPr>
      </w:pPr>
      <w:r w:rsidRPr="007430AE">
        <w:rPr>
          <w:rFonts w:eastAsia="Calibri"/>
          <w:sz w:val="16"/>
          <w:szCs w:val="16"/>
          <w:lang w:eastAsia="ar-SA"/>
        </w:rPr>
        <w:t xml:space="preserve">Ярцевского района Смоленской области                     </w:t>
      </w:r>
      <w:r>
        <w:rPr>
          <w:rFonts w:eastAsia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</w:t>
      </w:r>
      <w:r w:rsidRPr="007430AE">
        <w:rPr>
          <w:rFonts w:eastAsia="Calibri"/>
          <w:sz w:val="16"/>
          <w:szCs w:val="16"/>
          <w:lang w:eastAsia="ar-SA"/>
        </w:rPr>
        <w:t xml:space="preserve">             А.А. Азаренков</w:t>
      </w:r>
    </w:p>
    <w:p w:rsidR="00947655" w:rsidRDefault="00947655" w:rsidP="007430AE">
      <w:pPr>
        <w:jc w:val="both"/>
        <w:rPr>
          <w:rFonts w:eastAsia="Calibri"/>
          <w:sz w:val="16"/>
          <w:szCs w:val="16"/>
          <w:lang w:eastAsia="ar-SA"/>
        </w:rPr>
      </w:pPr>
    </w:p>
    <w:p w:rsidR="00947655" w:rsidRDefault="00947655" w:rsidP="007430AE">
      <w:pPr>
        <w:jc w:val="both"/>
        <w:rPr>
          <w:rFonts w:eastAsia="Calibri"/>
          <w:sz w:val="16"/>
          <w:szCs w:val="16"/>
          <w:lang w:eastAsia="ar-SA"/>
        </w:rPr>
      </w:pPr>
    </w:p>
    <w:p w:rsidR="00947655" w:rsidRDefault="00947655" w:rsidP="007430AE">
      <w:pPr>
        <w:jc w:val="both"/>
        <w:rPr>
          <w:rFonts w:eastAsia="Calibri"/>
          <w:sz w:val="16"/>
          <w:szCs w:val="16"/>
          <w:lang w:eastAsia="ar-SA"/>
        </w:rPr>
      </w:pPr>
    </w:p>
    <w:p w:rsidR="00947655" w:rsidRDefault="00947655" w:rsidP="007430AE">
      <w:pPr>
        <w:jc w:val="both"/>
        <w:rPr>
          <w:rFonts w:eastAsia="Calibri"/>
          <w:sz w:val="16"/>
          <w:szCs w:val="16"/>
          <w:lang w:eastAsia="ar-SA"/>
        </w:rPr>
      </w:pPr>
    </w:p>
    <w:p w:rsidR="00947655" w:rsidRDefault="00947655" w:rsidP="007430AE">
      <w:pPr>
        <w:jc w:val="both"/>
        <w:rPr>
          <w:rFonts w:eastAsia="Calibri"/>
          <w:sz w:val="16"/>
          <w:szCs w:val="16"/>
          <w:lang w:eastAsia="ar-SA"/>
        </w:rPr>
      </w:pPr>
    </w:p>
    <w:tbl>
      <w:tblPr>
        <w:tblW w:w="9561" w:type="dxa"/>
        <w:tblInd w:w="15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CB5529" w:rsidTr="00273F02">
        <w:trPr>
          <w:trHeight w:val="100"/>
        </w:trPr>
        <w:tc>
          <w:tcPr>
            <w:tcW w:w="9561" w:type="dxa"/>
            <w:tcBorders>
              <w:top w:val="single" w:sz="24" w:space="0" w:color="auto"/>
            </w:tcBorders>
          </w:tcPr>
          <w:p w:rsidR="00CB5529" w:rsidRDefault="00CB5529" w:rsidP="00273F02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5978F4" w:rsidRDefault="005978F4" w:rsidP="005978F4">
      <w:pPr>
        <w:jc w:val="both"/>
        <w:rPr>
          <w:b/>
          <w:sz w:val="24"/>
        </w:rPr>
      </w:pPr>
      <w:bookmarkStart w:id="1" w:name="P257"/>
      <w:bookmarkEnd w:id="1"/>
      <w:r>
        <w:rPr>
          <w:b/>
          <w:sz w:val="24"/>
        </w:rPr>
        <w:t>Учредители</w:t>
      </w:r>
      <w:r w:rsidRPr="00CB6B3D">
        <w:rPr>
          <w:b/>
          <w:sz w:val="24"/>
        </w:rPr>
        <w:t xml:space="preserve">: </w:t>
      </w:r>
      <w:r>
        <w:rPr>
          <w:b/>
          <w:sz w:val="24"/>
        </w:rPr>
        <w:t>Совет депутатов Мушковичского сельского поселения Ярцевского района Смоленской области, Администрация Мушковичского сельского поселения Ярцевского района Смоленской области.</w:t>
      </w:r>
    </w:p>
    <w:p w:rsidR="005978F4" w:rsidRPr="00CB6B3D" w:rsidRDefault="005978F4" w:rsidP="005978F4">
      <w:pPr>
        <w:jc w:val="both"/>
        <w:rPr>
          <w:b/>
          <w:sz w:val="24"/>
        </w:rPr>
      </w:pPr>
      <w:r w:rsidRPr="00CB6B3D">
        <w:rPr>
          <w:b/>
          <w:sz w:val="24"/>
        </w:rPr>
        <w:lastRenderedPageBreak/>
        <w:t xml:space="preserve">Тираж: </w:t>
      </w:r>
      <w:r w:rsidR="00BC6849">
        <w:rPr>
          <w:b/>
          <w:sz w:val="24"/>
        </w:rPr>
        <w:t>12</w:t>
      </w:r>
      <w:r>
        <w:rPr>
          <w:b/>
          <w:sz w:val="24"/>
        </w:rPr>
        <w:t xml:space="preserve"> экз.</w:t>
      </w:r>
    </w:p>
    <w:p w:rsidR="005978F4" w:rsidRDefault="005978F4" w:rsidP="005978F4">
      <w:pPr>
        <w:jc w:val="both"/>
        <w:rPr>
          <w:b/>
          <w:sz w:val="24"/>
        </w:rPr>
      </w:pPr>
      <w:proofErr w:type="gramStart"/>
      <w:r w:rsidRPr="00CB6B3D">
        <w:rPr>
          <w:b/>
          <w:sz w:val="24"/>
        </w:rPr>
        <w:t>Адрес</w:t>
      </w:r>
      <w:r>
        <w:rPr>
          <w:b/>
          <w:sz w:val="24"/>
        </w:rPr>
        <w:t xml:space="preserve"> редакции: 215834, Смоленская </w:t>
      </w:r>
      <w:r w:rsidRPr="00CB6B3D">
        <w:rPr>
          <w:b/>
          <w:sz w:val="24"/>
        </w:rPr>
        <w:t xml:space="preserve">область, </w:t>
      </w:r>
      <w:r>
        <w:rPr>
          <w:b/>
          <w:sz w:val="24"/>
        </w:rPr>
        <w:t>Ярцевский</w:t>
      </w:r>
      <w:r w:rsidRPr="00CB6B3D">
        <w:rPr>
          <w:b/>
          <w:sz w:val="24"/>
        </w:rPr>
        <w:t xml:space="preserve"> район, </w:t>
      </w:r>
      <w:r>
        <w:rPr>
          <w:b/>
          <w:sz w:val="24"/>
        </w:rPr>
        <w:t>д. Мушковичи, ул. Школьная</w:t>
      </w:r>
      <w:r w:rsidRPr="00CB6B3D">
        <w:rPr>
          <w:b/>
          <w:sz w:val="24"/>
        </w:rPr>
        <w:t xml:space="preserve">, д. </w:t>
      </w:r>
      <w:r>
        <w:rPr>
          <w:b/>
          <w:sz w:val="24"/>
        </w:rPr>
        <w:t>6</w:t>
      </w:r>
      <w:r w:rsidRPr="00CB6B3D">
        <w:rPr>
          <w:b/>
          <w:sz w:val="24"/>
        </w:rPr>
        <w:t xml:space="preserve"> </w:t>
      </w:r>
      <w:proofErr w:type="gramEnd"/>
    </w:p>
    <w:p w:rsidR="005978F4" w:rsidRPr="00C95A78" w:rsidRDefault="005978F4" w:rsidP="005978F4">
      <w:pPr>
        <w:jc w:val="both"/>
        <w:rPr>
          <w:b/>
          <w:sz w:val="24"/>
        </w:rPr>
      </w:pPr>
      <w:r w:rsidRPr="001255E8">
        <w:rPr>
          <w:b/>
          <w:sz w:val="24"/>
          <w:lang w:val="en-US"/>
        </w:rPr>
        <w:t>E</w:t>
      </w:r>
      <w:r w:rsidRPr="00C95A78">
        <w:rPr>
          <w:b/>
          <w:sz w:val="24"/>
        </w:rPr>
        <w:t>-</w:t>
      </w:r>
      <w:r w:rsidRPr="001255E8">
        <w:rPr>
          <w:b/>
          <w:sz w:val="24"/>
          <w:lang w:val="en-US"/>
        </w:rPr>
        <w:t>mail</w:t>
      </w:r>
      <w:r w:rsidRPr="00C95A78">
        <w:rPr>
          <w:b/>
          <w:sz w:val="24"/>
        </w:rPr>
        <w:t xml:space="preserve">: </w:t>
      </w:r>
      <w:r w:rsidRPr="001255E8">
        <w:rPr>
          <w:b/>
          <w:sz w:val="24"/>
          <w:lang w:val="en-US"/>
        </w:rPr>
        <w:t>mushkovich</w:t>
      </w:r>
      <w:r w:rsidRPr="00C95A78">
        <w:rPr>
          <w:b/>
          <w:sz w:val="24"/>
        </w:rPr>
        <w:t>_</w:t>
      </w:r>
      <w:r w:rsidRPr="001255E8">
        <w:rPr>
          <w:b/>
          <w:sz w:val="24"/>
          <w:lang w:val="en-US"/>
        </w:rPr>
        <w:t>adm</w:t>
      </w:r>
      <w:r w:rsidRPr="00C95A78">
        <w:rPr>
          <w:b/>
          <w:sz w:val="24"/>
        </w:rPr>
        <w:t>@</w:t>
      </w:r>
      <w:r w:rsidRPr="001255E8">
        <w:rPr>
          <w:b/>
          <w:sz w:val="24"/>
          <w:lang w:val="en-US"/>
        </w:rPr>
        <w:t>mail</w:t>
      </w:r>
      <w:r w:rsidRPr="00C95A78">
        <w:rPr>
          <w:b/>
          <w:sz w:val="24"/>
        </w:rPr>
        <w:t>.</w:t>
      </w:r>
      <w:r w:rsidRPr="001255E8">
        <w:rPr>
          <w:b/>
          <w:sz w:val="24"/>
          <w:lang w:val="en-US"/>
        </w:rPr>
        <w:t>ru</w:t>
      </w:r>
    </w:p>
    <w:p w:rsidR="00673675" w:rsidRDefault="005978F4" w:rsidP="005978F4">
      <w:pPr>
        <w:jc w:val="both"/>
        <w:rPr>
          <w:b/>
          <w:sz w:val="24"/>
        </w:rPr>
      </w:pPr>
      <w:r w:rsidRPr="001255E8">
        <w:rPr>
          <w:b/>
          <w:sz w:val="24"/>
        </w:rPr>
        <w:t>Тел.: (8-48143) 9-55-38/9-55-71</w:t>
      </w:r>
    </w:p>
    <w:p w:rsidR="00673675" w:rsidRDefault="00673675" w:rsidP="00673675">
      <w:pPr>
        <w:rPr>
          <w:b/>
          <w:sz w:val="24"/>
        </w:rPr>
      </w:pPr>
      <w:r w:rsidRPr="00673675">
        <w:rPr>
          <w:b/>
          <w:sz w:val="24"/>
        </w:rPr>
        <w:t>Распространяется бесплатно</w:t>
      </w:r>
    </w:p>
    <w:p w:rsidR="00090106" w:rsidRDefault="00090106" w:rsidP="00673675">
      <w:pPr>
        <w:rPr>
          <w:b/>
          <w:sz w:val="24"/>
        </w:rPr>
      </w:pPr>
      <w:r>
        <w:rPr>
          <w:b/>
          <w:sz w:val="24"/>
        </w:rPr>
        <w:t>Фамилия, имя, отчество редактора  Азаренков А.А.</w:t>
      </w:r>
    </w:p>
    <w:p w:rsidR="0046158A" w:rsidRPr="00A02896" w:rsidRDefault="0046158A" w:rsidP="0046158A">
      <w:pPr>
        <w:framePr w:w="9167" w:wrap="auto" w:vAnchor="text" w:hAnchor="page" w:x="1182" w:y="572"/>
        <w:rPr>
          <w:rFonts w:eastAsia="Arial Unicode MS"/>
          <w:kern w:val="1"/>
          <w:sz w:val="20"/>
          <w:szCs w:val="20"/>
          <w:lang w:eastAsia="en-US"/>
        </w:rPr>
        <w:sectPr w:rsidR="0046158A" w:rsidRPr="00A02896" w:rsidSect="00260FDA">
          <w:headerReference w:type="default" r:id="rId14"/>
          <w:headerReference w:type="first" r:id="rId15"/>
          <w:pgSz w:w="11905" w:h="16837"/>
          <w:pgMar w:top="1134" w:right="706" w:bottom="567" w:left="1134" w:header="624" w:footer="720" w:gutter="0"/>
          <w:cols w:space="720"/>
          <w:titlePg/>
          <w:docGrid w:linePitch="381"/>
        </w:sectPr>
      </w:pPr>
      <w:r>
        <w:rPr>
          <w:rFonts w:eastAsia="Calibri"/>
          <w:sz w:val="24"/>
          <w:lang w:eastAsia="ar-SA"/>
        </w:rPr>
        <w:t xml:space="preserve">  </w:t>
      </w: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p w:rsidR="00713AB4" w:rsidRPr="00A02896" w:rsidRDefault="00713AB4" w:rsidP="0028260A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 w:val="20"/>
          <w:szCs w:val="20"/>
        </w:rPr>
      </w:pPr>
    </w:p>
    <w:sectPr w:rsidR="00713AB4" w:rsidRPr="00A02896" w:rsidSect="00A028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4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38" w:rsidRDefault="00CB4738" w:rsidP="009F3EE4">
      <w:r>
        <w:separator/>
      </w:r>
    </w:p>
  </w:endnote>
  <w:endnote w:type="continuationSeparator" w:id="0">
    <w:p w:rsidR="00CB4738" w:rsidRDefault="00CB4738" w:rsidP="009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AE" w:rsidRDefault="007430A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AE" w:rsidRDefault="007430A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AE" w:rsidRDefault="007430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38" w:rsidRDefault="00CB4738" w:rsidP="009F3EE4">
      <w:r>
        <w:separator/>
      </w:r>
    </w:p>
  </w:footnote>
  <w:footnote w:type="continuationSeparator" w:id="0">
    <w:p w:rsidR="00CB4738" w:rsidRDefault="00CB4738" w:rsidP="009F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158273"/>
      <w:docPartObj>
        <w:docPartGallery w:val="Page Numbers (Top of Page)"/>
        <w:docPartUnique/>
      </w:docPartObj>
    </w:sdtPr>
    <w:sdtContent>
      <w:p w:rsidR="007430AE" w:rsidRDefault="00743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55">
          <w:rPr>
            <w:noProof/>
          </w:rPr>
          <w:t>6</w:t>
        </w:r>
        <w:r>
          <w:fldChar w:fldCharType="end"/>
        </w:r>
      </w:p>
    </w:sdtContent>
  </w:sdt>
  <w:p w:rsidR="007430AE" w:rsidRPr="004D59DA" w:rsidRDefault="007430AE" w:rsidP="00CB7D6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AE" w:rsidRDefault="007430AE">
    <w:pPr>
      <w:pStyle w:val="a7"/>
      <w:jc w:val="center"/>
    </w:pPr>
  </w:p>
  <w:p w:rsidR="007430AE" w:rsidRDefault="007430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AE" w:rsidRDefault="007430A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76750"/>
      <w:docPartObj>
        <w:docPartGallery w:val="Page Numbers (Top of Page)"/>
        <w:docPartUnique/>
      </w:docPartObj>
    </w:sdtPr>
    <w:sdtContent>
      <w:p w:rsidR="007430AE" w:rsidRDefault="00743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55">
          <w:rPr>
            <w:noProof/>
          </w:rPr>
          <w:t>1</w:t>
        </w:r>
        <w:r>
          <w:fldChar w:fldCharType="end"/>
        </w:r>
      </w:p>
    </w:sdtContent>
  </w:sdt>
  <w:p w:rsidR="007430AE" w:rsidRDefault="007430A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AE" w:rsidRDefault="007430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63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00000002"/>
    <w:multiLevelType w:val="multilevel"/>
    <w:tmpl w:val="B8A0859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19" w:hanging="675"/>
      </w:pPr>
      <w:rPr>
        <w:rFonts w:cs="Times New Roman" w:hint="default"/>
        <w:sz w:val="28"/>
        <w:szCs w:val="28"/>
        <w:lang w:val="ru-RU" w:eastAsia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cs="Times New Roman" w:hint="default"/>
        <w:sz w:val="28"/>
        <w:szCs w:val="28"/>
        <w:lang w:val="ru-RU" w:eastAsia="ru-RU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  <w:sz w:val="16"/>
        <w:szCs w:val="28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  <w:sz w:val="28"/>
        <w:szCs w:val="28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  <w:sz w:val="28"/>
        <w:szCs w:val="28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  <w:sz w:val="28"/>
        <w:szCs w:val="28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  <w:sz w:val="28"/>
        <w:szCs w:val="28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  <w:sz w:val="28"/>
        <w:szCs w:val="28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  <w:sz w:val="28"/>
        <w:szCs w:val="28"/>
        <w:lang w:val="ru-RU" w:eastAsia="ru-RU"/>
      </w:rPr>
    </w:lvl>
  </w:abstractNum>
  <w:abstractNum w:abstractNumId="3">
    <w:nsid w:val="00000003"/>
    <w:multiLevelType w:val="multilevel"/>
    <w:tmpl w:val="121E4ADE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8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2">
    <w:nsid w:val="0CEB49F9"/>
    <w:multiLevelType w:val="hybridMultilevel"/>
    <w:tmpl w:val="0A2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6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6C05A04"/>
    <w:multiLevelType w:val="hybridMultilevel"/>
    <w:tmpl w:val="092428F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>
    <w:nsid w:val="27C43ED6"/>
    <w:multiLevelType w:val="hybridMultilevel"/>
    <w:tmpl w:val="8092D72C"/>
    <w:lvl w:ilvl="0" w:tplc="66427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0A3232">
      <w:numFmt w:val="none"/>
      <w:lvlText w:val=""/>
      <w:lvlJc w:val="left"/>
      <w:pPr>
        <w:tabs>
          <w:tab w:val="num" w:pos="360"/>
        </w:tabs>
      </w:pPr>
    </w:lvl>
    <w:lvl w:ilvl="2" w:tplc="27F442FE">
      <w:numFmt w:val="none"/>
      <w:lvlText w:val=""/>
      <w:lvlJc w:val="left"/>
      <w:pPr>
        <w:tabs>
          <w:tab w:val="num" w:pos="360"/>
        </w:tabs>
      </w:pPr>
    </w:lvl>
    <w:lvl w:ilvl="3" w:tplc="62AE4C04">
      <w:numFmt w:val="none"/>
      <w:lvlText w:val=""/>
      <w:lvlJc w:val="left"/>
      <w:pPr>
        <w:tabs>
          <w:tab w:val="num" w:pos="360"/>
        </w:tabs>
      </w:pPr>
    </w:lvl>
    <w:lvl w:ilvl="4" w:tplc="8B2A38F0">
      <w:numFmt w:val="none"/>
      <w:lvlText w:val=""/>
      <w:lvlJc w:val="left"/>
      <w:pPr>
        <w:tabs>
          <w:tab w:val="num" w:pos="360"/>
        </w:tabs>
      </w:pPr>
    </w:lvl>
    <w:lvl w:ilvl="5" w:tplc="BBFC3CFC">
      <w:numFmt w:val="none"/>
      <w:lvlText w:val=""/>
      <w:lvlJc w:val="left"/>
      <w:pPr>
        <w:tabs>
          <w:tab w:val="num" w:pos="360"/>
        </w:tabs>
      </w:pPr>
    </w:lvl>
    <w:lvl w:ilvl="6" w:tplc="EDB865A8">
      <w:numFmt w:val="none"/>
      <w:lvlText w:val=""/>
      <w:lvlJc w:val="left"/>
      <w:pPr>
        <w:tabs>
          <w:tab w:val="num" w:pos="360"/>
        </w:tabs>
      </w:pPr>
    </w:lvl>
    <w:lvl w:ilvl="7" w:tplc="758E378C">
      <w:numFmt w:val="none"/>
      <w:lvlText w:val=""/>
      <w:lvlJc w:val="left"/>
      <w:pPr>
        <w:tabs>
          <w:tab w:val="num" w:pos="360"/>
        </w:tabs>
      </w:pPr>
    </w:lvl>
    <w:lvl w:ilvl="8" w:tplc="85E0858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4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B2C3E"/>
    <w:multiLevelType w:val="hybridMultilevel"/>
    <w:tmpl w:val="BF189D4E"/>
    <w:lvl w:ilvl="0" w:tplc="8798350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7">
    <w:nsid w:val="450813D3"/>
    <w:multiLevelType w:val="hybridMultilevel"/>
    <w:tmpl w:val="3A52C8CA"/>
    <w:lvl w:ilvl="0" w:tplc="52285AD6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6D2376A"/>
    <w:multiLevelType w:val="hybridMultilevel"/>
    <w:tmpl w:val="F842B716"/>
    <w:lvl w:ilvl="0" w:tplc="56964B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1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BFB189E"/>
    <w:multiLevelType w:val="hybridMultilevel"/>
    <w:tmpl w:val="5552856C"/>
    <w:lvl w:ilvl="0" w:tplc="8376B03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145C63"/>
    <w:multiLevelType w:val="hybridMultilevel"/>
    <w:tmpl w:val="7430BF84"/>
    <w:lvl w:ilvl="0" w:tplc="368AA3F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39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0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16A6863"/>
    <w:multiLevelType w:val="hybridMultilevel"/>
    <w:tmpl w:val="BED6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4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28"/>
  </w:num>
  <w:num w:numId="9">
    <w:abstractNumId w:val="36"/>
  </w:num>
  <w:num w:numId="10">
    <w:abstractNumId w:val="39"/>
  </w:num>
  <w:num w:numId="11">
    <w:abstractNumId w:val="18"/>
  </w:num>
  <w:num w:numId="12">
    <w:abstractNumId w:val="44"/>
  </w:num>
  <w:num w:numId="13">
    <w:abstractNumId w:val="31"/>
  </w:num>
  <w:num w:numId="14">
    <w:abstractNumId w:val="42"/>
  </w:num>
  <w:num w:numId="15">
    <w:abstractNumId w:val="13"/>
  </w:num>
  <w:num w:numId="16">
    <w:abstractNumId w:val="37"/>
  </w:num>
  <w:num w:numId="17">
    <w:abstractNumId w:val="25"/>
  </w:num>
  <w:num w:numId="18">
    <w:abstractNumId w:val="45"/>
  </w:num>
  <w:num w:numId="19">
    <w:abstractNumId w:val="9"/>
  </w:num>
  <w:num w:numId="20">
    <w:abstractNumId w:val="11"/>
  </w:num>
  <w:num w:numId="21">
    <w:abstractNumId w:val="34"/>
  </w:num>
  <w:num w:numId="22">
    <w:abstractNumId w:val="15"/>
  </w:num>
  <w:num w:numId="23">
    <w:abstractNumId w:val="7"/>
  </w:num>
  <w:num w:numId="24">
    <w:abstractNumId w:val="24"/>
  </w:num>
  <w:num w:numId="25">
    <w:abstractNumId w:val="32"/>
  </w:num>
  <w:num w:numId="26">
    <w:abstractNumId w:val="22"/>
  </w:num>
  <w:num w:numId="27">
    <w:abstractNumId w:val="23"/>
  </w:num>
  <w:num w:numId="28">
    <w:abstractNumId w:val="6"/>
  </w:num>
  <w:num w:numId="29">
    <w:abstractNumId w:val="14"/>
  </w:num>
  <w:num w:numId="30">
    <w:abstractNumId w:val="10"/>
  </w:num>
  <w:num w:numId="31">
    <w:abstractNumId w:val="43"/>
  </w:num>
  <w:num w:numId="32">
    <w:abstractNumId w:val="35"/>
  </w:num>
  <w:num w:numId="33">
    <w:abstractNumId w:val="16"/>
  </w:num>
  <w:num w:numId="34">
    <w:abstractNumId w:val="8"/>
  </w:num>
  <w:num w:numId="35">
    <w:abstractNumId w:val="40"/>
  </w:num>
  <w:num w:numId="36">
    <w:abstractNumId w:val="12"/>
  </w:num>
  <w:num w:numId="37">
    <w:abstractNumId w:val="21"/>
  </w:num>
  <w:num w:numId="38">
    <w:abstractNumId w:val="29"/>
  </w:num>
  <w:num w:numId="39">
    <w:abstractNumId w:val="38"/>
  </w:num>
  <w:num w:numId="40">
    <w:abstractNumId w:val="27"/>
  </w:num>
  <w:num w:numId="41">
    <w:abstractNumId w:val="33"/>
  </w:num>
  <w:num w:numId="42">
    <w:abstractNumId w:val="17"/>
  </w:num>
  <w:num w:numId="43">
    <w:abstractNumId w:val="2"/>
  </w:num>
  <w:num w:numId="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C1"/>
    <w:rsid w:val="00001FBA"/>
    <w:rsid w:val="00010F07"/>
    <w:rsid w:val="0001254A"/>
    <w:rsid w:val="00017E5D"/>
    <w:rsid w:val="0002067A"/>
    <w:rsid w:val="00023BBD"/>
    <w:rsid w:val="00024EC6"/>
    <w:rsid w:val="0003696C"/>
    <w:rsid w:val="0004050D"/>
    <w:rsid w:val="0004331F"/>
    <w:rsid w:val="00045866"/>
    <w:rsid w:val="00080B7B"/>
    <w:rsid w:val="00090106"/>
    <w:rsid w:val="000930BA"/>
    <w:rsid w:val="000932DC"/>
    <w:rsid w:val="00094672"/>
    <w:rsid w:val="00096EBC"/>
    <w:rsid w:val="00097667"/>
    <w:rsid w:val="000B6F9C"/>
    <w:rsid w:val="000B744F"/>
    <w:rsid w:val="000C184F"/>
    <w:rsid w:val="000C4D3B"/>
    <w:rsid w:val="000C4D79"/>
    <w:rsid w:val="000C7406"/>
    <w:rsid w:val="000D0E6D"/>
    <w:rsid w:val="000F2FDD"/>
    <w:rsid w:val="000F34F1"/>
    <w:rsid w:val="000F3EFC"/>
    <w:rsid w:val="0010364F"/>
    <w:rsid w:val="001036A6"/>
    <w:rsid w:val="00117032"/>
    <w:rsid w:val="00131476"/>
    <w:rsid w:val="00136CFF"/>
    <w:rsid w:val="001370D0"/>
    <w:rsid w:val="0015052B"/>
    <w:rsid w:val="00164E32"/>
    <w:rsid w:val="001652C9"/>
    <w:rsid w:val="0017171E"/>
    <w:rsid w:val="001769B8"/>
    <w:rsid w:val="0018576E"/>
    <w:rsid w:val="00186ED0"/>
    <w:rsid w:val="00187969"/>
    <w:rsid w:val="00194C04"/>
    <w:rsid w:val="001A3321"/>
    <w:rsid w:val="001A3416"/>
    <w:rsid w:val="001A5076"/>
    <w:rsid w:val="001B0938"/>
    <w:rsid w:val="001B23BB"/>
    <w:rsid w:val="001B7A18"/>
    <w:rsid w:val="001C55E6"/>
    <w:rsid w:val="001C7D26"/>
    <w:rsid w:val="001D734A"/>
    <w:rsid w:val="001E0064"/>
    <w:rsid w:val="002022E9"/>
    <w:rsid w:val="002110B3"/>
    <w:rsid w:val="002118F9"/>
    <w:rsid w:val="00226D91"/>
    <w:rsid w:val="00237996"/>
    <w:rsid w:val="00242097"/>
    <w:rsid w:val="00246BF7"/>
    <w:rsid w:val="00256B83"/>
    <w:rsid w:val="002573E6"/>
    <w:rsid w:val="00260FDA"/>
    <w:rsid w:val="00262D54"/>
    <w:rsid w:val="00273F02"/>
    <w:rsid w:val="00275996"/>
    <w:rsid w:val="0028260A"/>
    <w:rsid w:val="002862EF"/>
    <w:rsid w:val="002A469E"/>
    <w:rsid w:val="002A70A0"/>
    <w:rsid w:val="002B1B49"/>
    <w:rsid w:val="002C3F59"/>
    <w:rsid w:val="002C5855"/>
    <w:rsid w:val="002E7DB5"/>
    <w:rsid w:val="002F0FA3"/>
    <w:rsid w:val="002F18E5"/>
    <w:rsid w:val="002F3745"/>
    <w:rsid w:val="003051B4"/>
    <w:rsid w:val="00315F43"/>
    <w:rsid w:val="003168A7"/>
    <w:rsid w:val="003221F1"/>
    <w:rsid w:val="00323F87"/>
    <w:rsid w:val="003302D7"/>
    <w:rsid w:val="0033115A"/>
    <w:rsid w:val="003345E5"/>
    <w:rsid w:val="00340C16"/>
    <w:rsid w:val="003416AC"/>
    <w:rsid w:val="003421ED"/>
    <w:rsid w:val="003519A6"/>
    <w:rsid w:val="00364C68"/>
    <w:rsid w:val="003670E6"/>
    <w:rsid w:val="00382819"/>
    <w:rsid w:val="00382DD5"/>
    <w:rsid w:val="00385025"/>
    <w:rsid w:val="0038797A"/>
    <w:rsid w:val="00395186"/>
    <w:rsid w:val="003A6C53"/>
    <w:rsid w:val="003E1C2C"/>
    <w:rsid w:val="003F2347"/>
    <w:rsid w:val="004035CE"/>
    <w:rsid w:val="004069A0"/>
    <w:rsid w:val="00413BDC"/>
    <w:rsid w:val="00421B95"/>
    <w:rsid w:val="00433188"/>
    <w:rsid w:val="004408A1"/>
    <w:rsid w:val="004540EE"/>
    <w:rsid w:val="00454460"/>
    <w:rsid w:val="00454895"/>
    <w:rsid w:val="00457EB1"/>
    <w:rsid w:val="0046158A"/>
    <w:rsid w:val="00474886"/>
    <w:rsid w:val="004839B6"/>
    <w:rsid w:val="00483A3B"/>
    <w:rsid w:val="0048781F"/>
    <w:rsid w:val="004A38D7"/>
    <w:rsid w:val="004B1379"/>
    <w:rsid w:val="004B3D10"/>
    <w:rsid w:val="004B4403"/>
    <w:rsid w:val="004B5F4C"/>
    <w:rsid w:val="004D59DA"/>
    <w:rsid w:val="004E099B"/>
    <w:rsid w:val="004E7469"/>
    <w:rsid w:val="004F29B7"/>
    <w:rsid w:val="00502669"/>
    <w:rsid w:val="00516C85"/>
    <w:rsid w:val="00540A17"/>
    <w:rsid w:val="00542344"/>
    <w:rsid w:val="00542E61"/>
    <w:rsid w:val="0055039B"/>
    <w:rsid w:val="0056041A"/>
    <w:rsid w:val="00563025"/>
    <w:rsid w:val="00573078"/>
    <w:rsid w:val="0058271D"/>
    <w:rsid w:val="00585A7D"/>
    <w:rsid w:val="00586D40"/>
    <w:rsid w:val="005978F4"/>
    <w:rsid w:val="005B0F1B"/>
    <w:rsid w:val="005B49B4"/>
    <w:rsid w:val="005C4772"/>
    <w:rsid w:val="005C6201"/>
    <w:rsid w:val="005C6BCD"/>
    <w:rsid w:val="005D661E"/>
    <w:rsid w:val="005E12BD"/>
    <w:rsid w:val="005F2CA8"/>
    <w:rsid w:val="006025FE"/>
    <w:rsid w:val="00613D40"/>
    <w:rsid w:val="00621CB4"/>
    <w:rsid w:val="00624E1F"/>
    <w:rsid w:val="00625AC1"/>
    <w:rsid w:val="006303CF"/>
    <w:rsid w:val="00632234"/>
    <w:rsid w:val="00633F24"/>
    <w:rsid w:val="00636C63"/>
    <w:rsid w:val="00640DF5"/>
    <w:rsid w:val="00642BF4"/>
    <w:rsid w:val="00673675"/>
    <w:rsid w:val="00680863"/>
    <w:rsid w:val="00690333"/>
    <w:rsid w:val="006907F3"/>
    <w:rsid w:val="00694499"/>
    <w:rsid w:val="006A3187"/>
    <w:rsid w:val="006A45B3"/>
    <w:rsid w:val="006A4A1A"/>
    <w:rsid w:val="006A780A"/>
    <w:rsid w:val="006B2BE9"/>
    <w:rsid w:val="006C2213"/>
    <w:rsid w:val="006C79B9"/>
    <w:rsid w:val="006E328D"/>
    <w:rsid w:val="006E4CD4"/>
    <w:rsid w:val="006E56F6"/>
    <w:rsid w:val="006E5F70"/>
    <w:rsid w:val="0070563A"/>
    <w:rsid w:val="00713AB4"/>
    <w:rsid w:val="007163F8"/>
    <w:rsid w:val="00731065"/>
    <w:rsid w:val="007344C6"/>
    <w:rsid w:val="00736D87"/>
    <w:rsid w:val="00736E74"/>
    <w:rsid w:val="00741786"/>
    <w:rsid w:val="007430AE"/>
    <w:rsid w:val="00743D80"/>
    <w:rsid w:val="00765AC9"/>
    <w:rsid w:val="00775ACC"/>
    <w:rsid w:val="0077601E"/>
    <w:rsid w:val="0078071C"/>
    <w:rsid w:val="007835DF"/>
    <w:rsid w:val="007875A6"/>
    <w:rsid w:val="00797221"/>
    <w:rsid w:val="007A5CB1"/>
    <w:rsid w:val="007A5EF4"/>
    <w:rsid w:val="007B1B43"/>
    <w:rsid w:val="007C4313"/>
    <w:rsid w:val="007F02A3"/>
    <w:rsid w:val="00800623"/>
    <w:rsid w:val="00801B01"/>
    <w:rsid w:val="00813A27"/>
    <w:rsid w:val="0081401D"/>
    <w:rsid w:val="00816E48"/>
    <w:rsid w:val="008177A6"/>
    <w:rsid w:val="00825526"/>
    <w:rsid w:val="0083370A"/>
    <w:rsid w:val="008359EB"/>
    <w:rsid w:val="008378ED"/>
    <w:rsid w:val="00837F94"/>
    <w:rsid w:val="008433C1"/>
    <w:rsid w:val="00860586"/>
    <w:rsid w:val="00860D22"/>
    <w:rsid w:val="00864282"/>
    <w:rsid w:val="00872E3E"/>
    <w:rsid w:val="00876599"/>
    <w:rsid w:val="00881BEA"/>
    <w:rsid w:val="008920C9"/>
    <w:rsid w:val="008964FB"/>
    <w:rsid w:val="00897E07"/>
    <w:rsid w:val="008A0191"/>
    <w:rsid w:val="008A026C"/>
    <w:rsid w:val="008C0FBA"/>
    <w:rsid w:val="008C1723"/>
    <w:rsid w:val="008C4448"/>
    <w:rsid w:val="008C6240"/>
    <w:rsid w:val="008E600C"/>
    <w:rsid w:val="008F3692"/>
    <w:rsid w:val="00904AAB"/>
    <w:rsid w:val="00905FF2"/>
    <w:rsid w:val="009228C0"/>
    <w:rsid w:val="00932CB5"/>
    <w:rsid w:val="00947655"/>
    <w:rsid w:val="0098522F"/>
    <w:rsid w:val="009A0250"/>
    <w:rsid w:val="009A1B4E"/>
    <w:rsid w:val="009B704D"/>
    <w:rsid w:val="009C00F3"/>
    <w:rsid w:val="009C70C9"/>
    <w:rsid w:val="009D1A3A"/>
    <w:rsid w:val="009D2A8A"/>
    <w:rsid w:val="009D463C"/>
    <w:rsid w:val="009E0601"/>
    <w:rsid w:val="009E0EF5"/>
    <w:rsid w:val="009F3EE4"/>
    <w:rsid w:val="009F4894"/>
    <w:rsid w:val="00A02896"/>
    <w:rsid w:val="00A02A3C"/>
    <w:rsid w:val="00A0564E"/>
    <w:rsid w:val="00A0766E"/>
    <w:rsid w:val="00A27E9E"/>
    <w:rsid w:val="00A3588D"/>
    <w:rsid w:val="00A37EF8"/>
    <w:rsid w:val="00A4316E"/>
    <w:rsid w:val="00A44D1C"/>
    <w:rsid w:val="00A47EEF"/>
    <w:rsid w:val="00A529C9"/>
    <w:rsid w:val="00A538C0"/>
    <w:rsid w:val="00A541EC"/>
    <w:rsid w:val="00A5793C"/>
    <w:rsid w:val="00A67C88"/>
    <w:rsid w:val="00A81772"/>
    <w:rsid w:val="00A8213D"/>
    <w:rsid w:val="00A95501"/>
    <w:rsid w:val="00AA0A61"/>
    <w:rsid w:val="00AB5763"/>
    <w:rsid w:val="00AC2F64"/>
    <w:rsid w:val="00AD05EB"/>
    <w:rsid w:val="00AD1216"/>
    <w:rsid w:val="00AE2433"/>
    <w:rsid w:val="00AE4D7B"/>
    <w:rsid w:val="00B001A1"/>
    <w:rsid w:val="00B103A8"/>
    <w:rsid w:val="00B10AD1"/>
    <w:rsid w:val="00B13845"/>
    <w:rsid w:val="00B13A79"/>
    <w:rsid w:val="00B339D9"/>
    <w:rsid w:val="00B37542"/>
    <w:rsid w:val="00B61263"/>
    <w:rsid w:val="00B620D0"/>
    <w:rsid w:val="00B66113"/>
    <w:rsid w:val="00B75ECB"/>
    <w:rsid w:val="00B7731C"/>
    <w:rsid w:val="00B775CB"/>
    <w:rsid w:val="00B77831"/>
    <w:rsid w:val="00B77F5F"/>
    <w:rsid w:val="00B822E6"/>
    <w:rsid w:val="00B85177"/>
    <w:rsid w:val="00B90D7E"/>
    <w:rsid w:val="00B96B69"/>
    <w:rsid w:val="00B97241"/>
    <w:rsid w:val="00BA434C"/>
    <w:rsid w:val="00BB0830"/>
    <w:rsid w:val="00BB17E3"/>
    <w:rsid w:val="00BB2327"/>
    <w:rsid w:val="00BC3083"/>
    <w:rsid w:val="00BC6849"/>
    <w:rsid w:val="00BC6A8F"/>
    <w:rsid w:val="00BE3AEE"/>
    <w:rsid w:val="00BE4306"/>
    <w:rsid w:val="00BE4E5C"/>
    <w:rsid w:val="00BE5B27"/>
    <w:rsid w:val="00BF73C7"/>
    <w:rsid w:val="00BF7528"/>
    <w:rsid w:val="00C0225D"/>
    <w:rsid w:val="00C02602"/>
    <w:rsid w:val="00C033F5"/>
    <w:rsid w:val="00C04F51"/>
    <w:rsid w:val="00C11206"/>
    <w:rsid w:val="00C12894"/>
    <w:rsid w:val="00C30067"/>
    <w:rsid w:val="00C31C1D"/>
    <w:rsid w:val="00C544E2"/>
    <w:rsid w:val="00C57B26"/>
    <w:rsid w:val="00C61662"/>
    <w:rsid w:val="00C629D1"/>
    <w:rsid w:val="00C95A78"/>
    <w:rsid w:val="00C96C4E"/>
    <w:rsid w:val="00CA602B"/>
    <w:rsid w:val="00CB4738"/>
    <w:rsid w:val="00CB5529"/>
    <w:rsid w:val="00CB7D6A"/>
    <w:rsid w:val="00CC0DE7"/>
    <w:rsid w:val="00CD275E"/>
    <w:rsid w:val="00CD58D2"/>
    <w:rsid w:val="00CE2358"/>
    <w:rsid w:val="00CF7064"/>
    <w:rsid w:val="00D02289"/>
    <w:rsid w:val="00D1174D"/>
    <w:rsid w:val="00D13D3A"/>
    <w:rsid w:val="00D154B9"/>
    <w:rsid w:val="00D157E2"/>
    <w:rsid w:val="00D15A9B"/>
    <w:rsid w:val="00D17B4D"/>
    <w:rsid w:val="00D215BB"/>
    <w:rsid w:val="00D27105"/>
    <w:rsid w:val="00D47193"/>
    <w:rsid w:val="00D50E96"/>
    <w:rsid w:val="00D634BD"/>
    <w:rsid w:val="00D644C1"/>
    <w:rsid w:val="00D75CAF"/>
    <w:rsid w:val="00D84920"/>
    <w:rsid w:val="00D90ED3"/>
    <w:rsid w:val="00D9395D"/>
    <w:rsid w:val="00DA3D98"/>
    <w:rsid w:val="00DA5269"/>
    <w:rsid w:val="00DA6375"/>
    <w:rsid w:val="00DC0CC9"/>
    <w:rsid w:val="00DC403C"/>
    <w:rsid w:val="00DC5201"/>
    <w:rsid w:val="00DC5D5A"/>
    <w:rsid w:val="00DC6BF1"/>
    <w:rsid w:val="00DF0967"/>
    <w:rsid w:val="00DF6B49"/>
    <w:rsid w:val="00E06550"/>
    <w:rsid w:val="00E534F2"/>
    <w:rsid w:val="00E63128"/>
    <w:rsid w:val="00E67C7A"/>
    <w:rsid w:val="00E70A8A"/>
    <w:rsid w:val="00E72BEA"/>
    <w:rsid w:val="00E73775"/>
    <w:rsid w:val="00E806EA"/>
    <w:rsid w:val="00EA42E2"/>
    <w:rsid w:val="00EA6B15"/>
    <w:rsid w:val="00EB5A0B"/>
    <w:rsid w:val="00ED1910"/>
    <w:rsid w:val="00ED1ECC"/>
    <w:rsid w:val="00ED743D"/>
    <w:rsid w:val="00EE5500"/>
    <w:rsid w:val="00EF2506"/>
    <w:rsid w:val="00EF3401"/>
    <w:rsid w:val="00EF4D91"/>
    <w:rsid w:val="00EF5BC5"/>
    <w:rsid w:val="00F017B2"/>
    <w:rsid w:val="00F21417"/>
    <w:rsid w:val="00F268F2"/>
    <w:rsid w:val="00F66A27"/>
    <w:rsid w:val="00F71045"/>
    <w:rsid w:val="00F803C8"/>
    <w:rsid w:val="00F94935"/>
    <w:rsid w:val="00FA0098"/>
    <w:rsid w:val="00FA4B80"/>
    <w:rsid w:val="00FA7FB0"/>
    <w:rsid w:val="00FC1CFA"/>
    <w:rsid w:val="00FC51AD"/>
    <w:rsid w:val="00FC53FF"/>
    <w:rsid w:val="00FE70A5"/>
    <w:rsid w:val="00FF5110"/>
    <w:rsid w:val="00FF56C6"/>
    <w:rsid w:val="00FF598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0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,H1,Заголовок 1 Знак Знак Знак Знак"/>
    <w:basedOn w:val="a1"/>
    <w:next w:val="a1"/>
    <w:link w:val="10"/>
    <w:qFormat/>
    <w:rsid w:val="009F3EE4"/>
    <w:pPr>
      <w:keepNext/>
      <w:outlineLvl w:val="0"/>
    </w:pPr>
    <w:rPr>
      <w:sz w:val="40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9F3EE4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1"/>
    <w:next w:val="a1"/>
    <w:link w:val="30"/>
    <w:qFormat/>
    <w:rsid w:val="009F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B13A79"/>
    <w:pPr>
      <w:keepNext/>
      <w:jc w:val="both"/>
      <w:outlineLvl w:val="3"/>
    </w:pPr>
    <w:rPr>
      <w:szCs w:val="20"/>
      <w:u w:val="single"/>
    </w:rPr>
  </w:style>
  <w:style w:type="paragraph" w:styleId="5">
    <w:name w:val="heading 5"/>
    <w:basedOn w:val="a1"/>
    <w:next w:val="a1"/>
    <w:link w:val="50"/>
    <w:qFormat/>
    <w:rsid w:val="009F3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17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344C6"/>
    <w:pPr>
      <w:keepNext/>
      <w:jc w:val="center"/>
      <w:outlineLvl w:val="6"/>
    </w:pPr>
    <w:rPr>
      <w:sz w:val="24"/>
      <w:szCs w:val="20"/>
      <w:lang w:val="x-none" w:eastAsia="x-none"/>
    </w:rPr>
  </w:style>
  <w:style w:type="paragraph" w:styleId="8">
    <w:name w:val="heading 8"/>
    <w:basedOn w:val="a1"/>
    <w:next w:val="a1"/>
    <w:link w:val="80"/>
    <w:unhideWhenUsed/>
    <w:qFormat/>
    <w:rsid w:val="00D13D3A"/>
    <w:pPr>
      <w:keepNext/>
      <w:ind w:right="-86"/>
      <w:jc w:val="center"/>
      <w:outlineLvl w:val="7"/>
    </w:pPr>
    <w:rPr>
      <w:b/>
      <w:i/>
      <w:szCs w:val="20"/>
    </w:rPr>
  </w:style>
  <w:style w:type="paragraph" w:styleId="9">
    <w:name w:val="heading 9"/>
    <w:basedOn w:val="a1"/>
    <w:next w:val="a1"/>
    <w:link w:val="90"/>
    <w:qFormat/>
    <w:rsid w:val="001170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1"/>
    <w:rsid w:val="002826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2826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2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28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260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28260A"/>
    <w:rPr>
      <w:color w:val="0000FF"/>
      <w:u w:val="single"/>
    </w:rPr>
  </w:style>
  <w:style w:type="character" w:styleId="a6">
    <w:name w:val="line number"/>
    <w:basedOn w:val="a2"/>
    <w:uiPriority w:val="99"/>
    <w:semiHidden/>
    <w:unhideWhenUsed/>
    <w:rsid w:val="0028260A"/>
  </w:style>
  <w:style w:type="character" w:customStyle="1" w:styleId="10">
    <w:name w:val="Заголовок 1 Знак"/>
    <w:aliases w:val="Глава Знак,H1 Знак,Заголовок 1 Знак Знак Знак Знак Знак"/>
    <w:basedOn w:val="a2"/>
    <w:link w:val="1"/>
    <w:rsid w:val="009F3E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9F3EE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2"/>
    <w:link w:val="3"/>
    <w:rsid w:val="009F3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9F3E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1"/>
    <w:link w:val="22"/>
    <w:rsid w:val="009F3EE4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2"/>
    <w:link w:val="21"/>
    <w:rsid w:val="009F3EE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header"/>
    <w:aliases w:val="Знак2"/>
    <w:basedOn w:val="a1"/>
    <w:link w:val="a8"/>
    <w:uiPriority w:val="99"/>
    <w:rsid w:val="009F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2"/>
    <w:link w:val="a7"/>
    <w:uiPriority w:val="99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2"/>
    <w:rsid w:val="009F3EE4"/>
  </w:style>
  <w:style w:type="paragraph" w:styleId="aa">
    <w:name w:val="Body Text"/>
    <w:aliases w:val="бпОсновной текст,Body Text Char,body text"/>
    <w:basedOn w:val="a1"/>
    <w:link w:val="ab"/>
    <w:rsid w:val="009F3EE4"/>
    <w:pPr>
      <w:spacing w:after="120"/>
    </w:pPr>
  </w:style>
  <w:style w:type="character" w:customStyle="1" w:styleId="ab">
    <w:name w:val="Основной текст Знак"/>
    <w:aliases w:val="бпОсновной текст Знак,Body Text Char Знак,body text Знак"/>
    <w:basedOn w:val="a2"/>
    <w:link w:val="aa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1"/>
    <w:link w:val="ad"/>
    <w:rsid w:val="009F3E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9F3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3"/>
    <w:rsid w:val="009F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1"/>
    <w:link w:val="af0"/>
    <w:rsid w:val="009F3EE4"/>
    <w:pPr>
      <w:ind w:right="5102" w:firstLine="709"/>
    </w:pPr>
    <w:rPr>
      <w:szCs w:val="20"/>
    </w:rPr>
  </w:style>
  <w:style w:type="character" w:customStyle="1" w:styleId="af0">
    <w:name w:val="Основной текст с отступом Знак"/>
    <w:basedOn w:val="a2"/>
    <w:link w:val="af"/>
    <w:rsid w:val="009F3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1"/>
    <w:rsid w:val="009F3EE4"/>
    <w:pPr>
      <w:ind w:left="6804" w:right="-2"/>
      <w:jc w:val="right"/>
    </w:pPr>
    <w:rPr>
      <w:szCs w:val="20"/>
    </w:rPr>
  </w:style>
  <w:style w:type="paragraph" w:customStyle="1" w:styleId="ConsPlusNormal">
    <w:name w:val="ConsPlusNormal"/>
    <w:rsid w:val="009F3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rsid w:val="009F3E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2"/>
    <w:link w:val="af2"/>
    <w:rsid w:val="009F3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1"/>
    <w:uiPriority w:val="99"/>
    <w:unhideWhenUsed/>
    <w:rsid w:val="009F3EE4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1"/>
    <w:next w:val="a1"/>
    <w:link w:val="af6"/>
    <w:qFormat/>
    <w:rsid w:val="009F3EE4"/>
    <w:pPr>
      <w:suppressAutoHyphens/>
      <w:ind w:left="5040"/>
      <w:jc w:val="center"/>
    </w:pPr>
    <w:rPr>
      <w:szCs w:val="20"/>
      <w:lang w:eastAsia="ar-SA"/>
    </w:rPr>
  </w:style>
  <w:style w:type="character" w:customStyle="1" w:styleId="af6">
    <w:name w:val="Название Знак"/>
    <w:basedOn w:val="a2"/>
    <w:link w:val="af5"/>
    <w:rsid w:val="009F3E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List Paragraph"/>
    <w:basedOn w:val="a1"/>
    <w:uiPriority w:val="34"/>
    <w:qFormat/>
    <w:rsid w:val="009F3EE4"/>
    <w:pPr>
      <w:ind w:left="708"/>
    </w:pPr>
    <w:rPr>
      <w:sz w:val="24"/>
    </w:rPr>
  </w:style>
  <w:style w:type="character" w:customStyle="1" w:styleId="blk">
    <w:name w:val="blk"/>
    <w:basedOn w:val="a2"/>
    <w:rsid w:val="009F3EE4"/>
  </w:style>
  <w:style w:type="character" w:styleId="af8">
    <w:name w:val="Strong"/>
    <w:basedOn w:val="a2"/>
    <w:uiPriority w:val="22"/>
    <w:qFormat/>
    <w:rsid w:val="009F3EE4"/>
    <w:rPr>
      <w:b/>
      <w:bCs/>
    </w:rPr>
  </w:style>
  <w:style w:type="character" w:customStyle="1" w:styleId="WW8Num2z0">
    <w:name w:val="WW8Num2z0"/>
    <w:rsid w:val="009F3EE4"/>
    <w:rPr>
      <w:rFonts w:ascii="Symbol" w:hAnsi="Symbol"/>
    </w:rPr>
  </w:style>
  <w:style w:type="character" w:customStyle="1" w:styleId="WW8Num3z0">
    <w:name w:val="WW8Num3z0"/>
    <w:rsid w:val="009F3EE4"/>
    <w:rPr>
      <w:rFonts w:ascii="Symbol" w:hAnsi="Symbol"/>
    </w:rPr>
  </w:style>
  <w:style w:type="character" w:customStyle="1" w:styleId="WW8Num4z0">
    <w:name w:val="WW8Num4z0"/>
    <w:rsid w:val="009F3EE4"/>
    <w:rPr>
      <w:rFonts w:ascii="Symbol" w:hAnsi="Symbol"/>
    </w:rPr>
  </w:style>
  <w:style w:type="character" w:customStyle="1" w:styleId="WW8Num5z0">
    <w:name w:val="WW8Num5z0"/>
    <w:rsid w:val="009F3EE4"/>
    <w:rPr>
      <w:rFonts w:ascii="Symbol" w:hAnsi="Symbol"/>
    </w:rPr>
  </w:style>
  <w:style w:type="character" w:customStyle="1" w:styleId="WW8Num6z0">
    <w:name w:val="WW8Num6z0"/>
    <w:rsid w:val="009F3EE4"/>
    <w:rPr>
      <w:rFonts w:ascii="Symbol" w:hAnsi="Symbol"/>
    </w:rPr>
  </w:style>
  <w:style w:type="character" w:customStyle="1" w:styleId="23">
    <w:name w:val="Основной шрифт абзаца2"/>
    <w:rsid w:val="009F3EE4"/>
  </w:style>
  <w:style w:type="character" w:customStyle="1" w:styleId="Absatz-Standardschriftart">
    <w:name w:val="Absatz-Standardschriftart"/>
    <w:rsid w:val="009F3EE4"/>
  </w:style>
  <w:style w:type="character" w:customStyle="1" w:styleId="WW-Absatz-Standardschriftart">
    <w:name w:val="WW-Absatz-Standardschriftart"/>
    <w:rsid w:val="009F3EE4"/>
  </w:style>
  <w:style w:type="character" w:customStyle="1" w:styleId="WW-Absatz-Standardschriftart1">
    <w:name w:val="WW-Absatz-Standardschriftart1"/>
    <w:rsid w:val="009F3EE4"/>
  </w:style>
  <w:style w:type="character" w:customStyle="1" w:styleId="11">
    <w:name w:val="Основной шрифт абзаца1"/>
    <w:rsid w:val="009F3EE4"/>
  </w:style>
  <w:style w:type="character" w:customStyle="1" w:styleId="af9">
    <w:name w:val="Символ нумерации"/>
    <w:rsid w:val="009F3EE4"/>
  </w:style>
  <w:style w:type="character" w:customStyle="1" w:styleId="afa">
    <w:name w:val="Маркеры списка"/>
    <w:rsid w:val="009F3EE4"/>
    <w:rPr>
      <w:rFonts w:ascii="OpenSymbol" w:eastAsia="OpenSymbol" w:hAnsi="OpenSymbol"/>
    </w:rPr>
  </w:style>
  <w:style w:type="paragraph" w:customStyle="1" w:styleId="afb">
    <w:name w:val="Заголовок"/>
    <w:basedOn w:val="a1"/>
    <w:next w:val="aa"/>
    <w:rsid w:val="009F3EE4"/>
    <w:pPr>
      <w:keepNext/>
      <w:suppressAutoHyphens/>
      <w:spacing w:before="240" w:after="120"/>
    </w:pPr>
    <w:rPr>
      <w:rFonts w:ascii="Arial" w:hAnsi="Arial" w:cs="Tahoma"/>
      <w:szCs w:val="28"/>
      <w:lang w:eastAsia="ar-SA"/>
    </w:rPr>
  </w:style>
  <w:style w:type="paragraph" w:styleId="afc">
    <w:name w:val="List"/>
    <w:basedOn w:val="aa"/>
    <w:rsid w:val="009F3EE4"/>
    <w:pPr>
      <w:suppressAutoHyphens/>
    </w:pPr>
    <w:rPr>
      <w:rFonts w:cs="Tahoma"/>
      <w:sz w:val="24"/>
      <w:lang w:eastAsia="ar-SA"/>
    </w:rPr>
  </w:style>
  <w:style w:type="paragraph" w:customStyle="1" w:styleId="24">
    <w:name w:val="Название2"/>
    <w:basedOn w:val="a1"/>
    <w:rsid w:val="009F3EE4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25">
    <w:name w:val="Указатель2"/>
    <w:basedOn w:val="a1"/>
    <w:rsid w:val="009F3EE4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12">
    <w:name w:val="Название1"/>
    <w:basedOn w:val="a1"/>
    <w:rsid w:val="009F3EE4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3">
    <w:name w:val="Указатель1"/>
    <w:basedOn w:val="a1"/>
    <w:rsid w:val="009F3EE4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afd">
    <w:name w:val="Содержимое таблицы"/>
    <w:basedOn w:val="a1"/>
    <w:rsid w:val="009F3EE4"/>
    <w:pPr>
      <w:suppressLineNumbers/>
      <w:suppressAutoHyphens/>
    </w:pPr>
    <w:rPr>
      <w:sz w:val="24"/>
      <w:lang w:eastAsia="ar-SA"/>
    </w:rPr>
  </w:style>
  <w:style w:type="paragraph" w:customStyle="1" w:styleId="afe">
    <w:name w:val="Заголовок таблицы"/>
    <w:basedOn w:val="afd"/>
    <w:rsid w:val="009F3EE4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1"/>
    <w:uiPriority w:val="99"/>
    <w:rsid w:val="009F3EE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rsid w:val="009F3EE4"/>
    <w:pPr>
      <w:ind w:left="708"/>
    </w:pPr>
    <w:rPr>
      <w:sz w:val="24"/>
    </w:rPr>
  </w:style>
  <w:style w:type="paragraph" w:customStyle="1" w:styleId="Default">
    <w:name w:val="Default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1"/>
    <w:link w:val="32"/>
    <w:rsid w:val="009F3EE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2"/>
    <w:link w:val="31"/>
    <w:rsid w:val="009F3EE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6">
    <w:name w:val="Body Text Indent 2"/>
    <w:basedOn w:val="a1"/>
    <w:link w:val="27"/>
    <w:rsid w:val="009F3EE4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2"/>
    <w:link w:val="26"/>
    <w:rsid w:val="009F3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basedOn w:val="a1"/>
    <w:rsid w:val="009F3EE4"/>
    <w:pPr>
      <w:spacing w:before="100" w:beforeAutospacing="1" w:after="100" w:afterAutospacing="1"/>
    </w:pPr>
    <w:rPr>
      <w:sz w:val="24"/>
    </w:rPr>
  </w:style>
  <w:style w:type="paragraph" w:styleId="33">
    <w:name w:val="Body Text 3"/>
    <w:basedOn w:val="a1"/>
    <w:link w:val="34"/>
    <w:rsid w:val="009F3EE4"/>
    <w:pPr>
      <w:jc w:val="center"/>
    </w:pPr>
    <w:rPr>
      <w:b/>
      <w:szCs w:val="20"/>
    </w:rPr>
  </w:style>
  <w:style w:type="character" w:customStyle="1" w:styleId="34">
    <w:name w:val="Основной текст 3 Знак"/>
    <w:basedOn w:val="a2"/>
    <w:link w:val="33"/>
    <w:rsid w:val="009F3E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No Spacing"/>
    <w:link w:val="aff1"/>
    <w:uiPriority w:val="1"/>
    <w:qFormat/>
    <w:rsid w:val="009F3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4"/>
    <w:uiPriority w:val="99"/>
    <w:semiHidden/>
    <w:unhideWhenUsed/>
    <w:rsid w:val="00A02896"/>
  </w:style>
  <w:style w:type="numbering" w:customStyle="1" w:styleId="110">
    <w:name w:val="Нет списка11"/>
    <w:next w:val="a4"/>
    <w:semiHidden/>
    <w:rsid w:val="00A02896"/>
  </w:style>
  <w:style w:type="character" w:customStyle="1" w:styleId="16">
    <w:name w:val="Основной текст Знак1"/>
    <w:basedOn w:val="a2"/>
    <w:rsid w:val="00A02896"/>
  </w:style>
  <w:style w:type="table" w:customStyle="1" w:styleId="17">
    <w:name w:val="Сетка таблицы1"/>
    <w:basedOn w:val="a3"/>
    <w:next w:val="ae"/>
    <w:uiPriority w:val="59"/>
    <w:rsid w:val="00A0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3"/>
    <w:next w:val="ae"/>
    <w:rsid w:val="003F234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02067A"/>
  </w:style>
  <w:style w:type="numbering" w:customStyle="1" w:styleId="120">
    <w:name w:val="Нет списка12"/>
    <w:next w:val="a4"/>
    <w:semiHidden/>
    <w:rsid w:val="0002067A"/>
  </w:style>
  <w:style w:type="table" w:customStyle="1" w:styleId="35">
    <w:name w:val="Сетка таблицы3"/>
    <w:basedOn w:val="a3"/>
    <w:next w:val="ae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uiPriority w:val="99"/>
    <w:semiHidden/>
    <w:unhideWhenUsed/>
    <w:rsid w:val="0002067A"/>
  </w:style>
  <w:style w:type="numbering" w:customStyle="1" w:styleId="111">
    <w:name w:val="Нет списка111"/>
    <w:next w:val="a4"/>
    <w:semiHidden/>
    <w:rsid w:val="0002067A"/>
  </w:style>
  <w:style w:type="numbering" w:customStyle="1" w:styleId="36">
    <w:name w:val="Нет списка3"/>
    <w:next w:val="a4"/>
    <w:uiPriority w:val="99"/>
    <w:semiHidden/>
    <w:unhideWhenUsed/>
    <w:rsid w:val="0002067A"/>
  </w:style>
  <w:style w:type="numbering" w:customStyle="1" w:styleId="121">
    <w:name w:val="Нет списка121"/>
    <w:next w:val="a4"/>
    <w:semiHidden/>
    <w:rsid w:val="0002067A"/>
  </w:style>
  <w:style w:type="table" w:customStyle="1" w:styleId="211">
    <w:name w:val="Сетка таблицы21"/>
    <w:basedOn w:val="a3"/>
    <w:next w:val="ae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unhideWhenUsed/>
    <w:rsid w:val="0002067A"/>
  </w:style>
  <w:style w:type="numbering" w:customStyle="1" w:styleId="130">
    <w:name w:val="Нет списка13"/>
    <w:next w:val="a4"/>
    <w:semiHidden/>
    <w:rsid w:val="0002067A"/>
  </w:style>
  <w:style w:type="numbering" w:customStyle="1" w:styleId="51">
    <w:name w:val="Нет списка5"/>
    <w:next w:val="a4"/>
    <w:uiPriority w:val="99"/>
    <w:semiHidden/>
    <w:unhideWhenUsed/>
    <w:rsid w:val="00F71045"/>
  </w:style>
  <w:style w:type="numbering" w:customStyle="1" w:styleId="61">
    <w:name w:val="Нет списка6"/>
    <w:next w:val="a4"/>
    <w:uiPriority w:val="99"/>
    <w:semiHidden/>
    <w:unhideWhenUsed/>
    <w:rsid w:val="00FF7A79"/>
  </w:style>
  <w:style w:type="numbering" w:customStyle="1" w:styleId="140">
    <w:name w:val="Нет списка14"/>
    <w:next w:val="a4"/>
    <w:semiHidden/>
    <w:rsid w:val="00FF7A79"/>
  </w:style>
  <w:style w:type="table" w:customStyle="1" w:styleId="42">
    <w:name w:val="Сетка таблицы4"/>
    <w:basedOn w:val="a3"/>
    <w:next w:val="ae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FF7A79"/>
  </w:style>
  <w:style w:type="numbering" w:customStyle="1" w:styleId="112">
    <w:name w:val="Нет списка112"/>
    <w:next w:val="a4"/>
    <w:semiHidden/>
    <w:rsid w:val="00FF7A79"/>
  </w:style>
  <w:style w:type="numbering" w:customStyle="1" w:styleId="310">
    <w:name w:val="Нет списка31"/>
    <w:next w:val="a4"/>
    <w:uiPriority w:val="99"/>
    <w:semiHidden/>
    <w:unhideWhenUsed/>
    <w:rsid w:val="00FF7A79"/>
  </w:style>
  <w:style w:type="numbering" w:customStyle="1" w:styleId="122">
    <w:name w:val="Нет списка122"/>
    <w:next w:val="a4"/>
    <w:semiHidden/>
    <w:rsid w:val="00FF7A79"/>
  </w:style>
  <w:style w:type="table" w:customStyle="1" w:styleId="221">
    <w:name w:val="Сетка таблицы22"/>
    <w:basedOn w:val="a3"/>
    <w:next w:val="ae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uiPriority w:val="99"/>
    <w:semiHidden/>
    <w:unhideWhenUsed/>
    <w:rsid w:val="00FF7A79"/>
  </w:style>
  <w:style w:type="numbering" w:customStyle="1" w:styleId="131">
    <w:name w:val="Нет списка131"/>
    <w:next w:val="a4"/>
    <w:semiHidden/>
    <w:rsid w:val="00FF7A79"/>
  </w:style>
  <w:style w:type="numbering" w:customStyle="1" w:styleId="71">
    <w:name w:val="Нет списка7"/>
    <w:next w:val="a4"/>
    <w:uiPriority w:val="99"/>
    <w:semiHidden/>
    <w:unhideWhenUsed/>
    <w:rsid w:val="004408A1"/>
  </w:style>
  <w:style w:type="numbering" w:customStyle="1" w:styleId="150">
    <w:name w:val="Нет списка15"/>
    <w:next w:val="a4"/>
    <w:semiHidden/>
    <w:rsid w:val="004408A1"/>
  </w:style>
  <w:style w:type="table" w:customStyle="1" w:styleId="52">
    <w:name w:val="Сетка таблицы5"/>
    <w:basedOn w:val="a3"/>
    <w:next w:val="ae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408A1"/>
  </w:style>
  <w:style w:type="numbering" w:customStyle="1" w:styleId="113">
    <w:name w:val="Нет списка113"/>
    <w:next w:val="a4"/>
    <w:semiHidden/>
    <w:rsid w:val="004408A1"/>
  </w:style>
  <w:style w:type="numbering" w:customStyle="1" w:styleId="320">
    <w:name w:val="Нет списка32"/>
    <w:next w:val="a4"/>
    <w:uiPriority w:val="99"/>
    <w:semiHidden/>
    <w:unhideWhenUsed/>
    <w:rsid w:val="004408A1"/>
  </w:style>
  <w:style w:type="numbering" w:customStyle="1" w:styleId="123">
    <w:name w:val="Нет списка123"/>
    <w:next w:val="a4"/>
    <w:semiHidden/>
    <w:rsid w:val="004408A1"/>
  </w:style>
  <w:style w:type="table" w:customStyle="1" w:styleId="231">
    <w:name w:val="Сетка таблицы23"/>
    <w:basedOn w:val="a3"/>
    <w:next w:val="ae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4"/>
    <w:uiPriority w:val="99"/>
    <w:semiHidden/>
    <w:unhideWhenUsed/>
    <w:rsid w:val="004408A1"/>
  </w:style>
  <w:style w:type="numbering" w:customStyle="1" w:styleId="132">
    <w:name w:val="Нет списка132"/>
    <w:next w:val="a4"/>
    <w:semiHidden/>
    <w:rsid w:val="004408A1"/>
  </w:style>
  <w:style w:type="paragraph" w:styleId="aff2">
    <w:name w:val="caption"/>
    <w:basedOn w:val="a1"/>
    <w:qFormat/>
    <w:rsid w:val="00C31C1D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f3">
    <w:name w:val="Subtitle"/>
    <w:basedOn w:val="a1"/>
    <w:link w:val="aff4"/>
    <w:qFormat/>
    <w:rsid w:val="00C31C1D"/>
    <w:pPr>
      <w:widowControl w:val="0"/>
      <w:spacing w:after="60"/>
      <w:jc w:val="center"/>
    </w:pPr>
    <w:rPr>
      <w:rFonts w:ascii="Arial" w:hAnsi="Arial"/>
      <w:i/>
      <w:sz w:val="24"/>
      <w:szCs w:val="20"/>
    </w:rPr>
  </w:style>
  <w:style w:type="character" w:customStyle="1" w:styleId="aff4">
    <w:name w:val="Подзаголовок Знак"/>
    <w:basedOn w:val="a2"/>
    <w:link w:val="aff3"/>
    <w:rsid w:val="00C31C1D"/>
    <w:rPr>
      <w:rFonts w:ascii="Arial" w:eastAsia="Times New Roman" w:hAnsi="Arial" w:cs="Times New Roman"/>
      <w:i/>
      <w:sz w:val="24"/>
      <w:szCs w:val="20"/>
      <w:lang w:eastAsia="ru-RU"/>
    </w:rPr>
  </w:style>
  <w:style w:type="numbering" w:customStyle="1" w:styleId="81">
    <w:name w:val="Нет списка8"/>
    <w:next w:val="a4"/>
    <w:uiPriority w:val="99"/>
    <w:semiHidden/>
    <w:unhideWhenUsed/>
    <w:rsid w:val="000F34F1"/>
  </w:style>
  <w:style w:type="numbering" w:customStyle="1" w:styleId="160">
    <w:name w:val="Нет списка16"/>
    <w:next w:val="a4"/>
    <w:semiHidden/>
    <w:rsid w:val="000F34F1"/>
  </w:style>
  <w:style w:type="table" w:customStyle="1" w:styleId="62">
    <w:name w:val="Сетка таблицы6"/>
    <w:basedOn w:val="a3"/>
    <w:next w:val="ae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4"/>
    <w:uiPriority w:val="99"/>
    <w:semiHidden/>
    <w:unhideWhenUsed/>
    <w:rsid w:val="000F34F1"/>
  </w:style>
  <w:style w:type="numbering" w:customStyle="1" w:styleId="114">
    <w:name w:val="Нет списка114"/>
    <w:next w:val="a4"/>
    <w:semiHidden/>
    <w:rsid w:val="000F34F1"/>
  </w:style>
  <w:style w:type="numbering" w:customStyle="1" w:styleId="330">
    <w:name w:val="Нет списка33"/>
    <w:next w:val="a4"/>
    <w:uiPriority w:val="99"/>
    <w:semiHidden/>
    <w:unhideWhenUsed/>
    <w:rsid w:val="000F34F1"/>
  </w:style>
  <w:style w:type="numbering" w:customStyle="1" w:styleId="124">
    <w:name w:val="Нет списка124"/>
    <w:next w:val="a4"/>
    <w:semiHidden/>
    <w:rsid w:val="000F34F1"/>
  </w:style>
  <w:style w:type="table" w:customStyle="1" w:styleId="241">
    <w:name w:val="Сетка таблицы24"/>
    <w:basedOn w:val="a3"/>
    <w:next w:val="ae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4"/>
    <w:uiPriority w:val="99"/>
    <w:semiHidden/>
    <w:unhideWhenUsed/>
    <w:rsid w:val="000F34F1"/>
  </w:style>
  <w:style w:type="numbering" w:customStyle="1" w:styleId="133">
    <w:name w:val="Нет списка133"/>
    <w:next w:val="a4"/>
    <w:semiHidden/>
    <w:rsid w:val="000F34F1"/>
  </w:style>
  <w:style w:type="table" w:customStyle="1" w:styleId="72">
    <w:name w:val="Сетка таблицы7"/>
    <w:basedOn w:val="a3"/>
    <w:next w:val="ae"/>
    <w:uiPriority w:val="59"/>
    <w:rsid w:val="0004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1"/>
    <w:unhideWhenUsed/>
    <w:rsid w:val="00CA602B"/>
    <w:pPr>
      <w:numPr>
        <w:numId w:val="1"/>
      </w:numPr>
      <w:contextualSpacing/>
    </w:pPr>
  </w:style>
  <w:style w:type="numbering" w:customStyle="1" w:styleId="91">
    <w:name w:val="Нет списка9"/>
    <w:next w:val="a4"/>
    <w:semiHidden/>
    <w:rsid w:val="00CA602B"/>
  </w:style>
  <w:style w:type="table" w:customStyle="1" w:styleId="82">
    <w:name w:val="Сетка таблицы8"/>
    <w:basedOn w:val="a3"/>
    <w:next w:val="ae"/>
    <w:rsid w:val="00CA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аблицы (моноширинный)"/>
    <w:basedOn w:val="a1"/>
    <w:next w:val="a1"/>
    <w:rsid w:val="00CA60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1"/>
    <w:link w:val="aff7"/>
    <w:rsid w:val="00CA602B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2"/>
    <w:link w:val="aff6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CA602B"/>
    <w:rPr>
      <w:vertAlign w:val="superscript"/>
    </w:rPr>
  </w:style>
  <w:style w:type="paragraph" w:styleId="aff9">
    <w:name w:val="endnote text"/>
    <w:basedOn w:val="a1"/>
    <w:link w:val="affa"/>
    <w:rsid w:val="00CA602B"/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rsid w:val="00CA602B"/>
    <w:rPr>
      <w:vertAlign w:val="superscript"/>
    </w:rPr>
  </w:style>
  <w:style w:type="paragraph" w:customStyle="1" w:styleId="Preformat">
    <w:name w:val="Preformat"/>
    <w:rsid w:val="00CA60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CA6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c">
    <w:name w:val="FollowedHyperlink"/>
    <w:uiPriority w:val="99"/>
    <w:rsid w:val="00CA602B"/>
    <w:rPr>
      <w:color w:val="800080"/>
      <w:u w:val="single"/>
    </w:rPr>
  </w:style>
  <w:style w:type="paragraph" w:customStyle="1" w:styleId="2a">
    <w:name w:val="Стиль2"/>
    <w:basedOn w:val="a1"/>
    <w:rsid w:val="00CA602B"/>
    <w:pPr>
      <w:ind w:firstLine="284"/>
      <w:jc w:val="both"/>
    </w:pPr>
    <w:rPr>
      <w:noProof/>
      <w:sz w:val="26"/>
      <w:szCs w:val="20"/>
    </w:rPr>
  </w:style>
  <w:style w:type="paragraph" w:customStyle="1" w:styleId="37">
    <w:name w:val="Стиль3"/>
    <w:basedOn w:val="26"/>
    <w:rsid w:val="00CA602B"/>
    <w:pPr>
      <w:widowControl w:val="0"/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18">
    <w:name w:val="Обычный1"/>
    <w:basedOn w:val="a1"/>
    <w:rsid w:val="00CA602B"/>
    <w:pPr>
      <w:snapToGrid w:val="0"/>
    </w:pPr>
    <w:rPr>
      <w:rFonts w:cs="Arial"/>
      <w:sz w:val="24"/>
      <w:szCs w:val="18"/>
    </w:rPr>
  </w:style>
  <w:style w:type="paragraph" w:customStyle="1" w:styleId="affd">
    <w:name w:val="Стиль"/>
    <w:rsid w:val="00CA60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Цветовое выделение"/>
    <w:rsid w:val="00CA602B"/>
    <w:rPr>
      <w:b/>
      <w:bCs/>
      <w:color w:val="000080"/>
      <w:sz w:val="20"/>
      <w:szCs w:val="20"/>
    </w:rPr>
  </w:style>
  <w:style w:type="character" w:customStyle="1" w:styleId="afff">
    <w:name w:val="Гипертекстовая ссылка"/>
    <w:rsid w:val="00CA602B"/>
    <w:rPr>
      <w:b/>
      <w:bCs/>
      <w:color w:val="008000"/>
      <w:sz w:val="20"/>
      <w:szCs w:val="20"/>
      <w:u w:val="single"/>
    </w:rPr>
  </w:style>
  <w:style w:type="paragraph" w:customStyle="1" w:styleId="2b">
    <w:name w:val="Обычный2"/>
    <w:rsid w:val="00CA60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заголовок 1"/>
    <w:basedOn w:val="a1"/>
    <w:next w:val="a1"/>
    <w:rsid w:val="00CA602B"/>
    <w:pPr>
      <w:keepNext/>
      <w:autoSpaceDE w:val="0"/>
      <w:autoSpaceDN w:val="0"/>
      <w:ind w:left="34" w:hanging="34"/>
    </w:pPr>
    <w:rPr>
      <w:sz w:val="24"/>
    </w:rPr>
  </w:style>
  <w:style w:type="paragraph" w:styleId="afff0">
    <w:name w:val="Document Map"/>
    <w:basedOn w:val="a1"/>
    <w:link w:val="afff1"/>
    <w:semiHidden/>
    <w:rsid w:val="00CA60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2"/>
    <w:link w:val="afff0"/>
    <w:semiHidden/>
    <w:rsid w:val="00CA60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2">
    <w:name w:val="Знак Знак Знак Знак"/>
    <w:basedOn w:val="a1"/>
    <w:rsid w:val="00CA602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f3">
    <w:name w:val="annotation reference"/>
    <w:rsid w:val="00CA602B"/>
    <w:rPr>
      <w:sz w:val="16"/>
      <w:szCs w:val="16"/>
    </w:rPr>
  </w:style>
  <w:style w:type="paragraph" w:styleId="afff4">
    <w:name w:val="annotation text"/>
    <w:basedOn w:val="a1"/>
    <w:link w:val="afff5"/>
    <w:rsid w:val="00CA602B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rsid w:val="00CA602B"/>
    <w:rPr>
      <w:b/>
      <w:bCs/>
    </w:rPr>
  </w:style>
  <w:style w:type="character" w:customStyle="1" w:styleId="afff7">
    <w:name w:val="Тема примечания Знак"/>
    <w:basedOn w:val="afff5"/>
    <w:link w:val="afff6"/>
    <w:rsid w:val="00CA6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13A7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00">
    <w:name w:val="Нет списка10"/>
    <w:next w:val="a4"/>
    <w:semiHidden/>
    <w:rsid w:val="00B13A79"/>
  </w:style>
  <w:style w:type="table" w:customStyle="1" w:styleId="92">
    <w:name w:val="Сетка таблицы9"/>
    <w:basedOn w:val="a3"/>
    <w:next w:val="ae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 Знак Знак Знак Знак Знак Знак Знак Знак Знак2"/>
    <w:basedOn w:val="a1"/>
    <w:uiPriority w:val="99"/>
    <w:rsid w:val="00B13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1">
    <w:name w:val="Без интервала Знак"/>
    <w:link w:val="aff0"/>
    <w:uiPriority w:val="1"/>
    <w:locked/>
    <w:rsid w:val="00B1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Глава Знак Знак"/>
    <w:locked/>
    <w:rsid w:val="00B13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8">
    <w:name w:val="Без интервала3"/>
    <w:rsid w:val="00B13A79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70">
    <w:name w:val="Нет списка17"/>
    <w:next w:val="a4"/>
    <w:semiHidden/>
    <w:rsid w:val="00B13A79"/>
  </w:style>
  <w:style w:type="table" w:customStyle="1" w:styleId="101">
    <w:name w:val="Сетка таблицы10"/>
    <w:basedOn w:val="a3"/>
    <w:next w:val="ae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3"/>
    <w:next w:val="ae"/>
    <w:uiPriority w:val="59"/>
    <w:rsid w:val="009228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4"/>
    <w:uiPriority w:val="99"/>
    <w:semiHidden/>
    <w:unhideWhenUsed/>
    <w:rsid w:val="00DC0CC9"/>
  </w:style>
  <w:style w:type="numbering" w:customStyle="1" w:styleId="190">
    <w:name w:val="Нет списка19"/>
    <w:next w:val="a4"/>
    <w:uiPriority w:val="99"/>
    <w:semiHidden/>
    <w:unhideWhenUsed/>
    <w:rsid w:val="00DC0CC9"/>
  </w:style>
  <w:style w:type="numbering" w:customStyle="1" w:styleId="250">
    <w:name w:val="Нет списка25"/>
    <w:next w:val="a4"/>
    <w:uiPriority w:val="99"/>
    <w:semiHidden/>
    <w:unhideWhenUsed/>
    <w:rsid w:val="00DC0CC9"/>
  </w:style>
  <w:style w:type="numbering" w:customStyle="1" w:styleId="1150">
    <w:name w:val="Нет списка115"/>
    <w:next w:val="a4"/>
    <w:semiHidden/>
    <w:rsid w:val="00DC0CC9"/>
  </w:style>
  <w:style w:type="table" w:customStyle="1" w:styleId="125">
    <w:name w:val="Сетка таблицы12"/>
    <w:basedOn w:val="a3"/>
    <w:next w:val="ae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DC0CC9"/>
  </w:style>
  <w:style w:type="numbering" w:customStyle="1" w:styleId="1111">
    <w:name w:val="Нет списка1111"/>
    <w:next w:val="a4"/>
    <w:semiHidden/>
    <w:rsid w:val="00DC0CC9"/>
  </w:style>
  <w:style w:type="numbering" w:customStyle="1" w:styleId="340">
    <w:name w:val="Нет списка34"/>
    <w:next w:val="a4"/>
    <w:uiPriority w:val="99"/>
    <w:semiHidden/>
    <w:unhideWhenUsed/>
    <w:rsid w:val="00DC0CC9"/>
  </w:style>
  <w:style w:type="numbering" w:customStyle="1" w:styleId="1250">
    <w:name w:val="Нет списка125"/>
    <w:next w:val="a4"/>
    <w:semiHidden/>
    <w:rsid w:val="00DC0CC9"/>
  </w:style>
  <w:style w:type="table" w:customStyle="1" w:styleId="251">
    <w:name w:val="Сетка таблицы25"/>
    <w:basedOn w:val="a3"/>
    <w:next w:val="ae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4"/>
    <w:uiPriority w:val="99"/>
    <w:semiHidden/>
    <w:unhideWhenUsed/>
    <w:rsid w:val="00DC0CC9"/>
  </w:style>
  <w:style w:type="numbering" w:customStyle="1" w:styleId="134">
    <w:name w:val="Нет списка134"/>
    <w:next w:val="a4"/>
    <w:semiHidden/>
    <w:rsid w:val="00DC0CC9"/>
  </w:style>
  <w:style w:type="numbering" w:customStyle="1" w:styleId="510">
    <w:name w:val="Нет списка51"/>
    <w:next w:val="a4"/>
    <w:uiPriority w:val="99"/>
    <w:semiHidden/>
    <w:unhideWhenUsed/>
    <w:rsid w:val="00DC0CC9"/>
  </w:style>
  <w:style w:type="numbering" w:customStyle="1" w:styleId="141">
    <w:name w:val="Нет списка141"/>
    <w:next w:val="a4"/>
    <w:semiHidden/>
    <w:rsid w:val="00DC0CC9"/>
  </w:style>
  <w:style w:type="numbering" w:customStyle="1" w:styleId="2210">
    <w:name w:val="Нет списка221"/>
    <w:next w:val="a4"/>
    <w:uiPriority w:val="99"/>
    <w:semiHidden/>
    <w:unhideWhenUsed/>
    <w:rsid w:val="00DC0CC9"/>
  </w:style>
  <w:style w:type="numbering" w:customStyle="1" w:styleId="1121">
    <w:name w:val="Нет списка1121"/>
    <w:next w:val="a4"/>
    <w:semiHidden/>
    <w:rsid w:val="00DC0CC9"/>
  </w:style>
  <w:style w:type="numbering" w:customStyle="1" w:styleId="311">
    <w:name w:val="Нет списка311"/>
    <w:next w:val="a4"/>
    <w:uiPriority w:val="99"/>
    <w:semiHidden/>
    <w:unhideWhenUsed/>
    <w:rsid w:val="00DC0CC9"/>
  </w:style>
  <w:style w:type="numbering" w:customStyle="1" w:styleId="1211">
    <w:name w:val="Нет списка1211"/>
    <w:next w:val="a4"/>
    <w:semiHidden/>
    <w:rsid w:val="00DC0CC9"/>
  </w:style>
  <w:style w:type="numbering" w:customStyle="1" w:styleId="411">
    <w:name w:val="Нет списка411"/>
    <w:next w:val="a4"/>
    <w:uiPriority w:val="99"/>
    <w:semiHidden/>
    <w:unhideWhenUsed/>
    <w:rsid w:val="00DC0CC9"/>
  </w:style>
  <w:style w:type="numbering" w:customStyle="1" w:styleId="1311">
    <w:name w:val="Нет списка1311"/>
    <w:next w:val="a4"/>
    <w:semiHidden/>
    <w:rsid w:val="00DC0CC9"/>
  </w:style>
  <w:style w:type="numbering" w:customStyle="1" w:styleId="200">
    <w:name w:val="Нет списка20"/>
    <w:next w:val="a4"/>
    <w:uiPriority w:val="99"/>
    <w:semiHidden/>
    <w:unhideWhenUsed/>
    <w:rsid w:val="008A0191"/>
  </w:style>
  <w:style w:type="numbering" w:customStyle="1" w:styleId="1100">
    <w:name w:val="Нет списка110"/>
    <w:next w:val="a4"/>
    <w:uiPriority w:val="99"/>
    <w:semiHidden/>
    <w:unhideWhenUsed/>
    <w:rsid w:val="008A0191"/>
  </w:style>
  <w:style w:type="numbering" w:customStyle="1" w:styleId="260">
    <w:name w:val="Нет списка26"/>
    <w:next w:val="a4"/>
    <w:uiPriority w:val="99"/>
    <w:semiHidden/>
    <w:unhideWhenUsed/>
    <w:rsid w:val="008A0191"/>
  </w:style>
  <w:style w:type="numbering" w:customStyle="1" w:styleId="116">
    <w:name w:val="Нет списка116"/>
    <w:next w:val="a4"/>
    <w:semiHidden/>
    <w:rsid w:val="008A0191"/>
  </w:style>
  <w:style w:type="table" w:customStyle="1" w:styleId="135">
    <w:name w:val="Сетка таблицы13"/>
    <w:basedOn w:val="a3"/>
    <w:next w:val="ae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4"/>
    <w:uiPriority w:val="99"/>
    <w:semiHidden/>
    <w:unhideWhenUsed/>
    <w:rsid w:val="008A0191"/>
  </w:style>
  <w:style w:type="numbering" w:customStyle="1" w:styleId="1112">
    <w:name w:val="Нет списка1112"/>
    <w:next w:val="a4"/>
    <w:semiHidden/>
    <w:rsid w:val="008A0191"/>
  </w:style>
  <w:style w:type="numbering" w:customStyle="1" w:styleId="350">
    <w:name w:val="Нет списка35"/>
    <w:next w:val="a4"/>
    <w:uiPriority w:val="99"/>
    <w:semiHidden/>
    <w:unhideWhenUsed/>
    <w:rsid w:val="008A0191"/>
  </w:style>
  <w:style w:type="numbering" w:customStyle="1" w:styleId="126">
    <w:name w:val="Нет списка126"/>
    <w:next w:val="a4"/>
    <w:semiHidden/>
    <w:rsid w:val="008A0191"/>
  </w:style>
  <w:style w:type="table" w:customStyle="1" w:styleId="261">
    <w:name w:val="Сетка таблицы26"/>
    <w:basedOn w:val="a3"/>
    <w:next w:val="ae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4"/>
    <w:uiPriority w:val="99"/>
    <w:semiHidden/>
    <w:unhideWhenUsed/>
    <w:rsid w:val="008A0191"/>
  </w:style>
  <w:style w:type="numbering" w:customStyle="1" w:styleId="1350">
    <w:name w:val="Нет списка135"/>
    <w:next w:val="a4"/>
    <w:semiHidden/>
    <w:rsid w:val="008A0191"/>
  </w:style>
  <w:style w:type="numbering" w:customStyle="1" w:styleId="520">
    <w:name w:val="Нет списка52"/>
    <w:next w:val="a4"/>
    <w:uiPriority w:val="99"/>
    <w:semiHidden/>
    <w:unhideWhenUsed/>
    <w:rsid w:val="008A0191"/>
  </w:style>
  <w:style w:type="numbering" w:customStyle="1" w:styleId="142">
    <w:name w:val="Нет списка142"/>
    <w:next w:val="a4"/>
    <w:semiHidden/>
    <w:rsid w:val="008A0191"/>
  </w:style>
  <w:style w:type="numbering" w:customStyle="1" w:styleId="222">
    <w:name w:val="Нет списка222"/>
    <w:next w:val="a4"/>
    <w:uiPriority w:val="99"/>
    <w:semiHidden/>
    <w:unhideWhenUsed/>
    <w:rsid w:val="008A0191"/>
  </w:style>
  <w:style w:type="numbering" w:customStyle="1" w:styleId="1122">
    <w:name w:val="Нет списка1122"/>
    <w:next w:val="a4"/>
    <w:semiHidden/>
    <w:rsid w:val="008A0191"/>
  </w:style>
  <w:style w:type="numbering" w:customStyle="1" w:styleId="312">
    <w:name w:val="Нет списка312"/>
    <w:next w:val="a4"/>
    <w:uiPriority w:val="99"/>
    <w:semiHidden/>
    <w:unhideWhenUsed/>
    <w:rsid w:val="008A0191"/>
  </w:style>
  <w:style w:type="numbering" w:customStyle="1" w:styleId="1212">
    <w:name w:val="Нет списка1212"/>
    <w:next w:val="a4"/>
    <w:semiHidden/>
    <w:rsid w:val="008A0191"/>
  </w:style>
  <w:style w:type="numbering" w:customStyle="1" w:styleId="412">
    <w:name w:val="Нет списка412"/>
    <w:next w:val="a4"/>
    <w:uiPriority w:val="99"/>
    <w:semiHidden/>
    <w:unhideWhenUsed/>
    <w:rsid w:val="008A0191"/>
  </w:style>
  <w:style w:type="numbering" w:customStyle="1" w:styleId="1312">
    <w:name w:val="Нет списка1312"/>
    <w:next w:val="a4"/>
    <w:semiHidden/>
    <w:rsid w:val="008A0191"/>
  </w:style>
  <w:style w:type="paragraph" w:customStyle="1" w:styleId="39">
    <w:name w:val="Обычный3"/>
    <w:rsid w:val="00382D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3">
    <w:name w:val="Сетка таблицы14"/>
    <w:basedOn w:val="a3"/>
    <w:next w:val="ae"/>
    <w:uiPriority w:val="59"/>
    <w:rsid w:val="00D7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3"/>
    <w:next w:val="ae"/>
    <w:uiPriority w:val="59"/>
    <w:rsid w:val="00694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1170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rsid w:val="00117032"/>
    <w:rPr>
      <w:rFonts w:ascii="Arial" w:eastAsia="Times New Roman" w:hAnsi="Arial" w:cs="Arial"/>
      <w:lang w:eastAsia="ru-RU"/>
    </w:rPr>
  </w:style>
  <w:style w:type="numbering" w:customStyle="1" w:styleId="270">
    <w:name w:val="Нет списка27"/>
    <w:next w:val="a4"/>
    <w:semiHidden/>
    <w:rsid w:val="00117032"/>
  </w:style>
  <w:style w:type="paragraph" w:customStyle="1" w:styleId="xl35">
    <w:name w:val="xl35"/>
    <w:basedOn w:val="a1"/>
    <w:rsid w:val="0011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numbering" w:customStyle="1" w:styleId="117">
    <w:name w:val="Нет списка117"/>
    <w:next w:val="a4"/>
    <w:uiPriority w:val="99"/>
    <w:semiHidden/>
    <w:unhideWhenUsed/>
    <w:rsid w:val="00117032"/>
  </w:style>
  <w:style w:type="numbering" w:customStyle="1" w:styleId="118">
    <w:name w:val="Нет списка118"/>
    <w:next w:val="a4"/>
    <w:semiHidden/>
    <w:rsid w:val="00117032"/>
  </w:style>
  <w:style w:type="table" w:customStyle="1" w:styleId="161">
    <w:name w:val="Сетка таблицы16"/>
    <w:basedOn w:val="a3"/>
    <w:next w:val="ae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1"/>
    <w:next w:val="a1"/>
    <w:autoRedefine/>
    <w:rsid w:val="00117032"/>
    <w:pPr>
      <w:widowControl w:val="0"/>
      <w:autoSpaceDE w:val="0"/>
      <w:autoSpaceDN w:val="0"/>
      <w:adjustRightInd w:val="0"/>
    </w:pPr>
    <w:rPr>
      <w:b/>
      <w:szCs w:val="20"/>
    </w:rPr>
  </w:style>
  <w:style w:type="numbering" w:customStyle="1" w:styleId="280">
    <w:name w:val="Нет списка28"/>
    <w:next w:val="a4"/>
    <w:semiHidden/>
    <w:rsid w:val="00117032"/>
  </w:style>
  <w:style w:type="numbering" w:customStyle="1" w:styleId="360">
    <w:name w:val="Нет списка36"/>
    <w:next w:val="a4"/>
    <w:semiHidden/>
    <w:rsid w:val="00117032"/>
  </w:style>
  <w:style w:type="numbering" w:customStyle="1" w:styleId="46">
    <w:name w:val="Нет списка46"/>
    <w:next w:val="a4"/>
    <w:semiHidden/>
    <w:rsid w:val="00117032"/>
  </w:style>
  <w:style w:type="numbering" w:customStyle="1" w:styleId="53">
    <w:name w:val="Нет списка53"/>
    <w:next w:val="a4"/>
    <w:semiHidden/>
    <w:unhideWhenUsed/>
    <w:rsid w:val="00117032"/>
  </w:style>
  <w:style w:type="table" w:customStyle="1" w:styleId="171">
    <w:name w:val="Сетка таблицы17"/>
    <w:basedOn w:val="a3"/>
    <w:next w:val="ae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4"/>
    <w:uiPriority w:val="99"/>
    <w:semiHidden/>
    <w:unhideWhenUsed/>
    <w:rsid w:val="00117032"/>
  </w:style>
  <w:style w:type="numbering" w:customStyle="1" w:styleId="11111">
    <w:name w:val="Нет списка11111"/>
    <w:next w:val="a4"/>
    <w:semiHidden/>
    <w:rsid w:val="00117032"/>
  </w:style>
  <w:style w:type="numbering" w:customStyle="1" w:styleId="213">
    <w:name w:val="Нет списка213"/>
    <w:next w:val="a4"/>
    <w:semiHidden/>
    <w:rsid w:val="00117032"/>
  </w:style>
  <w:style w:type="numbering" w:customStyle="1" w:styleId="313">
    <w:name w:val="Нет списка313"/>
    <w:next w:val="a4"/>
    <w:semiHidden/>
    <w:rsid w:val="00117032"/>
  </w:style>
  <w:style w:type="numbering" w:customStyle="1" w:styleId="413">
    <w:name w:val="Нет списка413"/>
    <w:next w:val="a4"/>
    <w:semiHidden/>
    <w:rsid w:val="00117032"/>
  </w:style>
  <w:style w:type="numbering" w:customStyle="1" w:styleId="610">
    <w:name w:val="Нет списка61"/>
    <w:next w:val="a4"/>
    <w:uiPriority w:val="99"/>
    <w:semiHidden/>
    <w:unhideWhenUsed/>
    <w:rsid w:val="00117032"/>
  </w:style>
  <w:style w:type="numbering" w:customStyle="1" w:styleId="127">
    <w:name w:val="Нет списка127"/>
    <w:next w:val="a4"/>
    <w:semiHidden/>
    <w:rsid w:val="00117032"/>
  </w:style>
  <w:style w:type="table" w:customStyle="1" w:styleId="271">
    <w:name w:val="Сетка таблицы27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117032"/>
  </w:style>
  <w:style w:type="numbering" w:customStyle="1" w:styleId="1123">
    <w:name w:val="Нет списка1123"/>
    <w:next w:val="a4"/>
    <w:semiHidden/>
    <w:rsid w:val="00117032"/>
  </w:style>
  <w:style w:type="table" w:customStyle="1" w:styleId="1110">
    <w:name w:val="Сетка таблицы111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4"/>
    <w:uiPriority w:val="99"/>
    <w:semiHidden/>
    <w:unhideWhenUsed/>
    <w:rsid w:val="00117032"/>
  </w:style>
  <w:style w:type="numbering" w:customStyle="1" w:styleId="1213">
    <w:name w:val="Нет списка1213"/>
    <w:next w:val="a4"/>
    <w:semiHidden/>
    <w:rsid w:val="00117032"/>
  </w:style>
  <w:style w:type="numbering" w:customStyle="1" w:styleId="421">
    <w:name w:val="Нет списка421"/>
    <w:next w:val="a4"/>
    <w:uiPriority w:val="99"/>
    <w:semiHidden/>
    <w:unhideWhenUsed/>
    <w:rsid w:val="00117032"/>
  </w:style>
  <w:style w:type="numbering" w:customStyle="1" w:styleId="136">
    <w:name w:val="Нет списка136"/>
    <w:next w:val="a4"/>
    <w:semiHidden/>
    <w:rsid w:val="00117032"/>
  </w:style>
  <w:style w:type="table" w:customStyle="1" w:styleId="314">
    <w:name w:val="Сетка таблицы31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4"/>
    <w:uiPriority w:val="99"/>
    <w:semiHidden/>
    <w:unhideWhenUsed/>
    <w:rsid w:val="001769B8"/>
  </w:style>
  <w:style w:type="numbering" w:customStyle="1" w:styleId="300">
    <w:name w:val="Нет списка30"/>
    <w:next w:val="a4"/>
    <w:uiPriority w:val="99"/>
    <w:semiHidden/>
    <w:unhideWhenUsed/>
    <w:rsid w:val="001A3321"/>
  </w:style>
  <w:style w:type="numbering" w:customStyle="1" w:styleId="119">
    <w:name w:val="Нет списка119"/>
    <w:next w:val="a4"/>
    <w:uiPriority w:val="99"/>
    <w:semiHidden/>
    <w:unhideWhenUsed/>
    <w:rsid w:val="001A3321"/>
  </w:style>
  <w:style w:type="numbering" w:customStyle="1" w:styleId="2100">
    <w:name w:val="Нет списка210"/>
    <w:next w:val="a4"/>
    <w:uiPriority w:val="99"/>
    <w:semiHidden/>
    <w:unhideWhenUsed/>
    <w:rsid w:val="001A3321"/>
  </w:style>
  <w:style w:type="numbering" w:customStyle="1" w:styleId="11100">
    <w:name w:val="Нет списка1110"/>
    <w:next w:val="a4"/>
    <w:semiHidden/>
    <w:rsid w:val="001A3321"/>
  </w:style>
  <w:style w:type="table" w:customStyle="1" w:styleId="181">
    <w:name w:val="Сетка таблицы18"/>
    <w:basedOn w:val="a3"/>
    <w:next w:val="ae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1A3321"/>
  </w:style>
  <w:style w:type="numbering" w:customStyle="1" w:styleId="1114">
    <w:name w:val="Нет списка1114"/>
    <w:next w:val="a4"/>
    <w:semiHidden/>
    <w:rsid w:val="001A3321"/>
  </w:style>
  <w:style w:type="numbering" w:customStyle="1" w:styleId="370">
    <w:name w:val="Нет списка37"/>
    <w:next w:val="a4"/>
    <w:uiPriority w:val="99"/>
    <w:semiHidden/>
    <w:unhideWhenUsed/>
    <w:rsid w:val="001A3321"/>
  </w:style>
  <w:style w:type="numbering" w:customStyle="1" w:styleId="128">
    <w:name w:val="Нет списка128"/>
    <w:next w:val="a4"/>
    <w:semiHidden/>
    <w:rsid w:val="001A3321"/>
  </w:style>
  <w:style w:type="table" w:customStyle="1" w:styleId="281">
    <w:name w:val="Сетка таблицы28"/>
    <w:basedOn w:val="a3"/>
    <w:next w:val="ae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4"/>
    <w:uiPriority w:val="99"/>
    <w:semiHidden/>
    <w:unhideWhenUsed/>
    <w:rsid w:val="001A3321"/>
  </w:style>
  <w:style w:type="numbering" w:customStyle="1" w:styleId="137">
    <w:name w:val="Нет списка137"/>
    <w:next w:val="a4"/>
    <w:semiHidden/>
    <w:rsid w:val="001A3321"/>
  </w:style>
  <w:style w:type="numbering" w:customStyle="1" w:styleId="54">
    <w:name w:val="Нет списка54"/>
    <w:next w:val="a4"/>
    <w:uiPriority w:val="99"/>
    <w:semiHidden/>
    <w:unhideWhenUsed/>
    <w:rsid w:val="001A3321"/>
  </w:style>
  <w:style w:type="numbering" w:customStyle="1" w:styleId="1430">
    <w:name w:val="Нет списка143"/>
    <w:next w:val="a4"/>
    <w:semiHidden/>
    <w:rsid w:val="001A3321"/>
  </w:style>
  <w:style w:type="numbering" w:customStyle="1" w:styleId="224">
    <w:name w:val="Нет списка224"/>
    <w:next w:val="a4"/>
    <w:uiPriority w:val="99"/>
    <w:semiHidden/>
    <w:unhideWhenUsed/>
    <w:rsid w:val="001A3321"/>
  </w:style>
  <w:style w:type="numbering" w:customStyle="1" w:styleId="1124">
    <w:name w:val="Нет списка1124"/>
    <w:next w:val="a4"/>
    <w:semiHidden/>
    <w:rsid w:val="001A3321"/>
  </w:style>
  <w:style w:type="numbering" w:customStyle="1" w:styleId="3140">
    <w:name w:val="Нет списка314"/>
    <w:next w:val="a4"/>
    <w:uiPriority w:val="99"/>
    <w:semiHidden/>
    <w:unhideWhenUsed/>
    <w:rsid w:val="001A3321"/>
  </w:style>
  <w:style w:type="numbering" w:customStyle="1" w:styleId="1214">
    <w:name w:val="Нет списка1214"/>
    <w:next w:val="a4"/>
    <w:semiHidden/>
    <w:rsid w:val="001A3321"/>
  </w:style>
  <w:style w:type="numbering" w:customStyle="1" w:styleId="414">
    <w:name w:val="Нет списка414"/>
    <w:next w:val="a4"/>
    <w:uiPriority w:val="99"/>
    <w:semiHidden/>
    <w:unhideWhenUsed/>
    <w:rsid w:val="001A3321"/>
  </w:style>
  <w:style w:type="numbering" w:customStyle="1" w:styleId="1313">
    <w:name w:val="Нет списка1313"/>
    <w:next w:val="a4"/>
    <w:semiHidden/>
    <w:rsid w:val="001A3321"/>
  </w:style>
  <w:style w:type="numbering" w:customStyle="1" w:styleId="380">
    <w:name w:val="Нет списка38"/>
    <w:next w:val="a4"/>
    <w:semiHidden/>
    <w:unhideWhenUsed/>
    <w:rsid w:val="00516C85"/>
  </w:style>
  <w:style w:type="numbering" w:customStyle="1" w:styleId="1200">
    <w:name w:val="Нет списка120"/>
    <w:next w:val="a4"/>
    <w:uiPriority w:val="99"/>
    <w:semiHidden/>
    <w:unhideWhenUsed/>
    <w:rsid w:val="00516C85"/>
  </w:style>
  <w:style w:type="numbering" w:customStyle="1" w:styleId="1115">
    <w:name w:val="Нет списка1115"/>
    <w:next w:val="a4"/>
    <w:semiHidden/>
    <w:rsid w:val="00516C85"/>
  </w:style>
  <w:style w:type="table" w:customStyle="1" w:styleId="191">
    <w:name w:val="Сетка таблицы19"/>
    <w:basedOn w:val="a3"/>
    <w:next w:val="ae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4"/>
    <w:semiHidden/>
    <w:rsid w:val="00516C85"/>
  </w:style>
  <w:style w:type="numbering" w:customStyle="1" w:styleId="390">
    <w:name w:val="Нет списка39"/>
    <w:next w:val="a4"/>
    <w:semiHidden/>
    <w:rsid w:val="00516C85"/>
  </w:style>
  <w:style w:type="numbering" w:customStyle="1" w:styleId="48">
    <w:name w:val="Нет списка48"/>
    <w:next w:val="a4"/>
    <w:semiHidden/>
    <w:rsid w:val="00516C85"/>
  </w:style>
  <w:style w:type="numbering" w:customStyle="1" w:styleId="55">
    <w:name w:val="Нет списка55"/>
    <w:next w:val="a4"/>
    <w:semiHidden/>
    <w:unhideWhenUsed/>
    <w:rsid w:val="00516C85"/>
  </w:style>
  <w:style w:type="table" w:customStyle="1" w:styleId="1101">
    <w:name w:val="Сетка таблицы110"/>
    <w:basedOn w:val="a3"/>
    <w:next w:val="ae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4"/>
    <w:uiPriority w:val="99"/>
    <w:semiHidden/>
    <w:unhideWhenUsed/>
    <w:rsid w:val="00516C85"/>
  </w:style>
  <w:style w:type="numbering" w:customStyle="1" w:styleId="11112">
    <w:name w:val="Нет списка11112"/>
    <w:next w:val="a4"/>
    <w:semiHidden/>
    <w:rsid w:val="00516C85"/>
  </w:style>
  <w:style w:type="numbering" w:customStyle="1" w:styleId="216">
    <w:name w:val="Нет списка216"/>
    <w:next w:val="a4"/>
    <w:semiHidden/>
    <w:rsid w:val="00516C85"/>
  </w:style>
  <w:style w:type="numbering" w:customStyle="1" w:styleId="315">
    <w:name w:val="Нет списка315"/>
    <w:next w:val="a4"/>
    <w:semiHidden/>
    <w:rsid w:val="00516C85"/>
  </w:style>
  <w:style w:type="numbering" w:customStyle="1" w:styleId="415">
    <w:name w:val="Нет списка415"/>
    <w:next w:val="a4"/>
    <w:semiHidden/>
    <w:rsid w:val="00516C85"/>
  </w:style>
  <w:style w:type="numbering" w:customStyle="1" w:styleId="620">
    <w:name w:val="Нет списка62"/>
    <w:next w:val="a4"/>
    <w:uiPriority w:val="99"/>
    <w:semiHidden/>
    <w:unhideWhenUsed/>
    <w:rsid w:val="00516C85"/>
  </w:style>
  <w:style w:type="numbering" w:customStyle="1" w:styleId="129">
    <w:name w:val="Нет списка129"/>
    <w:next w:val="a4"/>
    <w:semiHidden/>
    <w:rsid w:val="00516C85"/>
  </w:style>
  <w:style w:type="table" w:customStyle="1" w:styleId="291">
    <w:name w:val="Сетка таблицы29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4"/>
    <w:uiPriority w:val="99"/>
    <w:semiHidden/>
    <w:unhideWhenUsed/>
    <w:rsid w:val="00516C85"/>
  </w:style>
  <w:style w:type="numbering" w:customStyle="1" w:styleId="1125">
    <w:name w:val="Нет списка1125"/>
    <w:next w:val="a4"/>
    <w:semiHidden/>
    <w:rsid w:val="00516C85"/>
  </w:style>
  <w:style w:type="table" w:customStyle="1" w:styleId="1120">
    <w:name w:val="Сетка таблицы112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4"/>
    <w:uiPriority w:val="99"/>
    <w:semiHidden/>
    <w:unhideWhenUsed/>
    <w:rsid w:val="00516C85"/>
  </w:style>
  <w:style w:type="numbering" w:customStyle="1" w:styleId="1215">
    <w:name w:val="Нет списка1215"/>
    <w:next w:val="a4"/>
    <w:semiHidden/>
    <w:rsid w:val="00516C85"/>
  </w:style>
  <w:style w:type="numbering" w:customStyle="1" w:styleId="422">
    <w:name w:val="Нет списка422"/>
    <w:next w:val="a4"/>
    <w:uiPriority w:val="99"/>
    <w:semiHidden/>
    <w:unhideWhenUsed/>
    <w:rsid w:val="00516C85"/>
  </w:style>
  <w:style w:type="numbering" w:customStyle="1" w:styleId="138">
    <w:name w:val="Нет списка138"/>
    <w:next w:val="a4"/>
    <w:semiHidden/>
    <w:rsid w:val="00516C85"/>
  </w:style>
  <w:style w:type="table" w:customStyle="1" w:styleId="323">
    <w:name w:val="Сетка таблицы32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3"/>
    <w:next w:val="ae"/>
    <w:uiPriority w:val="59"/>
    <w:rsid w:val="0073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7344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400">
    <w:name w:val="Нет списка40"/>
    <w:next w:val="a4"/>
    <w:uiPriority w:val="99"/>
    <w:semiHidden/>
    <w:unhideWhenUsed/>
    <w:rsid w:val="007344C6"/>
  </w:style>
  <w:style w:type="paragraph" w:customStyle="1" w:styleId="1b">
    <w:name w:val="Стиль1"/>
    <w:basedOn w:val="a1"/>
    <w:rsid w:val="007344C6"/>
    <w:rPr>
      <w:b/>
      <w:color w:val="00FF00"/>
      <w:sz w:val="48"/>
      <w:szCs w:val="20"/>
    </w:rPr>
  </w:style>
  <w:style w:type="character" w:customStyle="1" w:styleId="FontStyle12">
    <w:name w:val="Font Style12"/>
    <w:rsid w:val="007344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f9">
    <w:name w:val="Знак"/>
    <w:basedOn w:val="a1"/>
    <w:rsid w:val="007344C6"/>
    <w:rPr>
      <w:rFonts w:ascii="Verdana" w:hAnsi="Verdana" w:cs="Verdana"/>
      <w:sz w:val="20"/>
      <w:szCs w:val="20"/>
      <w:lang w:val="en-US" w:eastAsia="en-US"/>
    </w:rPr>
  </w:style>
  <w:style w:type="table" w:customStyle="1" w:styleId="301">
    <w:name w:val="Сетка таблицы30"/>
    <w:basedOn w:val="a3"/>
    <w:next w:val="ae"/>
    <w:uiPriority w:val="59"/>
    <w:rsid w:val="0073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7344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numbering" w:customStyle="1" w:styleId="49">
    <w:name w:val="Нет списка49"/>
    <w:next w:val="a4"/>
    <w:uiPriority w:val="99"/>
    <w:semiHidden/>
    <w:unhideWhenUsed/>
    <w:rsid w:val="0015052B"/>
  </w:style>
  <w:style w:type="numbering" w:customStyle="1" w:styleId="500">
    <w:name w:val="Нет списка50"/>
    <w:next w:val="a4"/>
    <w:uiPriority w:val="99"/>
    <w:semiHidden/>
    <w:unhideWhenUsed/>
    <w:rsid w:val="005C6BCD"/>
  </w:style>
  <w:style w:type="numbering" w:customStyle="1" w:styleId="1300">
    <w:name w:val="Нет списка130"/>
    <w:next w:val="a4"/>
    <w:uiPriority w:val="99"/>
    <w:semiHidden/>
    <w:unhideWhenUsed/>
    <w:rsid w:val="005C6BCD"/>
  </w:style>
  <w:style w:type="numbering" w:customStyle="1" w:styleId="217">
    <w:name w:val="Нет списка217"/>
    <w:next w:val="a4"/>
    <w:uiPriority w:val="99"/>
    <w:semiHidden/>
    <w:unhideWhenUsed/>
    <w:rsid w:val="005C6BCD"/>
  </w:style>
  <w:style w:type="numbering" w:customStyle="1" w:styleId="1117">
    <w:name w:val="Нет списка1117"/>
    <w:next w:val="a4"/>
    <w:semiHidden/>
    <w:rsid w:val="005C6BCD"/>
  </w:style>
  <w:style w:type="table" w:customStyle="1" w:styleId="331">
    <w:name w:val="Сетка таблицы33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4"/>
    <w:uiPriority w:val="99"/>
    <w:semiHidden/>
    <w:unhideWhenUsed/>
    <w:rsid w:val="005C6BCD"/>
  </w:style>
  <w:style w:type="numbering" w:customStyle="1" w:styleId="1118">
    <w:name w:val="Нет списка1118"/>
    <w:next w:val="a4"/>
    <w:semiHidden/>
    <w:rsid w:val="005C6BCD"/>
  </w:style>
  <w:style w:type="table" w:customStyle="1" w:styleId="1130">
    <w:name w:val="Сетка таблицы113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4"/>
    <w:uiPriority w:val="99"/>
    <w:semiHidden/>
    <w:unhideWhenUsed/>
    <w:rsid w:val="005C6BCD"/>
  </w:style>
  <w:style w:type="numbering" w:customStyle="1" w:styleId="1210">
    <w:name w:val="Нет списка1210"/>
    <w:next w:val="a4"/>
    <w:semiHidden/>
    <w:rsid w:val="005C6BCD"/>
  </w:style>
  <w:style w:type="table" w:customStyle="1" w:styleId="2101">
    <w:name w:val="Сетка таблицы210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4"/>
    <w:uiPriority w:val="99"/>
    <w:semiHidden/>
    <w:unhideWhenUsed/>
    <w:rsid w:val="005C6BCD"/>
  </w:style>
  <w:style w:type="numbering" w:customStyle="1" w:styleId="139">
    <w:name w:val="Нет списка139"/>
    <w:next w:val="a4"/>
    <w:semiHidden/>
    <w:rsid w:val="005C6BCD"/>
  </w:style>
  <w:style w:type="table" w:customStyle="1" w:styleId="341">
    <w:name w:val="Сетка таблицы34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4"/>
    <w:uiPriority w:val="99"/>
    <w:semiHidden/>
    <w:unhideWhenUsed/>
    <w:rsid w:val="005C6BCD"/>
  </w:style>
  <w:style w:type="numbering" w:customStyle="1" w:styleId="144">
    <w:name w:val="Нет списка144"/>
    <w:next w:val="a4"/>
    <w:semiHidden/>
    <w:rsid w:val="005C6BCD"/>
  </w:style>
  <w:style w:type="numbering" w:customStyle="1" w:styleId="226">
    <w:name w:val="Нет списка226"/>
    <w:next w:val="a4"/>
    <w:uiPriority w:val="99"/>
    <w:semiHidden/>
    <w:unhideWhenUsed/>
    <w:rsid w:val="005C6BCD"/>
  </w:style>
  <w:style w:type="numbering" w:customStyle="1" w:styleId="1126">
    <w:name w:val="Нет списка1126"/>
    <w:next w:val="a4"/>
    <w:semiHidden/>
    <w:rsid w:val="005C6BCD"/>
  </w:style>
  <w:style w:type="numbering" w:customStyle="1" w:styleId="316">
    <w:name w:val="Нет списка316"/>
    <w:next w:val="a4"/>
    <w:uiPriority w:val="99"/>
    <w:semiHidden/>
    <w:unhideWhenUsed/>
    <w:rsid w:val="005C6BCD"/>
  </w:style>
  <w:style w:type="numbering" w:customStyle="1" w:styleId="1216">
    <w:name w:val="Нет списка1216"/>
    <w:next w:val="a4"/>
    <w:semiHidden/>
    <w:rsid w:val="005C6BCD"/>
  </w:style>
  <w:style w:type="numbering" w:customStyle="1" w:styleId="416">
    <w:name w:val="Нет списка416"/>
    <w:next w:val="a4"/>
    <w:uiPriority w:val="99"/>
    <w:semiHidden/>
    <w:unhideWhenUsed/>
    <w:rsid w:val="005C6BCD"/>
  </w:style>
  <w:style w:type="numbering" w:customStyle="1" w:styleId="1314">
    <w:name w:val="Нет списка1314"/>
    <w:next w:val="a4"/>
    <w:semiHidden/>
    <w:rsid w:val="005C6BCD"/>
  </w:style>
  <w:style w:type="numbering" w:customStyle="1" w:styleId="57">
    <w:name w:val="Нет списка57"/>
    <w:next w:val="a4"/>
    <w:uiPriority w:val="99"/>
    <w:semiHidden/>
    <w:unhideWhenUsed/>
    <w:rsid w:val="00A3588D"/>
  </w:style>
  <w:style w:type="numbering" w:customStyle="1" w:styleId="1400">
    <w:name w:val="Нет списка140"/>
    <w:next w:val="a4"/>
    <w:semiHidden/>
    <w:unhideWhenUsed/>
    <w:rsid w:val="00A3588D"/>
  </w:style>
  <w:style w:type="numbering" w:customStyle="1" w:styleId="1119">
    <w:name w:val="Нет списка1119"/>
    <w:next w:val="a4"/>
    <w:semiHidden/>
    <w:rsid w:val="00A3588D"/>
  </w:style>
  <w:style w:type="table" w:customStyle="1" w:styleId="351">
    <w:name w:val="Сетка таблицы35"/>
    <w:basedOn w:val="a3"/>
    <w:next w:val="ae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4"/>
    <w:uiPriority w:val="99"/>
    <w:semiHidden/>
    <w:unhideWhenUsed/>
    <w:rsid w:val="00A3588D"/>
  </w:style>
  <w:style w:type="numbering" w:customStyle="1" w:styleId="11110">
    <w:name w:val="Нет списка11110"/>
    <w:next w:val="a4"/>
    <w:semiHidden/>
    <w:rsid w:val="00A3588D"/>
  </w:style>
  <w:style w:type="numbering" w:customStyle="1" w:styleId="317">
    <w:name w:val="Нет списка317"/>
    <w:next w:val="a4"/>
    <w:uiPriority w:val="99"/>
    <w:semiHidden/>
    <w:unhideWhenUsed/>
    <w:rsid w:val="00A3588D"/>
  </w:style>
  <w:style w:type="numbering" w:customStyle="1" w:styleId="1217">
    <w:name w:val="Нет списка1217"/>
    <w:next w:val="a4"/>
    <w:semiHidden/>
    <w:rsid w:val="00A3588D"/>
  </w:style>
  <w:style w:type="table" w:customStyle="1" w:styleId="2111">
    <w:name w:val="Сетка таблицы211"/>
    <w:basedOn w:val="a3"/>
    <w:next w:val="ae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4"/>
    <w:uiPriority w:val="99"/>
    <w:semiHidden/>
    <w:unhideWhenUsed/>
    <w:rsid w:val="00A3588D"/>
  </w:style>
  <w:style w:type="numbering" w:customStyle="1" w:styleId="1310">
    <w:name w:val="Нет списка1310"/>
    <w:next w:val="a4"/>
    <w:semiHidden/>
    <w:rsid w:val="00A3588D"/>
  </w:style>
  <w:style w:type="numbering" w:customStyle="1" w:styleId="58">
    <w:name w:val="Нет списка58"/>
    <w:next w:val="a4"/>
    <w:uiPriority w:val="99"/>
    <w:semiHidden/>
    <w:unhideWhenUsed/>
    <w:rsid w:val="007835DF"/>
  </w:style>
  <w:style w:type="numbering" w:customStyle="1" w:styleId="145">
    <w:name w:val="Нет списка145"/>
    <w:next w:val="a4"/>
    <w:semiHidden/>
    <w:unhideWhenUsed/>
    <w:rsid w:val="007835DF"/>
  </w:style>
  <w:style w:type="numbering" w:customStyle="1" w:styleId="11200">
    <w:name w:val="Нет списка1120"/>
    <w:next w:val="a4"/>
    <w:semiHidden/>
    <w:rsid w:val="007835DF"/>
  </w:style>
  <w:style w:type="table" w:customStyle="1" w:styleId="361">
    <w:name w:val="Сетка таблицы36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4"/>
    <w:uiPriority w:val="99"/>
    <w:semiHidden/>
    <w:unhideWhenUsed/>
    <w:rsid w:val="007835DF"/>
  </w:style>
  <w:style w:type="numbering" w:customStyle="1" w:styleId="11113">
    <w:name w:val="Нет списка11113"/>
    <w:next w:val="a4"/>
    <w:semiHidden/>
    <w:rsid w:val="007835DF"/>
  </w:style>
  <w:style w:type="table" w:customStyle="1" w:styleId="1140">
    <w:name w:val="Сетка таблицы114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4"/>
    <w:uiPriority w:val="99"/>
    <w:semiHidden/>
    <w:unhideWhenUsed/>
    <w:rsid w:val="007835DF"/>
  </w:style>
  <w:style w:type="numbering" w:customStyle="1" w:styleId="1218">
    <w:name w:val="Нет списка1218"/>
    <w:next w:val="a4"/>
    <w:semiHidden/>
    <w:rsid w:val="007835DF"/>
  </w:style>
  <w:style w:type="table" w:customStyle="1" w:styleId="2120">
    <w:name w:val="Сетка таблицы212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4"/>
    <w:uiPriority w:val="99"/>
    <w:semiHidden/>
    <w:unhideWhenUsed/>
    <w:rsid w:val="007835DF"/>
  </w:style>
  <w:style w:type="numbering" w:customStyle="1" w:styleId="1315">
    <w:name w:val="Нет списка1315"/>
    <w:next w:val="a4"/>
    <w:semiHidden/>
    <w:rsid w:val="007835DF"/>
  </w:style>
  <w:style w:type="table" w:customStyle="1" w:styleId="371">
    <w:name w:val="Сетка таблицы37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4"/>
    <w:uiPriority w:val="99"/>
    <w:semiHidden/>
    <w:unhideWhenUsed/>
    <w:rsid w:val="007835DF"/>
  </w:style>
  <w:style w:type="table" w:customStyle="1" w:styleId="419">
    <w:name w:val="Сетка таблицы41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4"/>
    <w:uiPriority w:val="99"/>
    <w:semiHidden/>
    <w:unhideWhenUsed/>
    <w:rsid w:val="007835DF"/>
  </w:style>
  <w:style w:type="numbering" w:customStyle="1" w:styleId="1127">
    <w:name w:val="Нет списка1127"/>
    <w:next w:val="a4"/>
    <w:semiHidden/>
    <w:unhideWhenUsed/>
    <w:rsid w:val="007835DF"/>
  </w:style>
  <w:style w:type="numbering" w:customStyle="1" w:styleId="11114">
    <w:name w:val="Нет списка11114"/>
    <w:next w:val="a4"/>
    <w:semiHidden/>
    <w:rsid w:val="007835DF"/>
  </w:style>
  <w:style w:type="table" w:customStyle="1" w:styleId="1151">
    <w:name w:val="Сетка таблицы115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4"/>
    <w:uiPriority w:val="99"/>
    <w:semiHidden/>
    <w:unhideWhenUsed/>
    <w:rsid w:val="007835DF"/>
  </w:style>
  <w:style w:type="numbering" w:customStyle="1" w:styleId="111111">
    <w:name w:val="Нет списка111111"/>
    <w:next w:val="a4"/>
    <w:semiHidden/>
    <w:rsid w:val="007835DF"/>
  </w:style>
  <w:style w:type="numbering" w:customStyle="1" w:styleId="319">
    <w:name w:val="Нет списка319"/>
    <w:next w:val="a4"/>
    <w:uiPriority w:val="99"/>
    <w:semiHidden/>
    <w:unhideWhenUsed/>
    <w:rsid w:val="007835DF"/>
  </w:style>
  <w:style w:type="numbering" w:customStyle="1" w:styleId="1219">
    <w:name w:val="Нет списка1219"/>
    <w:next w:val="a4"/>
    <w:semiHidden/>
    <w:rsid w:val="007835DF"/>
  </w:style>
  <w:style w:type="table" w:customStyle="1" w:styleId="2130">
    <w:name w:val="Сетка таблицы213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4"/>
    <w:uiPriority w:val="99"/>
    <w:semiHidden/>
    <w:unhideWhenUsed/>
    <w:rsid w:val="007835DF"/>
  </w:style>
  <w:style w:type="numbering" w:customStyle="1" w:styleId="1316">
    <w:name w:val="Нет списка1316"/>
    <w:next w:val="a4"/>
    <w:semiHidden/>
    <w:rsid w:val="007835DF"/>
  </w:style>
  <w:style w:type="table" w:customStyle="1" w:styleId="3110">
    <w:name w:val="Сетка таблицы311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3"/>
    <w:next w:val="ae"/>
    <w:uiPriority w:val="59"/>
    <w:rsid w:val="0004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4"/>
    <w:uiPriority w:val="99"/>
    <w:semiHidden/>
    <w:unhideWhenUsed/>
    <w:rsid w:val="004540EE"/>
  </w:style>
  <w:style w:type="table" w:customStyle="1" w:styleId="391">
    <w:name w:val="Сетка таблицы39"/>
    <w:basedOn w:val="a3"/>
    <w:next w:val="ae"/>
    <w:rsid w:val="00454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4"/>
    <w:uiPriority w:val="99"/>
    <w:semiHidden/>
    <w:unhideWhenUsed/>
    <w:rsid w:val="004540EE"/>
  </w:style>
  <w:style w:type="character" w:customStyle="1" w:styleId="afffa">
    <w:name w:val="Символ сноски"/>
    <w:uiPriority w:val="99"/>
    <w:rsid w:val="004540EE"/>
    <w:rPr>
      <w:rFonts w:cs="Times New Roman"/>
      <w:vertAlign w:val="superscript"/>
    </w:rPr>
  </w:style>
  <w:style w:type="numbering" w:customStyle="1" w:styleId="227">
    <w:name w:val="Нет списка227"/>
    <w:next w:val="a4"/>
    <w:semiHidden/>
    <w:unhideWhenUsed/>
    <w:rsid w:val="004540EE"/>
  </w:style>
  <w:style w:type="character" w:customStyle="1" w:styleId="WW8Num1z0">
    <w:name w:val="WW8Num1z0"/>
    <w:rsid w:val="004540EE"/>
  </w:style>
  <w:style w:type="character" w:customStyle="1" w:styleId="WW8Num1z1">
    <w:name w:val="WW8Num1z1"/>
    <w:rsid w:val="004540EE"/>
  </w:style>
  <w:style w:type="character" w:customStyle="1" w:styleId="WW8Num1z2">
    <w:name w:val="WW8Num1z2"/>
    <w:rsid w:val="004540EE"/>
  </w:style>
  <w:style w:type="character" w:customStyle="1" w:styleId="WW8Num1z3">
    <w:name w:val="WW8Num1z3"/>
    <w:rsid w:val="004540EE"/>
  </w:style>
  <w:style w:type="character" w:customStyle="1" w:styleId="WW8Num1z4">
    <w:name w:val="WW8Num1z4"/>
    <w:rsid w:val="004540EE"/>
  </w:style>
  <w:style w:type="character" w:customStyle="1" w:styleId="WW8Num1z5">
    <w:name w:val="WW8Num1z5"/>
    <w:rsid w:val="004540EE"/>
  </w:style>
  <w:style w:type="character" w:customStyle="1" w:styleId="WW8Num1z6">
    <w:name w:val="WW8Num1z6"/>
    <w:rsid w:val="004540EE"/>
  </w:style>
  <w:style w:type="character" w:customStyle="1" w:styleId="WW8Num1z7">
    <w:name w:val="WW8Num1z7"/>
    <w:rsid w:val="004540EE"/>
  </w:style>
  <w:style w:type="character" w:customStyle="1" w:styleId="WW8Num1z8">
    <w:name w:val="WW8Num1z8"/>
    <w:rsid w:val="004540EE"/>
  </w:style>
  <w:style w:type="paragraph" w:customStyle="1" w:styleId="afffb">
    <w:name w:val="Блочная цитата"/>
    <w:basedOn w:val="a1"/>
    <w:rsid w:val="004540EE"/>
    <w:pPr>
      <w:suppressAutoHyphens/>
      <w:spacing w:after="283"/>
      <w:ind w:left="567" w:right="567"/>
    </w:pPr>
    <w:rPr>
      <w:sz w:val="24"/>
      <w:lang w:eastAsia="zh-CN"/>
    </w:rPr>
  </w:style>
  <w:style w:type="numbering" w:customStyle="1" w:styleId="1128">
    <w:name w:val="Нет списка1128"/>
    <w:next w:val="a4"/>
    <w:uiPriority w:val="99"/>
    <w:semiHidden/>
    <w:unhideWhenUsed/>
    <w:rsid w:val="004540EE"/>
  </w:style>
  <w:style w:type="paragraph" w:customStyle="1" w:styleId="1c">
    <w:name w:val="Знак1"/>
    <w:basedOn w:val="a1"/>
    <w:rsid w:val="004540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d">
    <w:name w:val="Без интервала1"/>
    <w:link w:val="NoSpacingChar"/>
    <w:rsid w:val="004540EE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a">
    <w:name w:val="Основной текст 31"/>
    <w:basedOn w:val="a1"/>
    <w:rsid w:val="004540EE"/>
    <w:pPr>
      <w:widowControl w:val="0"/>
      <w:suppressAutoHyphens/>
      <w:jc w:val="both"/>
    </w:pPr>
    <w:rPr>
      <w:i/>
      <w:iCs/>
      <w:kern w:val="2"/>
      <w:sz w:val="24"/>
      <w:lang w:eastAsia="zh-CN"/>
    </w:rPr>
  </w:style>
  <w:style w:type="character" w:customStyle="1" w:styleId="1e">
    <w:name w:val="Название Знак1"/>
    <w:rsid w:val="004540E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ffc">
    <w:name w:val="Знак Знак Знак"/>
    <w:basedOn w:val="a1"/>
    <w:rsid w:val="0045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27">
    <w:name w:val="xl27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8">
    <w:name w:val="xl28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30">
    <w:name w:val="xl30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character" w:customStyle="1" w:styleId="RTFNum26">
    <w:name w:val="RTF_Num 2 6"/>
    <w:rsid w:val="004540EE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customStyle="1" w:styleId="afffd">
    <w:name w:val="Знак Знак"/>
    <w:locked/>
    <w:rsid w:val="004540EE"/>
    <w:rPr>
      <w:sz w:val="28"/>
      <w:szCs w:val="28"/>
      <w:lang w:val="ru-RU" w:eastAsia="ru-RU" w:bidi="ar-SA"/>
    </w:rPr>
  </w:style>
  <w:style w:type="paragraph" w:customStyle="1" w:styleId="afffe">
    <w:name w:val="Îáû÷íûé"/>
    <w:rsid w:val="004540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f">
    <w:name w:val="Знак Знак1"/>
    <w:locked/>
    <w:rsid w:val="004540EE"/>
    <w:rPr>
      <w:sz w:val="28"/>
      <w:lang w:val="ru-RU" w:eastAsia="ru-RU" w:bidi="ar-SA"/>
    </w:rPr>
  </w:style>
  <w:style w:type="character" w:customStyle="1" w:styleId="2d">
    <w:name w:val="Знак Знак2"/>
    <w:locked/>
    <w:rsid w:val="004540EE"/>
    <w:rPr>
      <w:bCs/>
      <w:sz w:val="28"/>
      <w:szCs w:val="28"/>
      <w:lang w:val="ru-RU" w:eastAsia="ru-RU" w:bidi="ar-SA"/>
    </w:rPr>
  </w:style>
  <w:style w:type="paragraph" w:customStyle="1" w:styleId="2e">
    <w:name w:val="Абзац списка2"/>
    <w:basedOn w:val="a1"/>
    <w:rsid w:val="004540EE"/>
    <w:pPr>
      <w:ind w:left="720"/>
      <w:contextualSpacing/>
    </w:pPr>
    <w:rPr>
      <w:rFonts w:eastAsia="Calibri"/>
      <w:sz w:val="24"/>
    </w:rPr>
  </w:style>
  <w:style w:type="character" w:customStyle="1" w:styleId="NoSpacingChar">
    <w:name w:val="No Spacing Char"/>
    <w:link w:val="1d"/>
    <w:locked/>
    <w:rsid w:val="004540EE"/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p13">
    <w:name w:val="p13"/>
    <w:basedOn w:val="a1"/>
    <w:rsid w:val="004540EE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2"/>
    <w:rsid w:val="004540EE"/>
  </w:style>
  <w:style w:type="paragraph" w:customStyle="1" w:styleId="p12">
    <w:name w:val="p12"/>
    <w:basedOn w:val="a1"/>
    <w:rsid w:val="004540EE"/>
    <w:pPr>
      <w:spacing w:before="100" w:beforeAutospacing="1" w:after="100" w:afterAutospacing="1"/>
    </w:pPr>
    <w:rPr>
      <w:sz w:val="24"/>
    </w:rPr>
  </w:style>
  <w:style w:type="numbering" w:customStyle="1" w:styleId="3200">
    <w:name w:val="Нет списка320"/>
    <w:next w:val="a4"/>
    <w:semiHidden/>
    <w:unhideWhenUsed/>
    <w:rsid w:val="004540EE"/>
  </w:style>
  <w:style w:type="table" w:customStyle="1" w:styleId="1160">
    <w:name w:val="Сетка таблицы116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4540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83">
    <w:name w:val="çàãîëîâîê 8"/>
    <w:basedOn w:val="a1"/>
    <w:next w:val="a1"/>
    <w:rsid w:val="004540EE"/>
    <w:pPr>
      <w:keepNext/>
      <w:spacing w:before="120" w:line="360" w:lineRule="auto"/>
      <w:jc w:val="center"/>
    </w:pPr>
    <w:rPr>
      <w:sz w:val="24"/>
    </w:rPr>
  </w:style>
  <w:style w:type="paragraph" w:customStyle="1" w:styleId="5a">
    <w:name w:val="çàãîëîâîê 5"/>
    <w:basedOn w:val="a1"/>
    <w:next w:val="a1"/>
    <w:rsid w:val="004540EE"/>
    <w:pPr>
      <w:keepNext/>
      <w:spacing w:before="120"/>
    </w:pPr>
    <w:rPr>
      <w:szCs w:val="28"/>
    </w:rPr>
  </w:style>
  <w:style w:type="paragraph" w:customStyle="1" w:styleId="ConsCell">
    <w:name w:val="ConsCell"/>
    <w:rsid w:val="00454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1"/>
    <w:link w:val="HTML0"/>
    <w:rsid w:val="004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1"/>
    <w:rsid w:val="004540EE"/>
    <w:pP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1"/>
    <w:rsid w:val="004540EE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70">
    <w:name w:val="xl70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1">
    <w:name w:val="xl71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74">
    <w:name w:val="xl74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6">
    <w:name w:val="xl76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f0">
    <w:name w:val="Верхний колонтитул Знак1"/>
    <w:aliases w:val="Знак2 Знак1"/>
    <w:rsid w:val="004540EE"/>
    <w:rPr>
      <w:sz w:val="24"/>
      <w:szCs w:val="24"/>
    </w:rPr>
  </w:style>
  <w:style w:type="paragraph" w:customStyle="1" w:styleId="p11">
    <w:name w:val="p11"/>
    <w:basedOn w:val="a1"/>
    <w:rsid w:val="004540EE"/>
    <w:pPr>
      <w:spacing w:before="100" w:beforeAutospacing="1" w:after="100" w:afterAutospacing="1"/>
    </w:pPr>
    <w:rPr>
      <w:sz w:val="24"/>
    </w:rPr>
  </w:style>
  <w:style w:type="character" w:customStyle="1" w:styleId="2f">
    <w:name w:val="Основной текст (2)_"/>
    <w:link w:val="2f0"/>
    <w:uiPriority w:val="99"/>
    <w:locked/>
    <w:rsid w:val="004540EE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1"/>
    <w:link w:val="2f"/>
    <w:uiPriority w:val="99"/>
    <w:rsid w:val="004540EE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ff">
    <w:name w:val="Основной текст_"/>
    <w:link w:val="4a"/>
    <w:locked/>
    <w:rsid w:val="004540EE"/>
    <w:rPr>
      <w:sz w:val="27"/>
      <w:szCs w:val="27"/>
      <w:shd w:val="clear" w:color="auto" w:fill="FFFFFF"/>
    </w:rPr>
  </w:style>
  <w:style w:type="paragraph" w:customStyle="1" w:styleId="4a">
    <w:name w:val="Основной текст4"/>
    <w:basedOn w:val="a1"/>
    <w:link w:val="affff"/>
    <w:rsid w:val="004540EE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4200">
    <w:name w:val="Нет списка420"/>
    <w:next w:val="a4"/>
    <w:semiHidden/>
    <w:rsid w:val="004540EE"/>
  </w:style>
  <w:style w:type="numbering" w:customStyle="1" w:styleId="5100">
    <w:name w:val="Нет списка510"/>
    <w:next w:val="a4"/>
    <w:semiHidden/>
    <w:unhideWhenUsed/>
    <w:rsid w:val="004540EE"/>
  </w:style>
  <w:style w:type="table" w:customStyle="1" w:styleId="2140">
    <w:name w:val="Сетка таблицы214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0"/>
    <w:next w:val="a4"/>
    <w:uiPriority w:val="99"/>
    <w:semiHidden/>
    <w:unhideWhenUsed/>
    <w:rsid w:val="004540EE"/>
  </w:style>
  <w:style w:type="numbering" w:customStyle="1" w:styleId="63">
    <w:name w:val="Нет списка63"/>
    <w:next w:val="a4"/>
    <w:semiHidden/>
    <w:rsid w:val="004540EE"/>
  </w:style>
  <w:style w:type="table" w:customStyle="1" w:styleId="3101">
    <w:name w:val="Сетка таблицы310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7"/>
    <w:next w:val="a4"/>
    <w:uiPriority w:val="99"/>
    <w:semiHidden/>
    <w:rsid w:val="004540EE"/>
  </w:style>
  <w:style w:type="numbering" w:customStyle="1" w:styleId="710">
    <w:name w:val="Нет списка71"/>
    <w:next w:val="a4"/>
    <w:semiHidden/>
    <w:rsid w:val="004540EE"/>
  </w:style>
  <w:style w:type="table" w:customStyle="1" w:styleId="423">
    <w:name w:val="Сетка таблицы42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4"/>
    <w:uiPriority w:val="99"/>
    <w:semiHidden/>
    <w:rsid w:val="004540EE"/>
  </w:style>
  <w:style w:type="character" w:customStyle="1" w:styleId="Exact">
    <w:name w:val="Основной текст Exact"/>
    <w:rsid w:val="004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f1">
    <w:name w:val="Заголовок №1_"/>
    <w:link w:val="1f2"/>
    <w:rsid w:val="004540EE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f1">
    <w:name w:val="Заголовок №2_"/>
    <w:link w:val="2f2"/>
    <w:rsid w:val="004540EE"/>
    <w:rPr>
      <w:rFonts w:ascii="Times New Roman" w:hAnsi="Times New Roman"/>
      <w:b/>
      <w:bCs/>
      <w:spacing w:val="80"/>
      <w:sz w:val="31"/>
      <w:szCs w:val="31"/>
      <w:shd w:val="clear" w:color="auto" w:fill="FFFFFF"/>
    </w:rPr>
  </w:style>
  <w:style w:type="character" w:customStyle="1" w:styleId="3pt">
    <w:name w:val="Основной текст + Интервал 3 pt"/>
    <w:rsid w:val="004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customStyle="1" w:styleId="1f3">
    <w:name w:val="Основной текст1"/>
    <w:basedOn w:val="a1"/>
    <w:rsid w:val="004540EE"/>
    <w:pPr>
      <w:widowControl w:val="0"/>
      <w:shd w:val="clear" w:color="auto" w:fill="FFFFFF"/>
      <w:spacing w:before="720" w:after="360" w:line="0" w:lineRule="atLeast"/>
      <w:ind w:hanging="340"/>
      <w:jc w:val="both"/>
    </w:pPr>
    <w:rPr>
      <w:sz w:val="27"/>
      <w:szCs w:val="27"/>
      <w:lang w:val="x-none" w:eastAsia="x-none"/>
    </w:rPr>
  </w:style>
  <w:style w:type="paragraph" w:customStyle="1" w:styleId="1f2">
    <w:name w:val="Заголовок №1"/>
    <w:basedOn w:val="a1"/>
    <w:link w:val="1f1"/>
    <w:rsid w:val="004540EE"/>
    <w:pPr>
      <w:widowControl w:val="0"/>
      <w:shd w:val="clear" w:color="auto" w:fill="FFFFFF"/>
      <w:spacing w:after="720" w:line="365" w:lineRule="exact"/>
      <w:jc w:val="center"/>
      <w:outlineLvl w:val="0"/>
    </w:pPr>
    <w:rPr>
      <w:rFonts w:eastAsiaTheme="minorHAnsi" w:cstheme="minorBidi"/>
      <w:sz w:val="31"/>
      <w:szCs w:val="31"/>
      <w:lang w:eastAsia="en-US"/>
    </w:rPr>
  </w:style>
  <w:style w:type="paragraph" w:customStyle="1" w:styleId="2f2">
    <w:name w:val="Заголовок №2"/>
    <w:basedOn w:val="a1"/>
    <w:link w:val="2f1"/>
    <w:rsid w:val="004540EE"/>
    <w:pPr>
      <w:widowControl w:val="0"/>
      <w:shd w:val="clear" w:color="auto" w:fill="FFFFFF"/>
      <w:spacing w:before="720" w:after="720" w:line="0" w:lineRule="atLeast"/>
      <w:jc w:val="center"/>
      <w:outlineLvl w:val="1"/>
    </w:pPr>
    <w:rPr>
      <w:rFonts w:eastAsiaTheme="minorHAnsi" w:cstheme="minorBidi"/>
      <w:b/>
      <w:bCs/>
      <w:spacing w:val="80"/>
      <w:sz w:val="31"/>
      <w:szCs w:val="31"/>
      <w:lang w:eastAsia="en-US"/>
    </w:rPr>
  </w:style>
  <w:style w:type="paragraph" w:customStyle="1" w:styleId="OEM">
    <w:name w:val="Нормальный (OEM)"/>
    <w:basedOn w:val="a1"/>
    <w:next w:val="a1"/>
    <w:rsid w:val="004540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0">
    <w:name w:val="Нормальный (прав. подпись)"/>
    <w:basedOn w:val="a1"/>
    <w:next w:val="a1"/>
    <w:rsid w:val="004540EE"/>
    <w:pPr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affff1">
    <w:name w:val="Прижатый влево"/>
    <w:basedOn w:val="a1"/>
    <w:next w:val="a1"/>
    <w:rsid w:val="004540E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1a">
    <w:name w:val="Основной текст 2 Знак1"/>
    <w:uiPriority w:val="99"/>
    <w:semiHidden/>
    <w:rsid w:val="004540EE"/>
    <w:rPr>
      <w:sz w:val="22"/>
      <w:szCs w:val="22"/>
    </w:rPr>
  </w:style>
  <w:style w:type="paragraph" w:customStyle="1" w:styleId="affff2">
    <w:name w:val="основной текст документа"/>
    <w:basedOn w:val="a1"/>
    <w:rsid w:val="004540EE"/>
    <w:pPr>
      <w:spacing w:before="120" w:after="120"/>
      <w:jc w:val="both"/>
    </w:pPr>
    <w:rPr>
      <w:sz w:val="24"/>
      <w:szCs w:val="20"/>
      <w:lang w:eastAsia="en-US"/>
    </w:rPr>
  </w:style>
  <w:style w:type="paragraph" w:customStyle="1" w:styleId="3a">
    <w:name w:val="заголовок 3"/>
    <w:basedOn w:val="a1"/>
    <w:next w:val="a1"/>
    <w:rsid w:val="004540EE"/>
    <w:pPr>
      <w:keepNext/>
      <w:jc w:val="center"/>
    </w:pPr>
    <w:rPr>
      <w:b/>
      <w:szCs w:val="20"/>
    </w:rPr>
  </w:style>
  <w:style w:type="paragraph" w:customStyle="1" w:styleId="1f4">
    <w:name w:val="нум список 1"/>
    <w:basedOn w:val="a1"/>
    <w:rsid w:val="004540EE"/>
    <w:pPr>
      <w:tabs>
        <w:tab w:val="left" w:pos="360"/>
      </w:tabs>
      <w:suppressAutoHyphens/>
      <w:spacing w:before="120" w:after="120"/>
      <w:jc w:val="both"/>
    </w:pPr>
    <w:rPr>
      <w:kern w:val="2"/>
      <w:sz w:val="24"/>
      <w:szCs w:val="20"/>
      <w:lang w:eastAsia="ar-SA"/>
    </w:rPr>
  </w:style>
  <w:style w:type="character" w:customStyle="1" w:styleId="ConsNonformat0">
    <w:name w:val="ConsNonformat Знак"/>
    <w:link w:val="ConsNonformat"/>
    <w:rsid w:val="004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3">
    <w:name w:val="Текст (справка)"/>
    <w:basedOn w:val="a1"/>
    <w:next w:val="a1"/>
    <w:rsid w:val="004540EE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paragraph" w:customStyle="1" w:styleId="1f5">
    <w:name w:val="марк список 1"/>
    <w:basedOn w:val="a1"/>
    <w:rsid w:val="004540EE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affff4">
    <w:name w:val="Нормальный (таблица)"/>
    <w:basedOn w:val="a1"/>
    <w:next w:val="a1"/>
    <w:rsid w:val="0045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Style4">
    <w:name w:val="Style4"/>
    <w:basedOn w:val="a1"/>
    <w:rsid w:val="004540EE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</w:rPr>
  </w:style>
  <w:style w:type="character" w:customStyle="1" w:styleId="FontStyle44">
    <w:name w:val="Font Style44"/>
    <w:rsid w:val="004540E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6">
    <w:name w:val="Знак1 Знак Знак Знак"/>
    <w:basedOn w:val="a1"/>
    <w:rsid w:val="004540EE"/>
    <w:rPr>
      <w:rFonts w:ascii="Verdana" w:hAnsi="Verdana" w:cs="Verdana"/>
      <w:sz w:val="20"/>
      <w:szCs w:val="20"/>
      <w:lang w:val="en-US" w:eastAsia="en-US"/>
    </w:rPr>
  </w:style>
  <w:style w:type="paragraph" w:customStyle="1" w:styleId="HTML1">
    <w:name w:val="Стандартный HTML1"/>
    <w:basedOn w:val="a1"/>
    <w:rsid w:val="004540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yle7">
    <w:name w:val="Style7"/>
    <w:basedOn w:val="a1"/>
    <w:rsid w:val="004540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</w:rPr>
  </w:style>
  <w:style w:type="character" w:customStyle="1" w:styleId="FontStyle47">
    <w:name w:val="Font Style47"/>
    <w:rsid w:val="004540E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1"/>
    <w:rsid w:val="004540E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</w:rPr>
  </w:style>
  <w:style w:type="paragraph" w:customStyle="1" w:styleId="Style18">
    <w:name w:val="Style18"/>
    <w:basedOn w:val="a1"/>
    <w:rsid w:val="004540EE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</w:rPr>
  </w:style>
  <w:style w:type="paragraph" w:customStyle="1" w:styleId="Style24">
    <w:name w:val="Style24"/>
    <w:basedOn w:val="a1"/>
    <w:rsid w:val="004540EE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sz w:val="24"/>
    </w:rPr>
  </w:style>
  <w:style w:type="numbering" w:customStyle="1" w:styleId="810">
    <w:name w:val="Нет списка81"/>
    <w:next w:val="a4"/>
    <w:semiHidden/>
    <w:rsid w:val="004540EE"/>
  </w:style>
  <w:style w:type="paragraph" w:customStyle="1" w:styleId="1f7">
    <w:name w:val="Обычный (веб)1"/>
    <w:basedOn w:val="a1"/>
    <w:rsid w:val="004540EE"/>
    <w:pPr>
      <w:spacing w:line="336" w:lineRule="auto"/>
    </w:pPr>
    <w:rPr>
      <w:sz w:val="19"/>
      <w:szCs w:val="19"/>
    </w:rPr>
  </w:style>
  <w:style w:type="numbering" w:customStyle="1" w:styleId="910">
    <w:name w:val="Нет списка91"/>
    <w:next w:val="a4"/>
    <w:semiHidden/>
    <w:rsid w:val="004540EE"/>
  </w:style>
  <w:style w:type="paragraph" w:styleId="HTML2">
    <w:name w:val="HTML Address"/>
    <w:basedOn w:val="a1"/>
    <w:link w:val="HTML3"/>
    <w:rsid w:val="004540EE"/>
    <w:rPr>
      <w:i/>
      <w:iCs/>
      <w:sz w:val="24"/>
    </w:rPr>
  </w:style>
  <w:style w:type="character" w:customStyle="1" w:styleId="HTML3">
    <w:name w:val="Адрес HTML Знак"/>
    <w:basedOn w:val="a2"/>
    <w:link w:val="HTML2"/>
    <w:rsid w:val="004540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affff5">
    <w:name w:val="Название_пост"/>
    <w:basedOn w:val="af5"/>
    <w:next w:val="affff6"/>
    <w:rsid w:val="004540EE"/>
    <w:pPr>
      <w:ind w:left="0"/>
    </w:pPr>
    <w:rPr>
      <w:b/>
      <w:bCs/>
      <w:sz w:val="32"/>
      <w:szCs w:val="24"/>
    </w:rPr>
  </w:style>
  <w:style w:type="paragraph" w:customStyle="1" w:styleId="affff6">
    <w:name w:val="Дата и номер"/>
    <w:basedOn w:val="a1"/>
    <w:next w:val="affff7"/>
    <w:rsid w:val="004540EE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ff7">
    <w:name w:val="Заголовок_пост"/>
    <w:basedOn w:val="a1"/>
    <w:rsid w:val="004540EE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ffff8">
    <w:name w:val="Абзац_пост"/>
    <w:basedOn w:val="a1"/>
    <w:link w:val="affff9"/>
    <w:rsid w:val="004540EE"/>
    <w:pPr>
      <w:suppressAutoHyphens/>
      <w:spacing w:before="120"/>
      <w:ind w:firstLine="720"/>
      <w:jc w:val="both"/>
    </w:pPr>
    <w:rPr>
      <w:sz w:val="26"/>
      <w:lang w:val="x-none" w:eastAsia="ar-SA"/>
    </w:rPr>
  </w:style>
  <w:style w:type="paragraph" w:customStyle="1" w:styleId="13a">
    <w:name w:val="Обычный + 13 пт"/>
    <w:basedOn w:val="a1"/>
    <w:link w:val="13b"/>
    <w:rsid w:val="004540EE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val="x-none" w:eastAsia="ar-SA"/>
    </w:rPr>
  </w:style>
  <w:style w:type="character" w:customStyle="1" w:styleId="affff9">
    <w:name w:val="Абзац_пост Знак"/>
    <w:link w:val="affff8"/>
    <w:rsid w:val="004540EE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character" w:customStyle="1" w:styleId="13b">
    <w:name w:val="Обычный + 13 пт Знак"/>
    <w:link w:val="13a"/>
    <w:rsid w:val="004540EE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ar-SA"/>
    </w:rPr>
  </w:style>
  <w:style w:type="paragraph" w:styleId="affffa">
    <w:name w:val="Revision"/>
    <w:hidden/>
    <w:semiHidden/>
    <w:rsid w:val="0045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Пункт_пост"/>
    <w:basedOn w:val="a1"/>
    <w:rsid w:val="004540EE"/>
    <w:pPr>
      <w:numPr>
        <w:numId w:val="2"/>
      </w:numPr>
      <w:spacing w:before="120"/>
      <w:jc w:val="both"/>
    </w:pPr>
    <w:rPr>
      <w:sz w:val="26"/>
    </w:rPr>
  </w:style>
  <w:style w:type="paragraph" w:customStyle="1" w:styleId="affffb">
    <w:name w:val="Рассылка"/>
    <w:basedOn w:val="affff8"/>
    <w:rsid w:val="004540EE"/>
    <w:pPr>
      <w:tabs>
        <w:tab w:val="left" w:pos="2160"/>
      </w:tabs>
      <w:suppressAutoHyphens w:val="0"/>
      <w:spacing w:before="0"/>
      <w:ind w:left="2160" w:hanging="1440"/>
    </w:pPr>
    <w:rPr>
      <w:lang w:eastAsia="ru-RU"/>
    </w:rPr>
  </w:style>
  <w:style w:type="paragraph" w:customStyle="1" w:styleId="affffc">
    <w:name w:val="Знак"/>
    <w:basedOn w:val="a1"/>
    <w:rsid w:val="004540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2"/>
    <w:rsid w:val="004540EE"/>
  </w:style>
  <w:style w:type="paragraph" w:styleId="z-">
    <w:name w:val="HTML Bottom of Form"/>
    <w:basedOn w:val="a1"/>
    <w:next w:val="a1"/>
    <w:link w:val="z-0"/>
    <w:hidden/>
    <w:rsid w:val="004540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4540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W-Absatz-Standardschriftart11">
    <w:name w:val="WW-Absatz-Standardschriftart11"/>
    <w:rsid w:val="004540EE"/>
  </w:style>
  <w:style w:type="character" w:customStyle="1" w:styleId="WW-Absatz-Standardschriftart111">
    <w:name w:val="WW-Absatz-Standardschriftart111"/>
    <w:rsid w:val="004540EE"/>
  </w:style>
  <w:style w:type="character" w:customStyle="1" w:styleId="WW-Absatz-Standardschriftart1111">
    <w:name w:val="WW-Absatz-Standardschriftart1111"/>
    <w:rsid w:val="004540EE"/>
  </w:style>
  <w:style w:type="character" w:customStyle="1" w:styleId="WW-Absatz-Standardschriftart11111">
    <w:name w:val="WW-Absatz-Standardschriftart11111"/>
    <w:rsid w:val="004540EE"/>
  </w:style>
  <w:style w:type="character" w:customStyle="1" w:styleId="WW-Absatz-Standardschriftart111111">
    <w:name w:val="WW-Absatz-Standardschriftart111111"/>
    <w:rsid w:val="004540EE"/>
  </w:style>
  <w:style w:type="character" w:customStyle="1" w:styleId="WW-Absatz-Standardschriftart1111111">
    <w:name w:val="WW-Absatz-Standardschriftart1111111"/>
    <w:rsid w:val="004540EE"/>
  </w:style>
  <w:style w:type="character" w:customStyle="1" w:styleId="WW-Absatz-Standardschriftart11111111">
    <w:name w:val="WW-Absatz-Standardschriftart11111111"/>
    <w:rsid w:val="004540EE"/>
  </w:style>
  <w:style w:type="character" w:customStyle="1" w:styleId="WW-Absatz-Standardschriftart111111111">
    <w:name w:val="WW-Absatz-Standardschriftart111111111"/>
    <w:rsid w:val="004540EE"/>
  </w:style>
  <w:style w:type="character" w:customStyle="1" w:styleId="WW-Absatz-Standardschriftart1111111111">
    <w:name w:val="WW-Absatz-Standardschriftart1111111111"/>
    <w:rsid w:val="004540EE"/>
  </w:style>
  <w:style w:type="character" w:customStyle="1" w:styleId="WW-Absatz-Standardschriftart11111111111">
    <w:name w:val="WW-Absatz-Standardschriftart11111111111"/>
    <w:rsid w:val="004540EE"/>
  </w:style>
  <w:style w:type="character" w:customStyle="1" w:styleId="WW-Absatz-Standardschriftart111111111111">
    <w:name w:val="WW-Absatz-Standardschriftart111111111111"/>
    <w:rsid w:val="004540EE"/>
  </w:style>
  <w:style w:type="character" w:customStyle="1" w:styleId="WW-Absatz-Standardschriftart1111111111111">
    <w:name w:val="WW-Absatz-Standardschriftart1111111111111"/>
    <w:rsid w:val="004540EE"/>
  </w:style>
  <w:style w:type="character" w:customStyle="1" w:styleId="WW-Absatz-Standardschriftart11111111111111">
    <w:name w:val="WW-Absatz-Standardschriftart11111111111111"/>
    <w:rsid w:val="004540EE"/>
  </w:style>
  <w:style w:type="character" w:customStyle="1" w:styleId="WW-Absatz-Standardschriftart111111111111111">
    <w:name w:val="WW-Absatz-Standardschriftart111111111111111"/>
    <w:rsid w:val="004540EE"/>
  </w:style>
  <w:style w:type="character" w:customStyle="1" w:styleId="WW-Absatz-Standardschriftart1111111111111111">
    <w:name w:val="WW-Absatz-Standardschriftart1111111111111111"/>
    <w:rsid w:val="004540EE"/>
  </w:style>
  <w:style w:type="character" w:customStyle="1" w:styleId="WW-Absatz-Standardschriftart11111111111111111">
    <w:name w:val="WW-Absatz-Standardschriftart11111111111111111"/>
    <w:rsid w:val="004540EE"/>
  </w:style>
  <w:style w:type="character" w:customStyle="1" w:styleId="WW-Absatz-Standardschriftart111111111111111111">
    <w:name w:val="WW-Absatz-Standardschriftart111111111111111111"/>
    <w:rsid w:val="004540EE"/>
  </w:style>
  <w:style w:type="character" w:customStyle="1" w:styleId="WW-Absatz-Standardschriftart1111111111111111111">
    <w:name w:val="WW-Absatz-Standardschriftart1111111111111111111"/>
    <w:rsid w:val="004540EE"/>
  </w:style>
  <w:style w:type="character" w:customStyle="1" w:styleId="WW-Absatz-Standardschriftart11111111111111111111">
    <w:name w:val="WW-Absatz-Standardschriftart11111111111111111111"/>
    <w:rsid w:val="004540EE"/>
  </w:style>
  <w:style w:type="character" w:customStyle="1" w:styleId="WW-Absatz-Standardschriftart111111111111111111111">
    <w:name w:val="WW-Absatz-Standardschriftart111111111111111111111"/>
    <w:rsid w:val="004540EE"/>
  </w:style>
  <w:style w:type="character" w:customStyle="1" w:styleId="WW-Absatz-Standardschriftart1111111111111111111111">
    <w:name w:val="WW-Absatz-Standardschriftart1111111111111111111111"/>
    <w:rsid w:val="004540EE"/>
  </w:style>
  <w:style w:type="character" w:customStyle="1" w:styleId="WW-Absatz-Standardschriftart11111111111111111111111">
    <w:name w:val="WW-Absatz-Standardschriftart11111111111111111111111"/>
    <w:rsid w:val="004540EE"/>
  </w:style>
  <w:style w:type="character" w:customStyle="1" w:styleId="WW-Absatz-Standardschriftart111111111111111111111111">
    <w:name w:val="WW-Absatz-Standardschriftart111111111111111111111111"/>
    <w:rsid w:val="004540EE"/>
  </w:style>
  <w:style w:type="character" w:customStyle="1" w:styleId="WW-Absatz-Standardschriftart1111111111111111111111111">
    <w:name w:val="WW-Absatz-Standardschriftart1111111111111111111111111"/>
    <w:rsid w:val="004540EE"/>
  </w:style>
  <w:style w:type="character" w:customStyle="1" w:styleId="WW-Absatz-Standardschriftart11111111111111111111111111">
    <w:name w:val="WW-Absatz-Standardschriftart11111111111111111111111111"/>
    <w:rsid w:val="004540EE"/>
  </w:style>
  <w:style w:type="character" w:customStyle="1" w:styleId="WW-Absatz-Standardschriftart111111111111111111111111111">
    <w:name w:val="WW-Absatz-Standardschriftart111111111111111111111111111"/>
    <w:rsid w:val="004540EE"/>
  </w:style>
  <w:style w:type="character" w:customStyle="1" w:styleId="WW-Absatz-Standardschriftart1111111111111111111111111111">
    <w:name w:val="WW-Absatz-Standardschriftart1111111111111111111111111111"/>
    <w:rsid w:val="004540EE"/>
  </w:style>
  <w:style w:type="character" w:customStyle="1" w:styleId="WW-Absatz-Standardschriftart11111111111111111111111111111">
    <w:name w:val="WW-Absatz-Standardschriftart11111111111111111111111111111"/>
    <w:rsid w:val="004540EE"/>
  </w:style>
  <w:style w:type="character" w:customStyle="1" w:styleId="WW-Absatz-Standardschriftart111111111111111111111111111111">
    <w:name w:val="WW-Absatz-Standardschriftart111111111111111111111111111111"/>
    <w:rsid w:val="004540EE"/>
  </w:style>
  <w:style w:type="character" w:customStyle="1" w:styleId="WW-Absatz-Standardschriftart1111111111111111111111111111111">
    <w:name w:val="WW-Absatz-Standardschriftart1111111111111111111111111111111"/>
    <w:rsid w:val="004540EE"/>
  </w:style>
  <w:style w:type="character" w:customStyle="1" w:styleId="WW-Absatz-Standardschriftart11111111111111111111111111111111">
    <w:name w:val="WW-Absatz-Standardschriftart11111111111111111111111111111111"/>
    <w:rsid w:val="004540EE"/>
  </w:style>
  <w:style w:type="character" w:customStyle="1" w:styleId="WW-Absatz-Standardschriftart111111111111111111111111111111111">
    <w:name w:val="WW-Absatz-Standardschriftart111111111111111111111111111111111"/>
    <w:rsid w:val="004540EE"/>
  </w:style>
  <w:style w:type="character" w:customStyle="1" w:styleId="WW-Absatz-Standardschriftart1111111111111111111111111111111111">
    <w:name w:val="WW-Absatz-Standardschriftart1111111111111111111111111111111111"/>
    <w:rsid w:val="004540EE"/>
  </w:style>
  <w:style w:type="character" w:customStyle="1" w:styleId="WW-Absatz-Standardschriftart11111111111111111111111111111111111">
    <w:name w:val="WW-Absatz-Standardschriftart11111111111111111111111111111111111"/>
    <w:rsid w:val="004540EE"/>
  </w:style>
  <w:style w:type="character" w:customStyle="1" w:styleId="WW-Absatz-Standardschriftart111111111111111111111111111111111111">
    <w:name w:val="WW-Absatz-Standardschriftart111111111111111111111111111111111111"/>
    <w:rsid w:val="004540EE"/>
  </w:style>
  <w:style w:type="character" w:customStyle="1" w:styleId="WW-Absatz-Standardschriftart1111111111111111111111111111111111111">
    <w:name w:val="WW-Absatz-Standardschriftart1111111111111111111111111111111111111"/>
    <w:rsid w:val="004540EE"/>
  </w:style>
  <w:style w:type="character" w:customStyle="1" w:styleId="WW-Absatz-Standardschriftart11111111111111111111111111111111111111">
    <w:name w:val="WW-Absatz-Standardschriftart11111111111111111111111111111111111111"/>
    <w:rsid w:val="004540EE"/>
  </w:style>
  <w:style w:type="character" w:customStyle="1" w:styleId="WW-Absatz-Standardschriftart111111111111111111111111111111111111111">
    <w:name w:val="WW-Absatz-Standardschriftart111111111111111111111111111111111111111"/>
    <w:rsid w:val="004540EE"/>
  </w:style>
  <w:style w:type="character" w:customStyle="1" w:styleId="WW-Absatz-Standardschriftart1111111111111111111111111111111111111111">
    <w:name w:val="WW-Absatz-Standardschriftart1111111111111111111111111111111111111111"/>
    <w:rsid w:val="004540EE"/>
  </w:style>
  <w:style w:type="character" w:customStyle="1" w:styleId="WW-Absatz-Standardschriftart11111111111111111111111111111111111111111">
    <w:name w:val="WW-Absatz-Standardschriftart11111111111111111111111111111111111111111"/>
    <w:rsid w:val="004540EE"/>
  </w:style>
  <w:style w:type="character" w:customStyle="1" w:styleId="WW-Absatz-Standardschriftart111111111111111111111111111111111111111111">
    <w:name w:val="WW-Absatz-Standardschriftart111111111111111111111111111111111111111111"/>
    <w:rsid w:val="004540EE"/>
  </w:style>
  <w:style w:type="character" w:customStyle="1" w:styleId="WW-Absatz-Standardschriftart1111111111111111111111111111111111111111111">
    <w:name w:val="WW-Absatz-Standardschriftart1111111111111111111111111111111111111111111"/>
    <w:rsid w:val="004540EE"/>
  </w:style>
  <w:style w:type="character" w:customStyle="1" w:styleId="WW-Absatz-Standardschriftart11111111111111111111111111111111111111111111">
    <w:name w:val="WW-Absatz-Standardschriftart11111111111111111111111111111111111111111111"/>
    <w:rsid w:val="004540EE"/>
  </w:style>
  <w:style w:type="character" w:customStyle="1" w:styleId="WW-Absatz-Standardschriftart111111111111111111111111111111111111111111111">
    <w:name w:val="WW-Absatz-Standardschriftart111111111111111111111111111111111111111111111"/>
    <w:rsid w:val="004540EE"/>
  </w:style>
  <w:style w:type="character" w:customStyle="1" w:styleId="WW-Absatz-Standardschriftart1111111111111111111111111111111111111111111111">
    <w:name w:val="WW-Absatz-Standardschriftart1111111111111111111111111111111111111111111111"/>
    <w:rsid w:val="004540EE"/>
  </w:style>
  <w:style w:type="character" w:customStyle="1" w:styleId="WW-Absatz-Standardschriftart11111111111111111111111111111111111111111111111">
    <w:name w:val="WW-Absatz-Standardschriftart11111111111111111111111111111111111111111111111"/>
    <w:rsid w:val="004540EE"/>
  </w:style>
  <w:style w:type="character" w:customStyle="1" w:styleId="WW-Absatz-Standardschriftart111111111111111111111111111111111111111111111111">
    <w:name w:val="WW-Absatz-Standardschriftart111111111111111111111111111111111111111111111111"/>
    <w:rsid w:val="004540EE"/>
  </w:style>
  <w:style w:type="character" w:customStyle="1" w:styleId="WW-Absatz-Standardschriftart1111111111111111111111111111111111111111111111111">
    <w:name w:val="WW-Absatz-Standardschriftart1111111111111111111111111111111111111111111111111"/>
    <w:rsid w:val="004540EE"/>
  </w:style>
  <w:style w:type="paragraph" w:customStyle="1" w:styleId="1f8">
    <w:name w:val="Цитата1"/>
    <w:basedOn w:val="a1"/>
    <w:rsid w:val="004540EE"/>
    <w:pPr>
      <w:suppressAutoHyphens/>
      <w:ind w:left="6804" w:right="-2"/>
      <w:jc w:val="right"/>
    </w:pPr>
    <w:rPr>
      <w:kern w:val="1"/>
      <w:szCs w:val="20"/>
      <w:lang w:eastAsia="ar-SA"/>
    </w:rPr>
  </w:style>
  <w:style w:type="paragraph" w:customStyle="1" w:styleId="affffd">
    <w:name w:val="Содержимое врезки"/>
    <w:basedOn w:val="aa"/>
    <w:rsid w:val="004540EE"/>
    <w:pPr>
      <w:suppressAutoHyphens/>
      <w:spacing w:after="0"/>
      <w:ind w:right="5102"/>
    </w:pPr>
    <w:rPr>
      <w:kern w:val="1"/>
      <w:szCs w:val="20"/>
      <w:lang w:eastAsia="ar-SA"/>
    </w:rPr>
  </w:style>
  <w:style w:type="numbering" w:customStyle="1" w:styleId="1010">
    <w:name w:val="Нет списка101"/>
    <w:next w:val="a4"/>
    <w:uiPriority w:val="99"/>
    <w:semiHidden/>
    <w:unhideWhenUsed/>
    <w:rsid w:val="004540EE"/>
  </w:style>
  <w:style w:type="table" w:customStyle="1" w:styleId="511">
    <w:name w:val="Сетка таблицы5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4"/>
    <w:uiPriority w:val="99"/>
    <w:semiHidden/>
    <w:unhideWhenUsed/>
    <w:rsid w:val="004540EE"/>
  </w:style>
  <w:style w:type="numbering" w:customStyle="1" w:styleId="1610">
    <w:name w:val="Нет списка161"/>
    <w:next w:val="a4"/>
    <w:uiPriority w:val="99"/>
    <w:semiHidden/>
    <w:unhideWhenUsed/>
    <w:rsid w:val="004540EE"/>
  </w:style>
  <w:style w:type="table" w:customStyle="1" w:styleId="611">
    <w:name w:val="Сетка таблицы6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4"/>
    <w:uiPriority w:val="99"/>
    <w:semiHidden/>
    <w:unhideWhenUsed/>
    <w:rsid w:val="004540EE"/>
  </w:style>
  <w:style w:type="numbering" w:customStyle="1" w:styleId="1810">
    <w:name w:val="Нет списка181"/>
    <w:next w:val="a4"/>
    <w:uiPriority w:val="99"/>
    <w:semiHidden/>
    <w:unhideWhenUsed/>
    <w:rsid w:val="004540EE"/>
  </w:style>
  <w:style w:type="character" w:customStyle="1" w:styleId="1f9">
    <w:name w:val="Нижний колонтитул Знак1"/>
    <w:aliases w:val="Знак1 Знак1"/>
    <w:uiPriority w:val="99"/>
    <w:semiHidden/>
    <w:rsid w:val="004540EE"/>
    <w:rPr>
      <w:rFonts w:ascii="Times New Roman" w:eastAsia="Times New Roman" w:hAnsi="Times New Roman"/>
      <w:sz w:val="24"/>
      <w:szCs w:val="24"/>
    </w:rPr>
  </w:style>
  <w:style w:type="table" w:customStyle="1" w:styleId="711">
    <w:name w:val="Сетка таблицы7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4"/>
    <w:uiPriority w:val="99"/>
    <w:semiHidden/>
    <w:unhideWhenUsed/>
    <w:rsid w:val="004540EE"/>
  </w:style>
  <w:style w:type="table" w:customStyle="1" w:styleId="811">
    <w:name w:val="Сетка таблицы8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4"/>
    <w:uiPriority w:val="99"/>
    <w:semiHidden/>
    <w:unhideWhenUsed/>
    <w:rsid w:val="004540EE"/>
  </w:style>
  <w:style w:type="table" w:customStyle="1" w:styleId="911">
    <w:name w:val="Сетка таблицы91"/>
    <w:basedOn w:val="a3"/>
    <w:next w:val="ae"/>
    <w:uiPriority w:val="99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Знак Знак Знак Знак Знак Знак Знак Знак Знак Знак1"/>
    <w:basedOn w:val="a1"/>
    <w:uiPriority w:val="99"/>
    <w:rsid w:val="0045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b">
    <w:name w:val="Знак Знак5"/>
    <w:locked/>
    <w:rsid w:val="004540EE"/>
    <w:rPr>
      <w:b/>
      <w:sz w:val="22"/>
      <w:lang w:val="ru-RU" w:eastAsia="ru-RU" w:bidi="ar-SA"/>
    </w:rPr>
  </w:style>
  <w:style w:type="character" w:customStyle="1" w:styleId="4b">
    <w:name w:val="Знак Знак4"/>
    <w:locked/>
    <w:rsid w:val="004540EE"/>
    <w:rPr>
      <w:b/>
      <w:sz w:val="26"/>
      <w:lang w:val="ru-RU" w:eastAsia="ru-RU" w:bidi="ar-SA"/>
    </w:rPr>
  </w:style>
  <w:style w:type="numbering" w:customStyle="1" w:styleId="21110">
    <w:name w:val="Нет списка2111"/>
    <w:next w:val="a4"/>
    <w:uiPriority w:val="99"/>
    <w:semiHidden/>
    <w:unhideWhenUsed/>
    <w:rsid w:val="004540EE"/>
  </w:style>
  <w:style w:type="table" w:customStyle="1" w:styleId="1011">
    <w:name w:val="Сетка таблицы10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4"/>
    <w:uiPriority w:val="99"/>
    <w:semiHidden/>
    <w:unhideWhenUsed/>
    <w:rsid w:val="004540EE"/>
  </w:style>
  <w:style w:type="table" w:customStyle="1" w:styleId="1170">
    <w:name w:val="Сетка таблицы117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4"/>
    <w:uiPriority w:val="99"/>
    <w:semiHidden/>
    <w:unhideWhenUsed/>
    <w:rsid w:val="004540EE"/>
  </w:style>
  <w:style w:type="numbering" w:customStyle="1" w:styleId="2310">
    <w:name w:val="Нет списка231"/>
    <w:next w:val="a4"/>
    <w:uiPriority w:val="99"/>
    <w:semiHidden/>
    <w:unhideWhenUsed/>
    <w:rsid w:val="004540EE"/>
  </w:style>
  <w:style w:type="table" w:customStyle="1" w:styleId="121a">
    <w:name w:val="Сетка таблицы12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3"/>
    <w:next w:val="ae"/>
    <w:uiPriority w:val="59"/>
    <w:rsid w:val="00DF6B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4"/>
    <w:semiHidden/>
    <w:rsid w:val="00421B95"/>
  </w:style>
  <w:style w:type="table" w:customStyle="1" w:styleId="460">
    <w:name w:val="Сетка таблицы46"/>
    <w:basedOn w:val="a3"/>
    <w:next w:val="ae"/>
    <w:rsid w:val="0042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нак Знак3"/>
    <w:rsid w:val="00421B95"/>
    <w:rPr>
      <w:sz w:val="28"/>
    </w:rPr>
  </w:style>
  <w:style w:type="numbering" w:customStyle="1" w:styleId="65">
    <w:name w:val="Нет списка65"/>
    <w:next w:val="a4"/>
    <w:uiPriority w:val="99"/>
    <w:semiHidden/>
    <w:rsid w:val="00421B95"/>
  </w:style>
  <w:style w:type="character" w:customStyle="1" w:styleId="HTML10">
    <w:name w:val="Стандартный HTML Знак1"/>
    <w:locked/>
    <w:rsid w:val="00421B95"/>
    <w:rPr>
      <w:rFonts w:ascii="Courier New" w:hAnsi="Courier New" w:cs="Courier New"/>
      <w:sz w:val="16"/>
      <w:szCs w:val="16"/>
    </w:rPr>
  </w:style>
  <w:style w:type="table" w:customStyle="1" w:styleId="470">
    <w:name w:val="Сетка таблицы47"/>
    <w:basedOn w:val="a3"/>
    <w:next w:val="ae"/>
    <w:rsid w:val="0042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2"/>
    <w:link w:val="8"/>
    <w:rsid w:val="00D13D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66">
    <w:name w:val="Нет списка66"/>
    <w:next w:val="a4"/>
    <w:uiPriority w:val="99"/>
    <w:semiHidden/>
    <w:unhideWhenUsed/>
    <w:rsid w:val="00D13D3A"/>
  </w:style>
  <w:style w:type="paragraph" w:customStyle="1" w:styleId="affffe">
    <w:name w:val="текст сноски"/>
    <w:basedOn w:val="a1"/>
    <w:rsid w:val="00D13D3A"/>
    <w:pPr>
      <w:widowControl w:val="0"/>
      <w:autoSpaceDE w:val="0"/>
      <w:autoSpaceDN w:val="0"/>
    </w:pPr>
    <w:rPr>
      <w:szCs w:val="28"/>
    </w:rPr>
  </w:style>
  <w:style w:type="paragraph" w:customStyle="1" w:styleId="14-15">
    <w:name w:val="Текст 14-15"/>
    <w:basedOn w:val="a1"/>
    <w:rsid w:val="00D13D3A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4-150">
    <w:name w:val="14-15"/>
    <w:basedOn w:val="af"/>
    <w:rsid w:val="00D13D3A"/>
    <w:pPr>
      <w:spacing w:line="360" w:lineRule="auto"/>
      <w:ind w:right="0"/>
      <w:jc w:val="both"/>
    </w:pPr>
    <w:rPr>
      <w:bCs/>
      <w:kern w:val="28"/>
      <w:szCs w:val="24"/>
      <w:lang w:val="x-none" w:eastAsia="x-none"/>
    </w:rPr>
  </w:style>
  <w:style w:type="paragraph" w:customStyle="1" w:styleId="14-1">
    <w:name w:val="Текст 14-1"/>
    <w:aliases w:val="5,Т-1,Стиль12-1,Текст14-1,текст14"/>
    <w:basedOn w:val="a1"/>
    <w:rsid w:val="00D13D3A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21b">
    <w:name w:val="Основной текст 21"/>
    <w:basedOn w:val="a1"/>
    <w:rsid w:val="00D13D3A"/>
    <w:pPr>
      <w:spacing w:line="360" w:lineRule="auto"/>
      <w:ind w:firstLine="709"/>
    </w:pPr>
    <w:rPr>
      <w:rFonts w:ascii="Times New Roman CYR" w:hAnsi="Times New Roman CYR"/>
      <w:szCs w:val="20"/>
    </w:rPr>
  </w:style>
  <w:style w:type="paragraph" w:customStyle="1" w:styleId="5c">
    <w:name w:val="заголовок 5"/>
    <w:basedOn w:val="a1"/>
    <w:next w:val="a1"/>
    <w:rsid w:val="00D13D3A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3">
    <w:name w:val="заголовок 9"/>
    <w:basedOn w:val="a1"/>
    <w:next w:val="a1"/>
    <w:rsid w:val="00D13D3A"/>
    <w:pPr>
      <w:keepNext/>
      <w:jc w:val="center"/>
      <w:outlineLvl w:val="8"/>
    </w:pPr>
    <w:rPr>
      <w:b/>
      <w:szCs w:val="20"/>
    </w:rPr>
  </w:style>
  <w:style w:type="paragraph" w:customStyle="1" w:styleId="1fb">
    <w:name w:val="текст сноски1"/>
    <w:basedOn w:val="a1"/>
    <w:rsid w:val="00D13D3A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229">
    <w:name w:val="Основной текст 22"/>
    <w:basedOn w:val="a1"/>
    <w:rsid w:val="00D13D3A"/>
    <w:pPr>
      <w:spacing w:line="360" w:lineRule="auto"/>
      <w:ind w:firstLine="709"/>
    </w:pPr>
    <w:rPr>
      <w:rFonts w:ascii="Times New Roman CYR" w:hAnsi="Times New Roman CYR"/>
      <w:szCs w:val="20"/>
    </w:rPr>
  </w:style>
  <w:style w:type="paragraph" w:customStyle="1" w:styleId="4c">
    <w:name w:val="Обычный4"/>
    <w:rsid w:val="00D13D3A"/>
    <w:pPr>
      <w:widowControl w:val="0"/>
      <w:snapToGrid w:val="0"/>
      <w:spacing w:after="0" w:line="240" w:lineRule="auto"/>
      <w:ind w:left="960" w:firstLine="8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7">
    <w:name w:val="Нет списка67"/>
    <w:next w:val="a4"/>
    <w:semiHidden/>
    <w:rsid w:val="00D13D3A"/>
  </w:style>
  <w:style w:type="character" w:customStyle="1" w:styleId="5d">
    <w:name w:val="Знак Знак5"/>
    <w:semiHidden/>
    <w:rsid w:val="00D13D3A"/>
    <w:rPr>
      <w:sz w:val="28"/>
      <w:szCs w:val="24"/>
      <w:lang w:val="x-none" w:eastAsia="x-none" w:bidi="ar-SA"/>
    </w:rPr>
  </w:style>
  <w:style w:type="character" w:customStyle="1" w:styleId="afffff">
    <w:name w:val="Знак Знак"/>
    <w:basedOn w:val="a2"/>
    <w:semiHidden/>
    <w:rsid w:val="00D13D3A"/>
  </w:style>
  <w:style w:type="paragraph" w:customStyle="1" w:styleId="3c">
    <w:name w:val="Абзац списка3"/>
    <w:basedOn w:val="a1"/>
    <w:rsid w:val="00D13D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ff0">
    <w:name w:val="???????"/>
    <w:rsid w:val="00D1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Содерж"/>
    <w:basedOn w:val="a1"/>
    <w:rsid w:val="00D13D3A"/>
    <w:pPr>
      <w:widowControl w:val="0"/>
      <w:autoSpaceDE w:val="0"/>
      <w:autoSpaceDN w:val="0"/>
      <w:spacing w:after="120"/>
      <w:jc w:val="center"/>
    </w:pPr>
    <w:rPr>
      <w:szCs w:val="28"/>
    </w:rPr>
  </w:style>
  <w:style w:type="paragraph" w:customStyle="1" w:styleId="afffff2">
    <w:name w:val="Îáû÷íû"/>
    <w:rsid w:val="00D13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1"/>
    <w:rsid w:val="00D13D3A"/>
    <w:pPr>
      <w:autoSpaceDE w:val="0"/>
      <w:autoSpaceDN w:val="0"/>
      <w:jc w:val="both"/>
    </w:pPr>
    <w:rPr>
      <w:szCs w:val="28"/>
    </w:rPr>
  </w:style>
  <w:style w:type="character" w:customStyle="1" w:styleId="afffff3">
    <w:name w:val="номер страницы"/>
    <w:rsid w:val="00D13D3A"/>
    <w:rPr>
      <w:sz w:val="20"/>
      <w:szCs w:val="20"/>
    </w:rPr>
  </w:style>
  <w:style w:type="numbering" w:customStyle="1" w:styleId="68">
    <w:name w:val="Нет списка68"/>
    <w:next w:val="a4"/>
    <w:semiHidden/>
    <w:rsid w:val="00E72BEA"/>
  </w:style>
  <w:style w:type="paragraph" w:customStyle="1" w:styleId="232">
    <w:name w:val="Основной текст 23"/>
    <w:basedOn w:val="a1"/>
    <w:rsid w:val="00E72BEA"/>
    <w:pPr>
      <w:spacing w:line="360" w:lineRule="auto"/>
      <w:ind w:firstLine="709"/>
    </w:pPr>
    <w:rPr>
      <w:rFonts w:ascii="Times New Roman CYR" w:hAnsi="Times New Roman CYR"/>
      <w:szCs w:val="20"/>
    </w:rPr>
  </w:style>
  <w:style w:type="paragraph" w:customStyle="1" w:styleId="5e">
    <w:name w:val="Обычный5"/>
    <w:rsid w:val="00E72BEA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f">
    <w:name w:val="Знак Знак5"/>
    <w:semiHidden/>
    <w:rsid w:val="00E72BEA"/>
    <w:rPr>
      <w:sz w:val="28"/>
      <w:szCs w:val="24"/>
      <w:lang w:val="x-none" w:eastAsia="x-none" w:bidi="ar-SA"/>
    </w:rPr>
  </w:style>
  <w:style w:type="character" w:customStyle="1" w:styleId="afffff4">
    <w:name w:val="Знак Знак"/>
    <w:basedOn w:val="a2"/>
    <w:semiHidden/>
    <w:rsid w:val="00E72BEA"/>
  </w:style>
  <w:style w:type="paragraph" w:customStyle="1" w:styleId="4d">
    <w:name w:val="Абзац списка4"/>
    <w:basedOn w:val="a1"/>
    <w:rsid w:val="00E72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480">
    <w:name w:val="Сетка таблицы48"/>
    <w:basedOn w:val="a3"/>
    <w:next w:val="ae"/>
    <w:locked/>
    <w:rsid w:val="00E7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4"/>
    <w:semiHidden/>
    <w:rsid w:val="00273F02"/>
  </w:style>
  <w:style w:type="table" w:customStyle="1" w:styleId="490">
    <w:name w:val="Сетка таблицы49"/>
    <w:basedOn w:val="a3"/>
    <w:next w:val="ae"/>
    <w:rsid w:val="0027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Знак Знак3"/>
    <w:rsid w:val="00273F02"/>
    <w:rPr>
      <w:sz w:val="28"/>
    </w:rPr>
  </w:style>
  <w:style w:type="numbering" w:customStyle="1" w:styleId="700">
    <w:name w:val="Нет списка70"/>
    <w:next w:val="a4"/>
    <w:uiPriority w:val="99"/>
    <w:semiHidden/>
    <w:unhideWhenUsed/>
    <w:rsid w:val="00164E32"/>
  </w:style>
  <w:style w:type="numbering" w:customStyle="1" w:styleId="149">
    <w:name w:val="Нет списка149"/>
    <w:next w:val="a4"/>
    <w:semiHidden/>
    <w:unhideWhenUsed/>
    <w:rsid w:val="00164E32"/>
  </w:style>
  <w:style w:type="numbering" w:customStyle="1" w:styleId="1129">
    <w:name w:val="Нет списка1129"/>
    <w:next w:val="a4"/>
    <w:semiHidden/>
    <w:rsid w:val="00164E32"/>
  </w:style>
  <w:style w:type="table" w:customStyle="1" w:styleId="501">
    <w:name w:val="Сетка таблицы50"/>
    <w:basedOn w:val="a3"/>
    <w:next w:val="ae"/>
    <w:uiPriority w:val="59"/>
    <w:rsid w:val="0016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0">
    <w:name w:val="Нет списка229"/>
    <w:next w:val="a4"/>
    <w:uiPriority w:val="99"/>
    <w:semiHidden/>
    <w:unhideWhenUsed/>
    <w:rsid w:val="00164E32"/>
  </w:style>
  <w:style w:type="numbering" w:customStyle="1" w:styleId="11115">
    <w:name w:val="Нет списка11115"/>
    <w:next w:val="a4"/>
    <w:semiHidden/>
    <w:rsid w:val="00164E32"/>
  </w:style>
  <w:style w:type="numbering" w:customStyle="1" w:styleId="3230">
    <w:name w:val="Нет списка323"/>
    <w:next w:val="a4"/>
    <w:uiPriority w:val="99"/>
    <w:semiHidden/>
    <w:unhideWhenUsed/>
    <w:rsid w:val="00164E32"/>
  </w:style>
  <w:style w:type="numbering" w:customStyle="1" w:styleId="1221">
    <w:name w:val="Нет списка1221"/>
    <w:next w:val="a4"/>
    <w:semiHidden/>
    <w:rsid w:val="00164E32"/>
  </w:style>
  <w:style w:type="table" w:customStyle="1" w:styleId="2150">
    <w:name w:val="Сетка таблицы215"/>
    <w:basedOn w:val="a3"/>
    <w:next w:val="ae"/>
    <w:uiPriority w:val="59"/>
    <w:rsid w:val="0016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0">
    <w:name w:val="Нет списка423"/>
    <w:next w:val="a4"/>
    <w:uiPriority w:val="99"/>
    <w:semiHidden/>
    <w:unhideWhenUsed/>
    <w:rsid w:val="00164E32"/>
  </w:style>
  <w:style w:type="numbering" w:customStyle="1" w:styleId="1318">
    <w:name w:val="Нет списка1318"/>
    <w:next w:val="a4"/>
    <w:semiHidden/>
    <w:rsid w:val="00164E32"/>
  </w:style>
  <w:style w:type="numbering" w:customStyle="1" w:styleId="5110">
    <w:name w:val="Нет списка511"/>
    <w:next w:val="a4"/>
    <w:uiPriority w:val="99"/>
    <w:semiHidden/>
    <w:unhideWhenUsed/>
    <w:rsid w:val="00164E32"/>
  </w:style>
  <w:style w:type="numbering" w:customStyle="1" w:styleId="1410">
    <w:name w:val="Нет списка1410"/>
    <w:next w:val="a4"/>
    <w:uiPriority w:val="99"/>
    <w:semiHidden/>
    <w:unhideWhenUsed/>
    <w:rsid w:val="00164E32"/>
  </w:style>
  <w:style w:type="numbering" w:customStyle="1" w:styleId="11210">
    <w:name w:val="Нет списка11210"/>
    <w:next w:val="a4"/>
    <w:semiHidden/>
    <w:unhideWhenUsed/>
    <w:rsid w:val="00164E32"/>
  </w:style>
  <w:style w:type="numbering" w:customStyle="1" w:styleId="11116">
    <w:name w:val="Нет списка11116"/>
    <w:next w:val="a4"/>
    <w:semiHidden/>
    <w:rsid w:val="00164E32"/>
  </w:style>
  <w:style w:type="table" w:customStyle="1" w:styleId="1180">
    <w:name w:val="Сетка таблицы118"/>
    <w:basedOn w:val="a3"/>
    <w:next w:val="ae"/>
    <w:uiPriority w:val="59"/>
    <w:rsid w:val="0016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4"/>
    <w:uiPriority w:val="99"/>
    <w:semiHidden/>
    <w:unhideWhenUsed/>
    <w:rsid w:val="00164E32"/>
  </w:style>
  <w:style w:type="numbering" w:customStyle="1" w:styleId="111112">
    <w:name w:val="Нет списка111112"/>
    <w:next w:val="a4"/>
    <w:semiHidden/>
    <w:rsid w:val="00164E32"/>
  </w:style>
  <w:style w:type="numbering" w:customStyle="1" w:styleId="31100">
    <w:name w:val="Нет списка3110"/>
    <w:next w:val="a4"/>
    <w:uiPriority w:val="99"/>
    <w:semiHidden/>
    <w:unhideWhenUsed/>
    <w:rsid w:val="00164E32"/>
  </w:style>
  <w:style w:type="numbering" w:customStyle="1" w:styleId="12110">
    <w:name w:val="Нет списка12110"/>
    <w:next w:val="a4"/>
    <w:semiHidden/>
    <w:rsid w:val="00164E32"/>
  </w:style>
  <w:style w:type="numbering" w:customStyle="1" w:styleId="4110">
    <w:name w:val="Нет списка4110"/>
    <w:next w:val="a4"/>
    <w:uiPriority w:val="99"/>
    <w:semiHidden/>
    <w:unhideWhenUsed/>
    <w:rsid w:val="00164E32"/>
  </w:style>
  <w:style w:type="numbering" w:customStyle="1" w:styleId="1319">
    <w:name w:val="Нет списка1319"/>
    <w:next w:val="a4"/>
    <w:semiHidden/>
    <w:rsid w:val="00164E32"/>
  </w:style>
  <w:style w:type="table" w:customStyle="1" w:styleId="3120">
    <w:name w:val="Сетка таблицы312"/>
    <w:basedOn w:val="a3"/>
    <w:next w:val="ae"/>
    <w:uiPriority w:val="59"/>
    <w:rsid w:val="0016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semiHidden/>
    <w:rsid w:val="007430AE"/>
  </w:style>
  <w:style w:type="table" w:customStyle="1" w:styleId="521">
    <w:name w:val="Сетка таблицы52"/>
    <w:basedOn w:val="a3"/>
    <w:next w:val="ae"/>
    <w:rsid w:val="0074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">
    <w:name w:val=" Знак Знак3"/>
    <w:rsid w:val="007430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Address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0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,H1,Заголовок 1 Знак Знак Знак Знак"/>
    <w:basedOn w:val="a1"/>
    <w:next w:val="a1"/>
    <w:link w:val="10"/>
    <w:qFormat/>
    <w:rsid w:val="009F3EE4"/>
    <w:pPr>
      <w:keepNext/>
      <w:outlineLvl w:val="0"/>
    </w:pPr>
    <w:rPr>
      <w:sz w:val="40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9F3EE4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1"/>
    <w:next w:val="a1"/>
    <w:link w:val="30"/>
    <w:qFormat/>
    <w:rsid w:val="009F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B13A79"/>
    <w:pPr>
      <w:keepNext/>
      <w:jc w:val="both"/>
      <w:outlineLvl w:val="3"/>
    </w:pPr>
    <w:rPr>
      <w:szCs w:val="20"/>
      <w:u w:val="single"/>
    </w:rPr>
  </w:style>
  <w:style w:type="paragraph" w:styleId="5">
    <w:name w:val="heading 5"/>
    <w:basedOn w:val="a1"/>
    <w:next w:val="a1"/>
    <w:link w:val="50"/>
    <w:qFormat/>
    <w:rsid w:val="009F3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17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344C6"/>
    <w:pPr>
      <w:keepNext/>
      <w:jc w:val="center"/>
      <w:outlineLvl w:val="6"/>
    </w:pPr>
    <w:rPr>
      <w:sz w:val="24"/>
      <w:szCs w:val="20"/>
      <w:lang w:val="x-none" w:eastAsia="x-none"/>
    </w:rPr>
  </w:style>
  <w:style w:type="paragraph" w:styleId="8">
    <w:name w:val="heading 8"/>
    <w:basedOn w:val="a1"/>
    <w:next w:val="a1"/>
    <w:link w:val="80"/>
    <w:unhideWhenUsed/>
    <w:qFormat/>
    <w:rsid w:val="00D13D3A"/>
    <w:pPr>
      <w:keepNext/>
      <w:ind w:right="-86"/>
      <w:jc w:val="center"/>
      <w:outlineLvl w:val="7"/>
    </w:pPr>
    <w:rPr>
      <w:b/>
      <w:i/>
      <w:szCs w:val="20"/>
    </w:rPr>
  </w:style>
  <w:style w:type="paragraph" w:styleId="9">
    <w:name w:val="heading 9"/>
    <w:basedOn w:val="a1"/>
    <w:next w:val="a1"/>
    <w:link w:val="90"/>
    <w:qFormat/>
    <w:rsid w:val="001170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1"/>
    <w:rsid w:val="002826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2826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2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28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260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28260A"/>
    <w:rPr>
      <w:color w:val="0000FF"/>
      <w:u w:val="single"/>
    </w:rPr>
  </w:style>
  <w:style w:type="character" w:styleId="a6">
    <w:name w:val="line number"/>
    <w:basedOn w:val="a2"/>
    <w:uiPriority w:val="99"/>
    <w:semiHidden/>
    <w:unhideWhenUsed/>
    <w:rsid w:val="0028260A"/>
  </w:style>
  <w:style w:type="character" w:customStyle="1" w:styleId="10">
    <w:name w:val="Заголовок 1 Знак"/>
    <w:aliases w:val="Глава Знак,H1 Знак,Заголовок 1 Знак Знак Знак Знак Знак"/>
    <w:basedOn w:val="a2"/>
    <w:link w:val="1"/>
    <w:rsid w:val="009F3E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9F3EE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2"/>
    <w:link w:val="3"/>
    <w:rsid w:val="009F3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9F3E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1"/>
    <w:link w:val="22"/>
    <w:rsid w:val="009F3EE4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2"/>
    <w:link w:val="21"/>
    <w:rsid w:val="009F3EE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header"/>
    <w:aliases w:val="Знак2"/>
    <w:basedOn w:val="a1"/>
    <w:link w:val="a8"/>
    <w:uiPriority w:val="99"/>
    <w:rsid w:val="009F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2"/>
    <w:link w:val="a7"/>
    <w:uiPriority w:val="99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2"/>
    <w:rsid w:val="009F3EE4"/>
  </w:style>
  <w:style w:type="paragraph" w:styleId="aa">
    <w:name w:val="Body Text"/>
    <w:aliases w:val="бпОсновной текст,Body Text Char,body text"/>
    <w:basedOn w:val="a1"/>
    <w:link w:val="ab"/>
    <w:rsid w:val="009F3EE4"/>
    <w:pPr>
      <w:spacing w:after="120"/>
    </w:pPr>
  </w:style>
  <w:style w:type="character" w:customStyle="1" w:styleId="ab">
    <w:name w:val="Основной текст Знак"/>
    <w:aliases w:val="бпОсновной текст Знак,Body Text Char Знак,body text Знак"/>
    <w:basedOn w:val="a2"/>
    <w:link w:val="aa"/>
    <w:rsid w:val="009F3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1"/>
    <w:link w:val="ad"/>
    <w:rsid w:val="009F3E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9F3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3"/>
    <w:rsid w:val="009F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1"/>
    <w:link w:val="af0"/>
    <w:rsid w:val="009F3EE4"/>
    <w:pPr>
      <w:ind w:right="5102" w:firstLine="709"/>
    </w:pPr>
    <w:rPr>
      <w:szCs w:val="20"/>
    </w:rPr>
  </w:style>
  <w:style w:type="character" w:customStyle="1" w:styleId="af0">
    <w:name w:val="Основной текст с отступом Знак"/>
    <w:basedOn w:val="a2"/>
    <w:link w:val="af"/>
    <w:rsid w:val="009F3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1"/>
    <w:rsid w:val="009F3EE4"/>
    <w:pPr>
      <w:ind w:left="6804" w:right="-2"/>
      <w:jc w:val="right"/>
    </w:pPr>
    <w:rPr>
      <w:szCs w:val="20"/>
    </w:rPr>
  </w:style>
  <w:style w:type="paragraph" w:customStyle="1" w:styleId="ConsPlusNormal">
    <w:name w:val="ConsPlusNormal"/>
    <w:rsid w:val="009F3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rsid w:val="009F3E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2"/>
    <w:link w:val="af2"/>
    <w:rsid w:val="009F3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1"/>
    <w:uiPriority w:val="99"/>
    <w:unhideWhenUsed/>
    <w:rsid w:val="009F3EE4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1"/>
    <w:next w:val="a1"/>
    <w:link w:val="af6"/>
    <w:qFormat/>
    <w:rsid w:val="009F3EE4"/>
    <w:pPr>
      <w:suppressAutoHyphens/>
      <w:ind w:left="5040"/>
      <w:jc w:val="center"/>
    </w:pPr>
    <w:rPr>
      <w:szCs w:val="20"/>
      <w:lang w:eastAsia="ar-SA"/>
    </w:rPr>
  </w:style>
  <w:style w:type="character" w:customStyle="1" w:styleId="af6">
    <w:name w:val="Название Знак"/>
    <w:basedOn w:val="a2"/>
    <w:link w:val="af5"/>
    <w:rsid w:val="009F3E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List Paragraph"/>
    <w:basedOn w:val="a1"/>
    <w:uiPriority w:val="34"/>
    <w:qFormat/>
    <w:rsid w:val="009F3EE4"/>
    <w:pPr>
      <w:ind w:left="708"/>
    </w:pPr>
    <w:rPr>
      <w:sz w:val="24"/>
    </w:rPr>
  </w:style>
  <w:style w:type="character" w:customStyle="1" w:styleId="blk">
    <w:name w:val="blk"/>
    <w:basedOn w:val="a2"/>
    <w:rsid w:val="009F3EE4"/>
  </w:style>
  <w:style w:type="character" w:styleId="af8">
    <w:name w:val="Strong"/>
    <w:basedOn w:val="a2"/>
    <w:uiPriority w:val="22"/>
    <w:qFormat/>
    <w:rsid w:val="009F3EE4"/>
    <w:rPr>
      <w:b/>
      <w:bCs/>
    </w:rPr>
  </w:style>
  <w:style w:type="character" w:customStyle="1" w:styleId="WW8Num2z0">
    <w:name w:val="WW8Num2z0"/>
    <w:rsid w:val="009F3EE4"/>
    <w:rPr>
      <w:rFonts w:ascii="Symbol" w:hAnsi="Symbol"/>
    </w:rPr>
  </w:style>
  <w:style w:type="character" w:customStyle="1" w:styleId="WW8Num3z0">
    <w:name w:val="WW8Num3z0"/>
    <w:rsid w:val="009F3EE4"/>
    <w:rPr>
      <w:rFonts w:ascii="Symbol" w:hAnsi="Symbol"/>
    </w:rPr>
  </w:style>
  <w:style w:type="character" w:customStyle="1" w:styleId="WW8Num4z0">
    <w:name w:val="WW8Num4z0"/>
    <w:rsid w:val="009F3EE4"/>
    <w:rPr>
      <w:rFonts w:ascii="Symbol" w:hAnsi="Symbol"/>
    </w:rPr>
  </w:style>
  <w:style w:type="character" w:customStyle="1" w:styleId="WW8Num5z0">
    <w:name w:val="WW8Num5z0"/>
    <w:rsid w:val="009F3EE4"/>
    <w:rPr>
      <w:rFonts w:ascii="Symbol" w:hAnsi="Symbol"/>
    </w:rPr>
  </w:style>
  <w:style w:type="character" w:customStyle="1" w:styleId="WW8Num6z0">
    <w:name w:val="WW8Num6z0"/>
    <w:rsid w:val="009F3EE4"/>
    <w:rPr>
      <w:rFonts w:ascii="Symbol" w:hAnsi="Symbol"/>
    </w:rPr>
  </w:style>
  <w:style w:type="character" w:customStyle="1" w:styleId="23">
    <w:name w:val="Основной шрифт абзаца2"/>
    <w:rsid w:val="009F3EE4"/>
  </w:style>
  <w:style w:type="character" w:customStyle="1" w:styleId="Absatz-Standardschriftart">
    <w:name w:val="Absatz-Standardschriftart"/>
    <w:rsid w:val="009F3EE4"/>
  </w:style>
  <w:style w:type="character" w:customStyle="1" w:styleId="WW-Absatz-Standardschriftart">
    <w:name w:val="WW-Absatz-Standardschriftart"/>
    <w:rsid w:val="009F3EE4"/>
  </w:style>
  <w:style w:type="character" w:customStyle="1" w:styleId="WW-Absatz-Standardschriftart1">
    <w:name w:val="WW-Absatz-Standardschriftart1"/>
    <w:rsid w:val="009F3EE4"/>
  </w:style>
  <w:style w:type="character" w:customStyle="1" w:styleId="11">
    <w:name w:val="Основной шрифт абзаца1"/>
    <w:rsid w:val="009F3EE4"/>
  </w:style>
  <w:style w:type="character" w:customStyle="1" w:styleId="af9">
    <w:name w:val="Символ нумерации"/>
    <w:rsid w:val="009F3EE4"/>
  </w:style>
  <w:style w:type="character" w:customStyle="1" w:styleId="afa">
    <w:name w:val="Маркеры списка"/>
    <w:rsid w:val="009F3EE4"/>
    <w:rPr>
      <w:rFonts w:ascii="OpenSymbol" w:eastAsia="OpenSymbol" w:hAnsi="OpenSymbol"/>
    </w:rPr>
  </w:style>
  <w:style w:type="paragraph" w:customStyle="1" w:styleId="afb">
    <w:name w:val="Заголовок"/>
    <w:basedOn w:val="a1"/>
    <w:next w:val="aa"/>
    <w:rsid w:val="009F3EE4"/>
    <w:pPr>
      <w:keepNext/>
      <w:suppressAutoHyphens/>
      <w:spacing w:before="240" w:after="120"/>
    </w:pPr>
    <w:rPr>
      <w:rFonts w:ascii="Arial" w:hAnsi="Arial" w:cs="Tahoma"/>
      <w:szCs w:val="28"/>
      <w:lang w:eastAsia="ar-SA"/>
    </w:rPr>
  </w:style>
  <w:style w:type="paragraph" w:styleId="afc">
    <w:name w:val="List"/>
    <w:basedOn w:val="aa"/>
    <w:rsid w:val="009F3EE4"/>
    <w:pPr>
      <w:suppressAutoHyphens/>
    </w:pPr>
    <w:rPr>
      <w:rFonts w:cs="Tahoma"/>
      <w:sz w:val="24"/>
      <w:lang w:eastAsia="ar-SA"/>
    </w:rPr>
  </w:style>
  <w:style w:type="paragraph" w:customStyle="1" w:styleId="24">
    <w:name w:val="Название2"/>
    <w:basedOn w:val="a1"/>
    <w:rsid w:val="009F3EE4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25">
    <w:name w:val="Указатель2"/>
    <w:basedOn w:val="a1"/>
    <w:rsid w:val="009F3EE4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12">
    <w:name w:val="Название1"/>
    <w:basedOn w:val="a1"/>
    <w:rsid w:val="009F3EE4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3">
    <w:name w:val="Указатель1"/>
    <w:basedOn w:val="a1"/>
    <w:rsid w:val="009F3EE4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afd">
    <w:name w:val="Содержимое таблицы"/>
    <w:basedOn w:val="a1"/>
    <w:rsid w:val="009F3EE4"/>
    <w:pPr>
      <w:suppressLineNumbers/>
      <w:suppressAutoHyphens/>
    </w:pPr>
    <w:rPr>
      <w:sz w:val="24"/>
      <w:lang w:eastAsia="ar-SA"/>
    </w:rPr>
  </w:style>
  <w:style w:type="paragraph" w:customStyle="1" w:styleId="afe">
    <w:name w:val="Заголовок таблицы"/>
    <w:basedOn w:val="afd"/>
    <w:rsid w:val="009F3EE4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1"/>
    <w:uiPriority w:val="99"/>
    <w:rsid w:val="009F3EE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1"/>
    <w:rsid w:val="009F3EE4"/>
    <w:pPr>
      <w:ind w:left="708"/>
    </w:pPr>
    <w:rPr>
      <w:sz w:val="24"/>
    </w:rPr>
  </w:style>
  <w:style w:type="paragraph" w:customStyle="1" w:styleId="Default">
    <w:name w:val="Default"/>
    <w:rsid w:val="009F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1"/>
    <w:link w:val="32"/>
    <w:rsid w:val="009F3EE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2"/>
    <w:link w:val="31"/>
    <w:rsid w:val="009F3EE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6">
    <w:name w:val="Body Text Indent 2"/>
    <w:basedOn w:val="a1"/>
    <w:link w:val="27"/>
    <w:rsid w:val="009F3EE4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basedOn w:val="a2"/>
    <w:link w:val="26"/>
    <w:rsid w:val="009F3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F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andard">
    <w:name w:val="standard"/>
    <w:basedOn w:val="a1"/>
    <w:rsid w:val="009F3EE4"/>
    <w:pPr>
      <w:spacing w:before="100" w:beforeAutospacing="1" w:after="100" w:afterAutospacing="1"/>
    </w:pPr>
    <w:rPr>
      <w:sz w:val="24"/>
    </w:rPr>
  </w:style>
  <w:style w:type="paragraph" w:styleId="33">
    <w:name w:val="Body Text 3"/>
    <w:basedOn w:val="a1"/>
    <w:link w:val="34"/>
    <w:rsid w:val="009F3EE4"/>
    <w:pPr>
      <w:jc w:val="center"/>
    </w:pPr>
    <w:rPr>
      <w:b/>
      <w:szCs w:val="20"/>
    </w:rPr>
  </w:style>
  <w:style w:type="character" w:customStyle="1" w:styleId="34">
    <w:name w:val="Основной текст 3 Знак"/>
    <w:basedOn w:val="a2"/>
    <w:link w:val="33"/>
    <w:rsid w:val="009F3E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No Spacing"/>
    <w:link w:val="aff1"/>
    <w:uiPriority w:val="1"/>
    <w:qFormat/>
    <w:rsid w:val="009F3E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4"/>
    <w:uiPriority w:val="99"/>
    <w:semiHidden/>
    <w:unhideWhenUsed/>
    <w:rsid w:val="00A02896"/>
  </w:style>
  <w:style w:type="numbering" w:customStyle="1" w:styleId="110">
    <w:name w:val="Нет списка11"/>
    <w:next w:val="a4"/>
    <w:semiHidden/>
    <w:rsid w:val="00A02896"/>
  </w:style>
  <w:style w:type="character" w:customStyle="1" w:styleId="16">
    <w:name w:val="Основной текст Знак1"/>
    <w:basedOn w:val="a2"/>
    <w:rsid w:val="00A02896"/>
  </w:style>
  <w:style w:type="table" w:customStyle="1" w:styleId="17">
    <w:name w:val="Сетка таблицы1"/>
    <w:basedOn w:val="a3"/>
    <w:next w:val="ae"/>
    <w:uiPriority w:val="59"/>
    <w:rsid w:val="00A0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3"/>
    <w:next w:val="ae"/>
    <w:rsid w:val="003F234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02067A"/>
  </w:style>
  <w:style w:type="numbering" w:customStyle="1" w:styleId="120">
    <w:name w:val="Нет списка12"/>
    <w:next w:val="a4"/>
    <w:semiHidden/>
    <w:rsid w:val="0002067A"/>
  </w:style>
  <w:style w:type="table" w:customStyle="1" w:styleId="35">
    <w:name w:val="Сетка таблицы3"/>
    <w:basedOn w:val="a3"/>
    <w:next w:val="ae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uiPriority w:val="99"/>
    <w:semiHidden/>
    <w:unhideWhenUsed/>
    <w:rsid w:val="0002067A"/>
  </w:style>
  <w:style w:type="numbering" w:customStyle="1" w:styleId="111">
    <w:name w:val="Нет списка111"/>
    <w:next w:val="a4"/>
    <w:semiHidden/>
    <w:rsid w:val="0002067A"/>
  </w:style>
  <w:style w:type="numbering" w:customStyle="1" w:styleId="36">
    <w:name w:val="Нет списка3"/>
    <w:next w:val="a4"/>
    <w:uiPriority w:val="99"/>
    <w:semiHidden/>
    <w:unhideWhenUsed/>
    <w:rsid w:val="0002067A"/>
  </w:style>
  <w:style w:type="numbering" w:customStyle="1" w:styleId="121">
    <w:name w:val="Нет списка121"/>
    <w:next w:val="a4"/>
    <w:semiHidden/>
    <w:rsid w:val="0002067A"/>
  </w:style>
  <w:style w:type="table" w:customStyle="1" w:styleId="211">
    <w:name w:val="Сетка таблицы21"/>
    <w:basedOn w:val="a3"/>
    <w:next w:val="ae"/>
    <w:uiPriority w:val="59"/>
    <w:rsid w:val="0002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unhideWhenUsed/>
    <w:rsid w:val="0002067A"/>
  </w:style>
  <w:style w:type="numbering" w:customStyle="1" w:styleId="130">
    <w:name w:val="Нет списка13"/>
    <w:next w:val="a4"/>
    <w:semiHidden/>
    <w:rsid w:val="0002067A"/>
  </w:style>
  <w:style w:type="numbering" w:customStyle="1" w:styleId="51">
    <w:name w:val="Нет списка5"/>
    <w:next w:val="a4"/>
    <w:uiPriority w:val="99"/>
    <w:semiHidden/>
    <w:unhideWhenUsed/>
    <w:rsid w:val="00F71045"/>
  </w:style>
  <w:style w:type="numbering" w:customStyle="1" w:styleId="61">
    <w:name w:val="Нет списка6"/>
    <w:next w:val="a4"/>
    <w:uiPriority w:val="99"/>
    <w:semiHidden/>
    <w:unhideWhenUsed/>
    <w:rsid w:val="00FF7A79"/>
  </w:style>
  <w:style w:type="numbering" w:customStyle="1" w:styleId="140">
    <w:name w:val="Нет списка14"/>
    <w:next w:val="a4"/>
    <w:semiHidden/>
    <w:rsid w:val="00FF7A79"/>
  </w:style>
  <w:style w:type="table" w:customStyle="1" w:styleId="42">
    <w:name w:val="Сетка таблицы4"/>
    <w:basedOn w:val="a3"/>
    <w:next w:val="ae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FF7A79"/>
  </w:style>
  <w:style w:type="numbering" w:customStyle="1" w:styleId="112">
    <w:name w:val="Нет списка112"/>
    <w:next w:val="a4"/>
    <w:semiHidden/>
    <w:rsid w:val="00FF7A79"/>
  </w:style>
  <w:style w:type="numbering" w:customStyle="1" w:styleId="310">
    <w:name w:val="Нет списка31"/>
    <w:next w:val="a4"/>
    <w:uiPriority w:val="99"/>
    <w:semiHidden/>
    <w:unhideWhenUsed/>
    <w:rsid w:val="00FF7A79"/>
  </w:style>
  <w:style w:type="numbering" w:customStyle="1" w:styleId="122">
    <w:name w:val="Нет списка122"/>
    <w:next w:val="a4"/>
    <w:semiHidden/>
    <w:rsid w:val="00FF7A79"/>
  </w:style>
  <w:style w:type="table" w:customStyle="1" w:styleId="221">
    <w:name w:val="Сетка таблицы22"/>
    <w:basedOn w:val="a3"/>
    <w:next w:val="ae"/>
    <w:uiPriority w:val="59"/>
    <w:rsid w:val="00FF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uiPriority w:val="99"/>
    <w:semiHidden/>
    <w:unhideWhenUsed/>
    <w:rsid w:val="00FF7A79"/>
  </w:style>
  <w:style w:type="numbering" w:customStyle="1" w:styleId="131">
    <w:name w:val="Нет списка131"/>
    <w:next w:val="a4"/>
    <w:semiHidden/>
    <w:rsid w:val="00FF7A79"/>
  </w:style>
  <w:style w:type="numbering" w:customStyle="1" w:styleId="71">
    <w:name w:val="Нет списка7"/>
    <w:next w:val="a4"/>
    <w:uiPriority w:val="99"/>
    <w:semiHidden/>
    <w:unhideWhenUsed/>
    <w:rsid w:val="004408A1"/>
  </w:style>
  <w:style w:type="numbering" w:customStyle="1" w:styleId="150">
    <w:name w:val="Нет списка15"/>
    <w:next w:val="a4"/>
    <w:semiHidden/>
    <w:rsid w:val="004408A1"/>
  </w:style>
  <w:style w:type="table" w:customStyle="1" w:styleId="52">
    <w:name w:val="Сетка таблицы5"/>
    <w:basedOn w:val="a3"/>
    <w:next w:val="ae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408A1"/>
  </w:style>
  <w:style w:type="numbering" w:customStyle="1" w:styleId="113">
    <w:name w:val="Нет списка113"/>
    <w:next w:val="a4"/>
    <w:semiHidden/>
    <w:rsid w:val="004408A1"/>
  </w:style>
  <w:style w:type="numbering" w:customStyle="1" w:styleId="320">
    <w:name w:val="Нет списка32"/>
    <w:next w:val="a4"/>
    <w:uiPriority w:val="99"/>
    <w:semiHidden/>
    <w:unhideWhenUsed/>
    <w:rsid w:val="004408A1"/>
  </w:style>
  <w:style w:type="numbering" w:customStyle="1" w:styleId="123">
    <w:name w:val="Нет списка123"/>
    <w:next w:val="a4"/>
    <w:semiHidden/>
    <w:rsid w:val="004408A1"/>
  </w:style>
  <w:style w:type="table" w:customStyle="1" w:styleId="231">
    <w:name w:val="Сетка таблицы23"/>
    <w:basedOn w:val="a3"/>
    <w:next w:val="ae"/>
    <w:uiPriority w:val="59"/>
    <w:rsid w:val="004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4"/>
    <w:uiPriority w:val="99"/>
    <w:semiHidden/>
    <w:unhideWhenUsed/>
    <w:rsid w:val="004408A1"/>
  </w:style>
  <w:style w:type="numbering" w:customStyle="1" w:styleId="132">
    <w:name w:val="Нет списка132"/>
    <w:next w:val="a4"/>
    <w:semiHidden/>
    <w:rsid w:val="004408A1"/>
  </w:style>
  <w:style w:type="paragraph" w:styleId="aff2">
    <w:name w:val="caption"/>
    <w:basedOn w:val="a1"/>
    <w:qFormat/>
    <w:rsid w:val="00C31C1D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f3">
    <w:name w:val="Subtitle"/>
    <w:basedOn w:val="a1"/>
    <w:link w:val="aff4"/>
    <w:qFormat/>
    <w:rsid w:val="00C31C1D"/>
    <w:pPr>
      <w:widowControl w:val="0"/>
      <w:spacing w:after="60"/>
      <w:jc w:val="center"/>
    </w:pPr>
    <w:rPr>
      <w:rFonts w:ascii="Arial" w:hAnsi="Arial"/>
      <w:i/>
      <w:sz w:val="24"/>
      <w:szCs w:val="20"/>
    </w:rPr>
  </w:style>
  <w:style w:type="character" w:customStyle="1" w:styleId="aff4">
    <w:name w:val="Подзаголовок Знак"/>
    <w:basedOn w:val="a2"/>
    <w:link w:val="aff3"/>
    <w:rsid w:val="00C31C1D"/>
    <w:rPr>
      <w:rFonts w:ascii="Arial" w:eastAsia="Times New Roman" w:hAnsi="Arial" w:cs="Times New Roman"/>
      <w:i/>
      <w:sz w:val="24"/>
      <w:szCs w:val="20"/>
      <w:lang w:eastAsia="ru-RU"/>
    </w:rPr>
  </w:style>
  <w:style w:type="numbering" w:customStyle="1" w:styleId="81">
    <w:name w:val="Нет списка8"/>
    <w:next w:val="a4"/>
    <w:uiPriority w:val="99"/>
    <w:semiHidden/>
    <w:unhideWhenUsed/>
    <w:rsid w:val="000F34F1"/>
  </w:style>
  <w:style w:type="numbering" w:customStyle="1" w:styleId="160">
    <w:name w:val="Нет списка16"/>
    <w:next w:val="a4"/>
    <w:semiHidden/>
    <w:rsid w:val="000F34F1"/>
  </w:style>
  <w:style w:type="table" w:customStyle="1" w:styleId="62">
    <w:name w:val="Сетка таблицы6"/>
    <w:basedOn w:val="a3"/>
    <w:next w:val="ae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4"/>
    <w:uiPriority w:val="99"/>
    <w:semiHidden/>
    <w:unhideWhenUsed/>
    <w:rsid w:val="000F34F1"/>
  </w:style>
  <w:style w:type="numbering" w:customStyle="1" w:styleId="114">
    <w:name w:val="Нет списка114"/>
    <w:next w:val="a4"/>
    <w:semiHidden/>
    <w:rsid w:val="000F34F1"/>
  </w:style>
  <w:style w:type="numbering" w:customStyle="1" w:styleId="330">
    <w:name w:val="Нет списка33"/>
    <w:next w:val="a4"/>
    <w:uiPriority w:val="99"/>
    <w:semiHidden/>
    <w:unhideWhenUsed/>
    <w:rsid w:val="000F34F1"/>
  </w:style>
  <w:style w:type="numbering" w:customStyle="1" w:styleId="124">
    <w:name w:val="Нет списка124"/>
    <w:next w:val="a4"/>
    <w:semiHidden/>
    <w:rsid w:val="000F34F1"/>
  </w:style>
  <w:style w:type="table" w:customStyle="1" w:styleId="241">
    <w:name w:val="Сетка таблицы24"/>
    <w:basedOn w:val="a3"/>
    <w:next w:val="ae"/>
    <w:uiPriority w:val="59"/>
    <w:rsid w:val="000F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4"/>
    <w:uiPriority w:val="99"/>
    <w:semiHidden/>
    <w:unhideWhenUsed/>
    <w:rsid w:val="000F34F1"/>
  </w:style>
  <w:style w:type="numbering" w:customStyle="1" w:styleId="133">
    <w:name w:val="Нет списка133"/>
    <w:next w:val="a4"/>
    <w:semiHidden/>
    <w:rsid w:val="000F34F1"/>
  </w:style>
  <w:style w:type="table" w:customStyle="1" w:styleId="72">
    <w:name w:val="Сетка таблицы7"/>
    <w:basedOn w:val="a3"/>
    <w:next w:val="ae"/>
    <w:uiPriority w:val="59"/>
    <w:rsid w:val="0004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1"/>
    <w:unhideWhenUsed/>
    <w:rsid w:val="00CA602B"/>
    <w:pPr>
      <w:numPr>
        <w:numId w:val="1"/>
      </w:numPr>
      <w:contextualSpacing/>
    </w:pPr>
  </w:style>
  <w:style w:type="numbering" w:customStyle="1" w:styleId="91">
    <w:name w:val="Нет списка9"/>
    <w:next w:val="a4"/>
    <w:semiHidden/>
    <w:rsid w:val="00CA602B"/>
  </w:style>
  <w:style w:type="table" w:customStyle="1" w:styleId="82">
    <w:name w:val="Сетка таблицы8"/>
    <w:basedOn w:val="a3"/>
    <w:next w:val="ae"/>
    <w:rsid w:val="00CA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аблицы (моноширинный)"/>
    <w:basedOn w:val="a1"/>
    <w:next w:val="a1"/>
    <w:rsid w:val="00CA60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1"/>
    <w:link w:val="aff7"/>
    <w:rsid w:val="00CA602B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2"/>
    <w:link w:val="aff6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CA602B"/>
    <w:rPr>
      <w:vertAlign w:val="superscript"/>
    </w:rPr>
  </w:style>
  <w:style w:type="paragraph" w:styleId="aff9">
    <w:name w:val="endnote text"/>
    <w:basedOn w:val="a1"/>
    <w:link w:val="affa"/>
    <w:rsid w:val="00CA602B"/>
    <w:rPr>
      <w:sz w:val="20"/>
      <w:szCs w:val="20"/>
    </w:rPr>
  </w:style>
  <w:style w:type="character" w:customStyle="1" w:styleId="affa">
    <w:name w:val="Текст концевой сноски Знак"/>
    <w:basedOn w:val="a2"/>
    <w:link w:val="aff9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rsid w:val="00CA602B"/>
    <w:rPr>
      <w:vertAlign w:val="superscript"/>
    </w:rPr>
  </w:style>
  <w:style w:type="paragraph" w:customStyle="1" w:styleId="Preformat">
    <w:name w:val="Preformat"/>
    <w:rsid w:val="00CA60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CA6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c">
    <w:name w:val="FollowedHyperlink"/>
    <w:uiPriority w:val="99"/>
    <w:rsid w:val="00CA602B"/>
    <w:rPr>
      <w:color w:val="800080"/>
      <w:u w:val="single"/>
    </w:rPr>
  </w:style>
  <w:style w:type="paragraph" w:customStyle="1" w:styleId="2a">
    <w:name w:val="Стиль2"/>
    <w:basedOn w:val="a1"/>
    <w:rsid w:val="00CA602B"/>
    <w:pPr>
      <w:ind w:firstLine="284"/>
      <w:jc w:val="both"/>
    </w:pPr>
    <w:rPr>
      <w:noProof/>
      <w:sz w:val="26"/>
      <w:szCs w:val="20"/>
    </w:rPr>
  </w:style>
  <w:style w:type="paragraph" w:customStyle="1" w:styleId="37">
    <w:name w:val="Стиль3"/>
    <w:basedOn w:val="26"/>
    <w:rsid w:val="00CA602B"/>
    <w:pPr>
      <w:widowControl w:val="0"/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18">
    <w:name w:val="Обычный1"/>
    <w:basedOn w:val="a1"/>
    <w:rsid w:val="00CA602B"/>
    <w:pPr>
      <w:snapToGrid w:val="0"/>
    </w:pPr>
    <w:rPr>
      <w:rFonts w:cs="Arial"/>
      <w:sz w:val="24"/>
      <w:szCs w:val="18"/>
    </w:rPr>
  </w:style>
  <w:style w:type="paragraph" w:customStyle="1" w:styleId="affd">
    <w:name w:val="Стиль"/>
    <w:rsid w:val="00CA602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Цветовое выделение"/>
    <w:rsid w:val="00CA602B"/>
    <w:rPr>
      <w:b/>
      <w:bCs/>
      <w:color w:val="000080"/>
      <w:sz w:val="20"/>
      <w:szCs w:val="20"/>
    </w:rPr>
  </w:style>
  <w:style w:type="character" w:customStyle="1" w:styleId="afff">
    <w:name w:val="Гипертекстовая ссылка"/>
    <w:rsid w:val="00CA602B"/>
    <w:rPr>
      <w:b/>
      <w:bCs/>
      <w:color w:val="008000"/>
      <w:sz w:val="20"/>
      <w:szCs w:val="20"/>
      <w:u w:val="single"/>
    </w:rPr>
  </w:style>
  <w:style w:type="paragraph" w:customStyle="1" w:styleId="2b">
    <w:name w:val="Обычный2"/>
    <w:rsid w:val="00CA60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заголовок 1"/>
    <w:basedOn w:val="a1"/>
    <w:next w:val="a1"/>
    <w:rsid w:val="00CA602B"/>
    <w:pPr>
      <w:keepNext/>
      <w:autoSpaceDE w:val="0"/>
      <w:autoSpaceDN w:val="0"/>
      <w:ind w:left="34" w:hanging="34"/>
    </w:pPr>
    <w:rPr>
      <w:sz w:val="24"/>
    </w:rPr>
  </w:style>
  <w:style w:type="paragraph" w:styleId="afff0">
    <w:name w:val="Document Map"/>
    <w:basedOn w:val="a1"/>
    <w:link w:val="afff1"/>
    <w:semiHidden/>
    <w:rsid w:val="00CA60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2"/>
    <w:link w:val="afff0"/>
    <w:semiHidden/>
    <w:rsid w:val="00CA60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2">
    <w:name w:val="Знак Знак Знак Знак"/>
    <w:basedOn w:val="a1"/>
    <w:rsid w:val="00CA602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f3">
    <w:name w:val="annotation reference"/>
    <w:rsid w:val="00CA602B"/>
    <w:rPr>
      <w:sz w:val="16"/>
      <w:szCs w:val="16"/>
    </w:rPr>
  </w:style>
  <w:style w:type="paragraph" w:styleId="afff4">
    <w:name w:val="annotation text"/>
    <w:basedOn w:val="a1"/>
    <w:link w:val="afff5"/>
    <w:rsid w:val="00CA602B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CA6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rsid w:val="00CA602B"/>
    <w:rPr>
      <w:b/>
      <w:bCs/>
    </w:rPr>
  </w:style>
  <w:style w:type="character" w:customStyle="1" w:styleId="afff7">
    <w:name w:val="Тема примечания Знак"/>
    <w:basedOn w:val="afff5"/>
    <w:link w:val="afff6"/>
    <w:rsid w:val="00CA6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13A7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numbering" w:customStyle="1" w:styleId="100">
    <w:name w:val="Нет списка10"/>
    <w:next w:val="a4"/>
    <w:semiHidden/>
    <w:rsid w:val="00B13A79"/>
  </w:style>
  <w:style w:type="table" w:customStyle="1" w:styleId="92">
    <w:name w:val="Сетка таблицы9"/>
    <w:basedOn w:val="a3"/>
    <w:next w:val="ae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 Знак Знак Знак Знак Знак Знак Знак Знак Знак2"/>
    <w:basedOn w:val="a1"/>
    <w:uiPriority w:val="99"/>
    <w:rsid w:val="00B13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1">
    <w:name w:val="Без интервала Знак"/>
    <w:link w:val="aff0"/>
    <w:uiPriority w:val="1"/>
    <w:locked/>
    <w:rsid w:val="00B13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Глава Знак Знак"/>
    <w:locked/>
    <w:rsid w:val="00B13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8">
    <w:name w:val="Без интервала3"/>
    <w:rsid w:val="00B13A79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70">
    <w:name w:val="Нет списка17"/>
    <w:next w:val="a4"/>
    <w:semiHidden/>
    <w:rsid w:val="00B13A79"/>
  </w:style>
  <w:style w:type="table" w:customStyle="1" w:styleId="101">
    <w:name w:val="Сетка таблицы10"/>
    <w:basedOn w:val="a3"/>
    <w:next w:val="ae"/>
    <w:rsid w:val="00B1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3"/>
    <w:next w:val="ae"/>
    <w:uiPriority w:val="59"/>
    <w:rsid w:val="009228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4"/>
    <w:uiPriority w:val="99"/>
    <w:semiHidden/>
    <w:unhideWhenUsed/>
    <w:rsid w:val="00DC0CC9"/>
  </w:style>
  <w:style w:type="numbering" w:customStyle="1" w:styleId="190">
    <w:name w:val="Нет списка19"/>
    <w:next w:val="a4"/>
    <w:uiPriority w:val="99"/>
    <w:semiHidden/>
    <w:unhideWhenUsed/>
    <w:rsid w:val="00DC0CC9"/>
  </w:style>
  <w:style w:type="numbering" w:customStyle="1" w:styleId="250">
    <w:name w:val="Нет списка25"/>
    <w:next w:val="a4"/>
    <w:uiPriority w:val="99"/>
    <w:semiHidden/>
    <w:unhideWhenUsed/>
    <w:rsid w:val="00DC0CC9"/>
  </w:style>
  <w:style w:type="numbering" w:customStyle="1" w:styleId="1150">
    <w:name w:val="Нет списка115"/>
    <w:next w:val="a4"/>
    <w:semiHidden/>
    <w:rsid w:val="00DC0CC9"/>
  </w:style>
  <w:style w:type="table" w:customStyle="1" w:styleId="125">
    <w:name w:val="Сетка таблицы12"/>
    <w:basedOn w:val="a3"/>
    <w:next w:val="ae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DC0CC9"/>
  </w:style>
  <w:style w:type="numbering" w:customStyle="1" w:styleId="1111">
    <w:name w:val="Нет списка1111"/>
    <w:next w:val="a4"/>
    <w:semiHidden/>
    <w:rsid w:val="00DC0CC9"/>
  </w:style>
  <w:style w:type="numbering" w:customStyle="1" w:styleId="340">
    <w:name w:val="Нет списка34"/>
    <w:next w:val="a4"/>
    <w:uiPriority w:val="99"/>
    <w:semiHidden/>
    <w:unhideWhenUsed/>
    <w:rsid w:val="00DC0CC9"/>
  </w:style>
  <w:style w:type="numbering" w:customStyle="1" w:styleId="1250">
    <w:name w:val="Нет списка125"/>
    <w:next w:val="a4"/>
    <w:semiHidden/>
    <w:rsid w:val="00DC0CC9"/>
  </w:style>
  <w:style w:type="table" w:customStyle="1" w:styleId="251">
    <w:name w:val="Сетка таблицы25"/>
    <w:basedOn w:val="a3"/>
    <w:next w:val="ae"/>
    <w:uiPriority w:val="59"/>
    <w:rsid w:val="00DC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4"/>
    <w:uiPriority w:val="99"/>
    <w:semiHidden/>
    <w:unhideWhenUsed/>
    <w:rsid w:val="00DC0CC9"/>
  </w:style>
  <w:style w:type="numbering" w:customStyle="1" w:styleId="134">
    <w:name w:val="Нет списка134"/>
    <w:next w:val="a4"/>
    <w:semiHidden/>
    <w:rsid w:val="00DC0CC9"/>
  </w:style>
  <w:style w:type="numbering" w:customStyle="1" w:styleId="510">
    <w:name w:val="Нет списка51"/>
    <w:next w:val="a4"/>
    <w:uiPriority w:val="99"/>
    <w:semiHidden/>
    <w:unhideWhenUsed/>
    <w:rsid w:val="00DC0CC9"/>
  </w:style>
  <w:style w:type="numbering" w:customStyle="1" w:styleId="141">
    <w:name w:val="Нет списка141"/>
    <w:next w:val="a4"/>
    <w:semiHidden/>
    <w:rsid w:val="00DC0CC9"/>
  </w:style>
  <w:style w:type="numbering" w:customStyle="1" w:styleId="2210">
    <w:name w:val="Нет списка221"/>
    <w:next w:val="a4"/>
    <w:uiPriority w:val="99"/>
    <w:semiHidden/>
    <w:unhideWhenUsed/>
    <w:rsid w:val="00DC0CC9"/>
  </w:style>
  <w:style w:type="numbering" w:customStyle="1" w:styleId="1121">
    <w:name w:val="Нет списка1121"/>
    <w:next w:val="a4"/>
    <w:semiHidden/>
    <w:rsid w:val="00DC0CC9"/>
  </w:style>
  <w:style w:type="numbering" w:customStyle="1" w:styleId="311">
    <w:name w:val="Нет списка311"/>
    <w:next w:val="a4"/>
    <w:uiPriority w:val="99"/>
    <w:semiHidden/>
    <w:unhideWhenUsed/>
    <w:rsid w:val="00DC0CC9"/>
  </w:style>
  <w:style w:type="numbering" w:customStyle="1" w:styleId="1211">
    <w:name w:val="Нет списка1211"/>
    <w:next w:val="a4"/>
    <w:semiHidden/>
    <w:rsid w:val="00DC0CC9"/>
  </w:style>
  <w:style w:type="numbering" w:customStyle="1" w:styleId="411">
    <w:name w:val="Нет списка411"/>
    <w:next w:val="a4"/>
    <w:uiPriority w:val="99"/>
    <w:semiHidden/>
    <w:unhideWhenUsed/>
    <w:rsid w:val="00DC0CC9"/>
  </w:style>
  <w:style w:type="numbering" w:customStyle="1" w:styleId="1311">
    <w:name w:val="Нет списка1311"/>
    <w:next w:val="a4"/>
    <w:semiHidden/>
    <w:rsid w:val="00DC0CC9"/>
  </w:style>
  <w:style w:type="numbering" w:customStyle="1" w:styleId="200">
    <w:name w:val="Нет списка20"/>
    <w:next w:val="a4"/>
    <w:uiPriority w:val="99"/>
    <w:semiHidden/>
    <w:unhideWhenUsed/>
    <w:rsid w:val="008A0191"/>
  </w:style>
  <w:style w:type="numbering" w:customStyle="1" w:styleId="1100">
    <w:name w:val="Нет списка110"/>
    <w:next w:val="a4"/>
    <w:uiPriority w:val="99"/>
    <w:semiHidden/>
    <w:unhideWhenUsed/>
    <w:rsid w:val="008A0191"/>
  </w:style>
  <w:style w:type="numbering" w:customStyle="1" w:styleId="260">
    <w:name w:val="Нет списка26"/>
    <w:next w:val="a4"/>
    <w:uiPriority w:val="99"/>
    <w:semiHidden/>
    <w:unhideWhenUsed/>
    <w:rsid w:val="008A0191"/>
  </w:style>
  <w:style w:type="numbering" w:customStyle="1" w:styleId="116">
    <w:name w:val="Нет списка116"/>
    <w:next w:val="a4"/>
    <w:semiHidden/>
    <w:rsid w:val="008A0191"/>
  </w:style>
  <w:style w:type="table" w:customStyle="1" w:styleId="135">
    <w:name w:val="Сетка таблицы13"/>
    <w:basedOn w:val="a3"/>
    <w:next w:val="ae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4"/>
    <w:uiPriority w:val="99"/>
    <w:semiHidden/>
    <w:unhideWhenUsed/>
    <w:rsid w:val="008A0191"/>
  </w:style>
  <w:style w:type="numbering" w:customStyle="1" w:styleId="1112">
    <w:name w:val="Нет списка1112"/>
    <w:next w:val="a4"/>
    <w:semiHidden/>
    <w:rsid w:val="008A0191"/>
  </w:style>
  <w:style w:type="numbering" w:customStyle="1" w:styleId="350">
    <w:name w:val="Нет списка35"/>
    <w:next w:val="a4"/>
    <w:uiPriority w:val="99"/>
    <w:semiHidden/>
    <w:unhideWhenUsed/>
    <w:rsid w:val="008A0191"/>
  </w:style>
  <w:style w:type="numbering" w:customStyle="1" w:styleId="126">
    <w:name w:val="Нет списка126"/>
    <w:next w:val="a4"/>
    <w:semiHidden/>
    <w:rsid w:val="008A0191"/>
  </w:style>
  <w:style w:type="table" w:customStyle="1" w:styleId="261">
    <w:name w:val="Сетка таблицы26"/>
    <w:basedOn w:val="a3"/>
    <w:next w:val="ae"/>
    <w:uiPriority w:val="59"/>
    <w:rsid w:val="008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4"/>
    <w:uiPriority w:val="99"/>
    <w:semiHidden/>
    <w:unhideWhenUsed/>
    <w:rsid w:val="008A0191"/>
  </w:style>
  <w:style w:type="numbering" w:customStyle="1" w:styleId="1350">
    <w:name w:val="Нет списка135"/>
    <w:next w:val="a4"/>
    <w:semiHidden/>
    <w:rsid w:val="008A0191"/>
  </w:style>
  <w:style w:type="numbering" w:customStyle="1" w:styleId="520">
    <w:name w:val="Нет списка52"/>
    <w:next w:val="a4"/>
    <w:uiPriority w:val="99"/>
    <w:semiHidden/>
    <w:unhideWhenUsed/>
    <w:rsid w:val="008A0191"/>
  </w:style>
  <w:style w:type="numbering" w:customStyle="1" w:styleId="142">
    <w:name w:val="Нет списка142"/>
    <w:next w:val="a4"/>
    <w:semiHidden/>
    <w:rsid w:val="008A0191"/>
  </w:style>
  <w:style w:type="numbering" w:customStyle="1" w:styleId="222">
    <w:name w:val="Нет списка222"/>
    <w:next w:val="a4"/>
    <w:uiPriority w:val="99"/>
    <w:semiHidden/>
    <w:unhideWhenUsed/>
    <w:rsid w:val="008A0191"/>
  </w:style>
  <w:style w:type="numbering" w:customStyle="1" w:styleId="1122">
    <w:name w:val="Нет списка1122"/>
    <w:next w:val="a4"/>
    <w:semiHidden/>
    <w:rsid w:val="008A0191"/>
  </w:style>
  <w:style w:type="numbering" w:customStyle="1" w:styleId="312">
    <w:name w:val="Нет списка312"/>
    <w:next w:val="a4"/>
    <w:uiPriority w:val="99"/>
    <w:semiHidden/>
    <w:unhideWhenUsed/>
    <w:rsid w:val="008A0191"/>
  </w:style>
  <w:style w:type="numbering" w:customStyle="1" w:styleId="1212">
    <w:name w:val="Нет списка1212"/>
    <w:next w:val="a4"/>
    <w:semiHidden/>
    <w:rsid w:val="008A0191"/>
  </w:style>
  <w:style w:type="numbering" w:customStyle="1" w:styleId="412">
    <w:name w:val="Нет списка412"/>
    <w:next w:val="a4"/>
    <w:uiPriority w:val="99"/>
    <w:semiHidden/>
    <w:unhideWhenUsed/>
    <w:rsid w:val="008A0191"/>
  </w:style>
  <w:style w:type="numbering" w:customStyle="1" w:styleId="1312">
    <w:name w:val="Нет списка1312"/>
    <w:next w:val="a4"/>
    <w:semiHidden/>
    <w:rsid w:val="008A0191"/>
  </w:style>
  <w:style w:type="paragraph" w:customStyle="1" w:styleId="39">
    <w:name w:val="Обычный3"/>
    <w:rsid w:val="00382D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3">
    <w:name w:val="Сетка таблицы14"/>
    <w:basedOn w:val="a3"/>
    <w:next w:val="ae"/>
    <w:uiPriority w:val="59"/>
    <w:rsid w:val="00D7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3"/>
    <w:next w:val="ae"/>
    <w:uiPriority w:val="59"/>
    <w:rsid w:val="00694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1170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rsid w:val="00117032"/>
    <w:rPr>
      <w:rFonts w:ascii="Arial" w:eastAsia="Times New Roman" w:hAnsi="Arial" w:cs="Arial"/>
      <w:lang w:eastAsia="ru-RU"/>
    </w:rPr>
  </w:style>
  <w:style w:type="numbering" w:customStyle="1" w:styleId="270">
    <w:name w:val="Нет списка27"/>
    <w:next w:val="a4"/>
    <w:semiHidden/>
    <w:rsid w:val="00117032"/>
  </w:style>
  <w:style w:type="paragraph" w:customStyle="1" w:styleId="xl35">
    <w:name w:val="xl35"/>
    <w:basedOn w:val="a1"/>
    <w:rsid w:val="0011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numbering" w:customStyle="1" w:styleId="117">
    <w:name w:val="Нет списка117"/>
    <w:next w:val="a4"/>
    <w:uiPriority w:val="99"/>
    <w:semiHidden/>
    <w:unhideWhenUsed/>
    <w:rsid w:val="00117032"/>
  </w:style>
  <w:style w:type="numbering" w:customStyle="1" w:styleId="118">
    <w:name w:val="Нет списка118"/>
    <w:next w:val="a4"/>
    <w:semiHidden/>
    <w:rsid w:val="00117032"/>
  </w:style>
  <w:style w:type="table" w:customStyle="1" w:styleId="161">
    <w:name w:val="Сетка таблицы16"/>
    <w:basedOn w:val="a3"/>
    <w:next w:val="ae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1"/>
    <w:next w:val="a1"/>
    <w:autoRedefine/>
    <w:rsid w:val="00117032"/>
    <w:pPr>
      <w:widowControl w:val="0"/>
      <w:autoSpaceDE w:val="0"/>
      <w:autoSpaceDN w:val="0"/>
      <w:adjustRightInd w:val="0"/>
    </w:pPr>
    <w:rPr>
      <w:b/>
      <w:szCs w:val="20"/>
    </w:rPr>
  </w:style>
  <w:style w:type="numbering" w:customStyle="1" w:styleId="280">
    <w:name w:val="Нет списка28"/>
    <w:next w:val="a4"/>
    <w:semiHidden/>
    <w:rsid w:val="00117032"/>
  </w:style>
  <w:style w:type="numbering" w:customStyle="1" w:styleId="360">
    <w:name w:val="Нет списка36"/>
    <w:next w:val="a4"/>
    <w:semiHidden/>
    <w:rsid w:val="00117032"/>
  </w:style>
  <w:style w:type="numbering" w:customStyle="1" w:styleId="46">
    <w:name w:val="Нет списка46"/>
    <w:next w:val="a4"/>
    <w:semiHidden/>
    <w:rsid w:val="00117032"/>
  </w:style>
  <w:style w:type="numbering" w:customStyle="1" w:styleId="53">
    <w:name w:val="Нет списка53"/>
    <w:next w:val="a4"/>
    <w:semiHidden/>
    <w:unhideWhenUsed/>
    <w:rsid w:val="00117032"/>
  </w:style>
  <w:style w:type="table" w:customStyle="1" w:styleId="171">
    <w:name w:val="Сетка таблицы17"/>
    <w:basedOn w:val="a3"/>
    <w:next w:val="ae"/>
    <w:rsid w:val="001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4"/>
    <w:uiPriority w:val="99"/>
    <w:semiHidden/>
    <w:unhideWhenUsed/>
    <w:rsid w:val="00117032"/>
  </w:style>
  <w:style w:type="numbering" w:customStyle="1" w:styleId="11111">
    <w:name w:val="Нет списка11111"/>
    <w:next w:val="a4"/>
    <w:semiHidden/>
    <w:rsid w:val="00117032"/>
  </w:style>
  <w:style w:type="numbering" w:customStyle="1" w:styleId="213">
    <w:name w:val="Нет списка213"/>
    <w:next w:val="a4"/>
    <w:semiHidden/>
    <w:rsid w:val="00117032"/>
  </w:style>
  <w:style w:type="numbering" w:customStyle="1" w:styleId="313">
    <w:name w:val="Нет списка313"/>
    <w:next w:val="a4"/>
    <w:semiHidden/>
    <w:rsid w:val="00117032"/>
  </w:style>
  <w:style w:type="numbering" w:customStyle="1" w:styleId="413">
    <w:name w:val="Нет списка413"/>
    <w:next w:val="a4"/>
    <w:semiHidden/>
    <w:rsid w:val="00117032"/>
  </w:style>
  <w:style w:type="numbering" w:customStyle="1" w:styleId="610">
    <w:name w:val="Нет списка61"/>
    <w:next w:val="a4"/>
    <w:uiPriority w:val="99"/>
    <w:semiHidden/>
    <w:unhideWhenUsed/>
    <w:rsid w:val="00117032"/>
  </w:style>
  <w:style w:type="numbering" w:customStyle="1" w:styleId="127">
    <w:name w:val="Нет списка127"/>
    <w:next w:val="a4"/>
    <w:semiHidden/>
    <w:rsid w:val="00117032"/>
  </w:style>
  <w:style w:type="table" w:customStyle="1" w:styleId="271">
    <w:name w:val="Сетка таблицы27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117032"/>
  </w:style>
  <w:style w:type="numbering" w:customStyle="1" w:styleId="1123">
    <w:name w:val="Нет списка1123"/>
    <w:next w:val="a4"/>
    <w:semiHidden/>
    <w:rsid w:val="00117032"/>
  </w:style>
  <w:style w:type="table" w:customStyle="1" w:styleId="1110">
    <w:name w:val="Сетка таблицы111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4"/>
    <w:uiPriority w:val="99"/>
    <w:semiHidden/>
    <w:unhideWhenUsed/>
    <w:rsid w:val="00117032"/>
  </w:style>
  <w:style w:type="numbering" w:customStyle="1" w:styleId="1213">
    <w:name w:val="Нет списка1213"/>
    <w:next w:val="a4"/>
    <w:semiHidden/>
    <w:rsid w:val="00117032"/>
  </w:style>
  <w:style w:type="numbering" w:customStyle="1" w:styleId="421">
    <w:name w:val="Нет списка421"/>
    <w:next w:val="a4"/>
    <w:uiPriority w:val="99"/>
    <w:semiHidden/>
    <w:unhideWhenUsed/>
    <w:rsid w:val="00117032"/>
  </w:style>
  <w:style w:type="numbering" w:customStyle="1" w:styleId="136">
    <w:name w:val="Нет списка136"/>
    <w:next w:val="a4"/>
    <w:semiHidden/>
    <w:rsid w:val="00117032"/>
  </w:style>
  <w:style w:type="table" w:customStyle="1" w:styleId="314">
    <w:name w:val="Сетка таблицы31"/>
    <w:basedOn w:val="a3"/>
    <w:next w:val="ae"/>
    <w:uiPriority w:val="59"/>
    <w:rsid w:val="00117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4"/>
    <w:uiPriority w:val="99"/>
    <w:semiHidden/>
    <w:unhideWhenUsed/>
    <w:rsid w:val="001769B8"/>
  </w:style>
  <w:style w:type="numbering" w:customStyle="1" w:styleId="300">
    <w:name w:val="Нет списка30"/>
    <w:next w:val="a4"/>
    <w:uiPriority w:val="99"/>
    <w:semiHidden/>
    <w:unhideWhenUsed/>
    <w:rsid w:val="001A3321"/>
  </w:style>
  <w:style w:type="numbering" w:customStyle="1" w:styleId="119">
    <w:name w:val="Нет списка119"/>
    <w:next w:val="a4"/>
    <w:uiPriority w:val="99"/>
    <w:semiHidden/>
    <w:unhideWhenUsed/>
    <w:rsid w:val="001A3321"/>
  </w:style>
  <w:style w:type="numbering" w:customStyle="1" w:styleId="2100">
    <w:name w:val="Нет списка210"/>
    <w:next w:val="a4"/>
    <w:uiPriority w:val="99"/>
    <w:semiHidden/>
    <w:unhideWhenUsed/>
    <w:rsid w:val="001A3321"/>
  </w:style>
  <w:style w:type="numbering" w:customStyle="1" w:styleId="11100">
    <w:name w:val="Нет списка1110"/>
    <w:next w:val="a4"/>
    <w:semiHidden/>
    <w:rsid w:val="001A3321"/>
  </w:style>
  <w:style w:type="table" w:customStyle="1" w:styleId="181">
    <w:name w:val="Сетка таблицы18"/>
    <w:basedOn w:val="a3"/>
    <w:next w:val="ae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1A3321"/>
  </w:style>
  <w:style w:type="numbering" w:customStyle="1" w:styleId="1114">
    <w:name w:val="Нет списка1114"/>
    <w:next w:val="a4"/>
    <w:semiHidden/>
    <w:rsid w:val="001A3321"/>
  </w:style>
  <w:style w:type="numbering" w:customStyle="1" w:styleId="370">
    <w:name w:val="Нет списка37"/>
    <w:next w:val="a4"/>
    <w:uiPriority w:val="99"/>
    <w:semiHidden/>
    <w:unhideWhenUsed/>
    <w:rsid w:val="001A3321"/>
  </w:style>
  <w:style w:type="numbering" w:customStyle="1" w:styleId="128">
    <w:name w:val="Нет списка128"/>
    <w:next w:val="a4"/>
    <w:semiHidden/>
    <w:rsid w:val="001A3321"/>
  </w:style>
  <w:style w:type="table" w:customStyle="1" w:styleId="281">
    <w:name w:val="Сетка таблицы28"/>
    <w:basedOn w:val="a3"/>
    <w:next w:val="ae"/>
    <w:uiPriority w:val="59"/>
    <w:rsid w:val="001A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4"/>
    <w:uiPriority w:val="99"/>
    <w:semiHidden/>
    <w:unhideWhenUsed/>
    <w:rsid w:val="001A3321"/>
  </w:style>
  <w:style w:type="numbering" w:customStyle="1" w:styleId="137">
    <w:name w:val="Нет списка137"/>
    <w:next w:val="a4"/>
    <w:semiHidden/>
    <w:rsid w:val="001A3321"/>
  </w:style>
  <w:style w:type="numbering" w:customStyle="1" w:styleId="54">
    <w:name w:val="Нет списка54"/>
    <w:next w:val="a4"/>
    <w:uiPriority w:val="99"/>
    <w:semiHidden/>
    <w:unhideWhenUsed/>
    <w:rsid w:val="001A3321"/>
  </w:style>
  <w:style w:type="numbering" w:customStyle="1" w:styleId="1430">
    <w:name w:val="Нет списка143"/>
    <w:next w:val="a4"/>
    <w:semiHidden/>
    <w:rsid w:val="001A3321"/>
  </w:style>
  <w:style w:type="numbering" w:customStyle="1" w:styleId="224">
    <w:name w:val="Нет списка224"/>
    <w:next w:val="a4"/>
    <w:uiPriority w:val="99"/>
    <w:semiHidden/>
    <w:unhideWhenUsed/>
    <w:rsid w:val="001A3321"/>
  </w:style>
  <w:style w:type="numbering" w:customStyle="1" w:styleId="1124">
    <w:name w:val="Нет списка1124"/>
    <w:next w:val="a4"/>
    <w:semiHidden/>
    <w:rsid w:val="001A3321"/>
  </w:style>
  <w:style w:type="numbering" w:customStyle="1" w:styleId="3140">
    <w:name w:val="Нет списка314"/>
    <w:next w:val="a4"/>
    <w:uiPriority w:val="99"/>
    <w:semiHidden/>
    <w:unhideWhenUsed/>
    <w:rsid w:val="001A3321"/>
  </w:style>
  <w:style w:type="numbering" w:customStyle="1" w:styleId="1214">
    <w:name w:val="Нет списка1214"/>
    <w:next w:val="a4"/>
    <w:semiHidden/>
    <w:rsid w:val="001A3321"/>
  </w:style>
  <w:style w:type="numbering" w:customStyle="1" w:styleId="414">
    <w:name w:val="Нет списка414"/>
    <w:next w:val="a4"/>
    <w:uiPriority w:val="99"/>
    <w:semiHidden/>
    <w:unhideWhenUsed/>
    <w:rsid w:val="001A3321"/>
  </w:style>
  <w:style w:type="numbering" w:customStyle="1" w:styleId="1313">
    <w:name w:val="Нет списка1313"/>
    <w:next w:val="a4"/>
    <w:semiHidden/>
    <w:rsid w:val="001A3321"/>
  </w:style>
  <w:style w:type="numbering" w:customStyle="1" w:styleId="380">
    <w:name w:val="Нет списка38"/>
    <w:next w:val="a4"/>
    <w:semiHidden/>
    <w:unhideWhenUsed/>
    <w:rsid w:val="00516C85"/>
  </w:style>
  <w:style w:type="numbering" w:customStyle="1" w:styleId="1200">
    <w:name w:val="Нет списка120"/>
    <w:next w:val="a4"/>
    <w:uiPriority w:val="99"/>
    <w:semiHidden/>
    <w:unhideWhenUsed/>
    <w:rsid w:val="00516C85"/>
  </w:style>
  <w:style w:type="numbering" w:customStyle="1" w:styleId="1115">
    <w:name w:val="Нет списка1115"/>
    <w:next w:val="a4"/>
    <w:semiHidden/>
    <w:rsid w:val="00516C85"/>
  </w:style>
  <w:style w:type="table" w:customStyle="1" w:styleId="191">
    <w:name w:val="Сетка таблицы19"/>
    <w:basedOn w:val="a3"/>
    <w:next w:val="ae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4"/>
    <w:semiHidden/>
    <w:rsid w:val="00516C85"/>
  </w:style>
  <w:style w:type="numbering" w:customStyle="1" w:styleId="390">
    <w:name w:val="Нет списка39"/>
    <w:next w:val="a4"/>
    <w:semiHidden/>
    <w:rsid w:val="00516C85"/>
  </w:style>
  <w:style w:type="numbering" w:customStyle="1" w:styleId="48">
    <w:name w:val="Нет списка48"/>
    <w:next w:val="a4"/>
    <w:semiHidden/>
    <w:rsid w:val="00516C85"/>
  </w:style>
  <w:style w:type="numbering" w:customStyle="1" w:styleId="55">
    <w:name w:val="Нет списка55"/>
    <w:next w:val="a4"/>
    <w:semiHidden/>
    <w:unhideWhenUsed/>
    <w:rsid w:val="00516C85"/>
  </w:style>
  <w:style w:type="table" w:customStyle="1" w:styleId="1101">
    <w:name w:val="Сетка таблицы110"/>
    <w:basedOn w:val="a3"/>
    <w:next w:val="ae"/>
    <w:rsid w:val="0051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4"/>
    <w:uiPriority w:val="99"/>
    <w:semiHidden/>
    <w:unhideWhenUsed/>
    <w:rsid w:val="00516C85"/>
  </w:style>
  <w:style w:type="numbering" w:customStyle="1" w:styleId="11112">
    <w:name w:val="Нет списка11112"/>
    <w:next w:val="a4"/>
    <w:semiHidden/>
    <w:rsid w:val="00516C85"/>
  </w:style>
  <w:style w:type="numbering" w:customStyle="1" w:styleId="216">
    <w:name w:val="Нет списка216"/>
    <w:next w:val="a4"/>
    <w:semiHidden/>
    <w:rsid w:val="00516C85"/>
  </w:style>
  <w:style w:type="numbering" w:customStyle="1" w:styleId="315">
    <w:name w:val="Нет списка315"/>
    <w:next w:val="a4"/>
    <w:semiHidden/>
    <w:rsid w:val="00516C85"/>
  </w:style>
  <w:style w:type="numbering" w:customStyle="1" w:styleId="415">
    <w:name w:val="Нет списка415"/>
    <w:next w:val="a4"/>
    <w:semiHidden/>
    <w:rsid w:val="00516C85"/>
  </w:style>
  <w:style w:type="numbering" w:customStyle="1" w:styleId="620">
    <w:name w:val="Нет списка62"/>
    <w:next w:val="a4"/>
    <w:uiPriority w:val="99"/>
    <w:semiHidden/>
    <w:unhideWhenUsed/>
    <w:rsid w:val="00516C85"/>
  </w:style>
  <w:style w:type="numbering" w:customStyle="1" w:styleId="129">
    <w:name w:val="Нет списка129"/>
    <w:next w:val="a4"/>
    <w:semiHidden/>
    <w:rsid w:val="00516C85"/>
  </w:style>
  <w:style w:type="table" w:customStyle="1" w:styleId="291">
    <w:name w:val="Сетка таблицы29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4"/>
    <w:uiPriority w:val="99"/>
    <w:semiHidden/>
    <w:unhideWhenUsed/>
    <w:rsid w:val="00516C85"/>
  </w:style>
  <w:style w:type="numbering" w:customStyle="1" w:styleId="1125">
    <w:name w:val="Нет списка1125"/>
    <w:next w:val="a4"/>
    <w:semiHidden/>
    <w:rsid w:val="00516C85"/>
  </w:style>
  <w:style w:type="table" w:customStyle="1" w:styleId="1120">
    <w:name w:val="Сетка таблицы112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4"/>
    <w:uiPriority w:val="99"/>
    <w:semiHidden/>
    <w:unhideWhenUsed/>
    <w:rsid w:val="00516C85"/>
  </w:style>
  <w:style w:type="numbering" w:customStyle="1" w:styleId="1215">
    <w:name w:val="Нет списка1215"/>
    <w:next w:val="a4"/>
    <w:semiHidden/>
    <w:rsid w:val="00516C85"/>
  </w:style>
  <w:style w:type="numbering" w:customStyle="1" w:styleId="422">
    <w:name w:val="Нет списка422"/>
    <w:next w:val="a4"/>
    <w:uiPriority w:val="99"/>
    <w:semiHidden/>
    <w:unhideWhenUsed/>
    <w:rsid w:val="00516C85"/>
  </w:style>
  <w:style w:type="numbering" w:customStyle="1" w:styleId="138">
    <w:name w:val="Нет списка138"/>
    <w:next w:val="a4"/>
    <w:semiHidden/>
    <w:rsid w:val="00516C85"/>
  </w:style>
  <w:style w:type="table" w:customStyle="1" w:styleId="323">
    <w:name w:val="Сетка таблицы32"/>
    <w:basedOn w:val="a3"/>
    <w:next w:val="ae"/>
    <w:uiPriority w:val="59"/>
    <w:rsid w:val="00516C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3"/>
    <w:next w:val="ae"/>
    <w:uiPriority w:val="59"/>
    <w:rsid w:val="0073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2"/>
    <w:link w:val="7"/>
    <w:rsid w:val="007344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400">
    <w:name w:val="Нет списка40"/>
    <w:next w:val="a4"/>
    <w:uiPriority w:val="99"/>
    <w:semiHidden/>
    <w:unhideWhenUsed/>
    <w:rsid w:val="007344C6"/>
  </w:style>
  <w:style w:type="paragraph" w:customStyle="1" w:styleId="1b">
    <w:name w:val="Стиль1"/>
    <w:basedOn w:val="a1"/>
    <w:rsid w:val="007344C6"/>
    <w:rPr>
      <w:b/>
      <w:color w:val="00FF00"/>
      <w:sz w:val="48"/>
      <w:szCs w:val="20"/>
    </w:rPr>
  </w:style>
  <w:style w:type="character" w:customStyle="1" w:styleId="FontStyle12">
    <w:name w:val="Font Style12"/>
    <w:rsid w:val="007344C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f9">
    <w:name w:val="Знак"/>
    <w:basedOn w:val="a1"/>
    <w:rsid w:val="007344C6"/>
    <w:rPr>
      <w:rFonts w:ascii="Verdana" w:hAnsi="Verdana" w:cs="Verdana"/>
      <w:sz w:val="20"/>
      <w:szCs w:val="20"/>
      <w:lang w:val="en-US" w:eastAsia="en-US"/>
    </w:rPr>
  </w:style>
  <w:style w:type="table" w:customStyle="1" w:styleId="301">
    <w:name w:val="Сетка таблицы30"/>
    <w:basedOn w:val="a3"/>
    <w:next w:val="ae"/>
    <w:uiPriority w:val="59"/>
    <w:rsid w:val="0073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7344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numbering" w:customStyle="1" w:styleId="49">
    <w:name w:val="Нет списка49"/>
    <w:next w:val="a4"/>
    <w:uiPriority w:val="99"/>
    <w:semiHidden/>
    <w:unhideWhenUsed/>
    <w:rsid w:val="0015052B"/>
  </w:style>
  <w:style w:type="numbering" w:customStyle="1" w:styleId="500">
    <w:name w:val="Нет списка50"/>
    <w:next w:val="a4"/>
    <w:uiPriority w:val="99"/>
    <w:semiHidden/>
    <w:unhideWhenUsed/>
    <w:rsid w:val="005C6BCD"/>
  </w:style>
  <w:style w:type="numbering" w:customStyle="1" w:styleId="1300">
    <w:name w:val="Нет списка130"/>
    <w:next w:val="a4"/>
    <w:uiPriority w:val="99"/>
    <w:semiHidden/>
    <w:unhideWhenUsed/>
    <w:rsid w:val="005C6BCD"/>
  </w:style>
  <w:style w:type="numbering" w:customStyle="1" w:styleId="217">
    <w:name w:val="Нет списка217"/>
    <w:next w:val="a4"/>
    <w:uiPriority w:val="99"/>
    <w:semiHidden/>
    <w:unhideWhenUsed/>
    <w:rsid w:val="005C6BCD"/>
  </w:style>
  <w:style w:type="numbering" w:customStyle="1" w:styleId="1117">
    <w:name w:val="Нет списка1117"/>
    <w:next w:val="a4"/>
    <w:semiHidden/>
    <w:rsid w:val="005C6BCD"/>
  </w:style>
  <w:style w:type="table" w:customStyle="1" w:styleId="331">
    <w:name w:val="Сетка таблицы33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4"/>
    <w:uiPriority w:val="99"/>
    <w:semiHidden/>
    <w:unhideWhenUsed/>
    <w:rsid w:val="005C6BCD"/>
  </w:style>
  <w:style w:type="numbering" w:customStyle="1" w:styleId="1118">
    <w:name w:val="Нет списка1118"/>
    <w:next w:val="a4"/>
    <w:semiHidden/>
    <w:rsid w:val="005C6BCD"/>
  </w:style>
  <w:style w:type="table" w:customStyle="1" w:styleId="1130">
    <w:name w:val="Сетка таблицы113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4"/>
    <w:uiPriority w:val="99"/>
    <w:semiHidden/>
    <w:unhideWhenUsed/>
    <w:rsid w:val="005C6BCD"/>
  </w:style>
  <w:style w:type="numbering" w:customStyle="1" w:styleId="1210">
    <w:name w:val="Нет списка1210"/>
    <w:next w:val="a4"/>
    <w:semiHidden/>
    <w:rsid w:val="005C6BCD"/>
  </w:style>
  <w:style w:type="table" w:customStyle="1" w:styleId="2101">
    <w:name w:val="Сетка таблицы210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4"/>
    <w:uiPriority w:val="99"/>
    <w:semiHidden/>
    <w:unhideWhenUsed/>
    <w:rsid w:val="005C6BCD"/>
  </w:style>
  <w:style w:type="numbering" w:customStyle="1" w:styleId="139">
    <w:name w:val="Нет списка139"/>
    <w:next w:val="a4"/>
    <w:semiHidden/>
    <w:rsid w:val="005C6BCD"/>
  </w:style>
  <w:style w:type="table" w:customStyle="1" w:styleId="341">
    <w:name w:val="Сетка таблицы34"/>
    <w:basedOn w:val="a3"/>
    <w:next w:val="ae"/>
    <w:uiPriority w:val="59"/>
    <w:rsid w:val="005C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4"/>
    <w:uiPriority w:val="99"/>
    <w:semiHidden/>
    <w:unhideWhenUsed/>
    <w:rsid w:val="005C6BCD"/>
  </w:style>
  <w:style w:type="numbering" w:customStyle="1" w:styleId="144">
    <w:name w:val="Нет списка144"/>
    <w:next w:val="a4"/>
    <w:semiHidden/>
    <w:rsid w:val="005C6BCD"/>
  </w:style>
  <w:style w:type="numbering" w:customStyle="1" w:styleId="226">
    <w:name w:val="Нет списка226"/>
    <w:next w:val="a4"/>
    <w:uiPriority w:val="99"/>
    <w:semiHidden/>
    <w:unhideWhenUsed/>
    <w:rsid w:val="005C6BCD"/>
  </w:style>
  <w:style w:type="numbering" w:customStyle="1" w:styleId="1126">
    <w:name w:val="Нет списка1126"/>
    <w:next w:val="a4"/>
    <w:semiHidden/>
    <w:rsid w:val="005C6BCD"/>
  </w:style>
  <w:style w:type="numbering" w:customStyle="1" w:styleId="316">
    <w:name w:val="Нет списка316"/>
    <w:next w:val="a4"/>
    <w:uiPriority w:val="99"/>
    <w:semiHidden/>
    <w:unhideWhenUsed/>
    <w:rsid w:val="005C6BCD"/>
  </w:style>
  <w:style w:type="numbering" w:customStyle="1" w:styleId="1216">
    <w:name w:val="Нет списка1216"/>
    <w:next w:val="a4"/>
    <w:semiHidden/>
    <w:rsid w:val="005C6BCD"/>
  </w:style>
  <w:style w:type="numbering" w:customStyle="1" w:styleId="416">
    <w:name w:val="Нет списка416"/>
    <w:next w:val="a4"/>
    <w:uiPriority w:val="99"/>
    <w:semiHidden/>
    <w:unhideWhenUsed/>
    <w:rsid w:val="005C6BCD"/>
  </w:style>
  <w:style w:type="numbering" w:customStyle="1" w:styleId="1314">
    <w:name w:val="Нет списка1314"/>
    <w:next w:val="a4"/>
    <w:semiHidden/>
    <w:rsid w:val="005C6BCD"/>
  </w:style>
  <w:style w:type="numbering" w:customStyle="1" w:styleId="57">
    <w:name w:val="Нет списка57"/>
    <w:next w:val="a4"/>
    <w:uiPriority w:val="99"/>
    <w:semiHidden/>
    <w:unhideWhenUsed/>
    <w:rsid w:val="00A3588D"/>
  </w:style>
  <w:style w:type="numbering" w:customStyle="1" w:styleId="1400">
    <w:name w:val="Нет списка140"/>
    <w:next w:val="a4"/>
    <w:semiHidden/>
    <w:unhideWhenUsed/>
    <w:rsid w:val="00A3588D"/>
  </w:style>
  <w:style w:type="numbering" w:customStyle="1" w:styleId="1119">
    <w:name w:val="Нет списка1119"/>
    <w:next w:val="a4"/>
    <w:semiHidden/>
    <w:rsid w:val="00A3588D"/>
  </w:style>
  <w:style w:type="table" w:customStyle="1" w:styleId="351">
    <w:name w:val="Сетка таблицы35"/>
    <w:basedOn w:val="a3"/>
    <w:next w:val="ae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4"/>
    <w:uiPriority w:val="99"/>
    <w:semiHidden/>
    <w:unhideWhenUsed/>
    <w:rsid w:val="00A3588D"/>
  </w:style>
  <w:style w:type="numbering" w:customStyle="1" w:styleId="11110">
    <w:name w:val="Нет списка11110"/>
    <w:next w:val="a4"/>
    <w:semiHidden/>
    <w:rsid w:val="00A3588D"/>
  </w:style>
  <w:style w:type="numbering" w:customStyle="1" w:styleId="317">
    <w:name w:val="Нет списка317"/>
    <w:next w:val="a4"/>
    <w:uiPriority w:val="99"/>
    <w:semiHidden/>
    <w:unhideWhenUsed/>
    <w:rsid w:val="00A3588D"/>
  </w:style>
  <w:style w:type="numbering" w:customStyle="1" w:styleId="1217">
    <w:name w:val="Нет списка1217"/>
    <w:next w:val="a4"/>
    <w:semiHidden/>
    <w:rsid w:val="00A3588D"/>
  </w:style>
  <w:style w:type="table" w:customStyle="1" w:styleId="2111">
    <w:name w:val="Сетка таблицы211"/>
    <w:basedOn w:val="a3"/>
    <w:next w:val="ae"/>
    <w:uiPriority w:val="59"/>
    <w:rsid w:val="00A3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7"/>
    <w:next w:val="a4"/>
    <w:uiPriority w:val="99"/>
    <w:semiHidden/>
    <w:unhideWhenUsed/>
    <w:rsid w:val="00A3588D"/>
  </w:style>
  <w:style w:type="numbering" w:customStyle="1" w:styleId="1310">
    <w:name w:val="Нет списка1310"/>
    <w:next w:val="a4"/>
    <w:semiHidden/>
    <w:rsid w:val="00A3588D"/>
  </w:style>
  <w:style w:type="numbering" w:customStyle="1" w:styleId="58">
    <w:name w:val="Нет списка58"/>
    <w:next w:val="a4"/>
    <w:uiPriority w:val="99"/>
    <w:semiHidden/>
    <w:unhideWhenUsed/>
    <w:rsid w:val="007835DF"/>
  </w:style>
  <w:style w:type="numbering" w:customStyle="1" w:styleId="145">
    <w:name w:val="Нет списка145"/>
    <w:next w:val="a4"/>
    <w:semiHidden/>
    <w:unhideWhenUsed/>
    <w:rsid w:val="007835DF"/>
  </w:style>
  <w:style w:type="numbering" w:customStyle="1" w:styleId="11200">
    <w:name w:val="Нет списка1120"/>
    <w:next w:val="a4"/>
    <w:semiHidden/>
    <w:rsid w:val="007835DF"/>
  </w:style>
  <w:style w:type="table" w:customStyle="1" w:styleId="361">
    <w:name w:val="Сетка таблицы36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4"/>
    <w:uiPriority w:val="99"/>
    <w:semiHidden/>
    <w:unhideWhenUsed/>
    <w:rsid w:val="007835DF"/>
  </w:style>
  <w:style w:type="numbering" w:customStyle="1" w:styleId="11113">
    <w:name w:val="Нет списка11113"/>
    <w:next w:val="a4"/>
    <w:semiHidden/>
    <w:rsid w:val="007835DF"/>
  </w:style>
  <w:style w:type="table" w:customStyle="1" w:styleId="1140">
    <w:name w:val="Сетка таблицы114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Нет списка318"/>
    <w:next w:val="a4"/>
    <w:uiPriority w:val="99"/>
    <w:semiHidden/>
    <w:unhideWhenUsed/>
    <w:rsid w:val="007835DF"/>
  </w:style>
  <w:style w:type="numbering" w:customStyle="1" w:styleId="1218">
    <w:name w:val="Нет списка1218"/>
    <w:next w:val="a4"/>
    <w:semiHidden/>
    <w:rsid w:val="007835DF"/>
  </w:style>
  <w:style w:type="table" w:customStyle="1" w:styleId="2120">
    <w:name w:val="Сетка таблицы212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Нет списка418"/>
    <w:next w:val="a4"/>
    <w:uiPriority w:val="99"/>
    <w:semiHidden/>
    <w:unhideWhenUsed/>
    <w:rsid w:val="007835DF"/>
  </w:style>
  <w:style w:type="numbering" w:customStyle="1" w:styleId="1315">
    <w:name w:val="Нет списка1315"/>
    <w:next w:val="a4"/>
    <w:semiHidden/>
    <w:rsid w:val="007835DF"/>
  </w:style>
  <w:style w:type="table" w:customStyle="1" w:styleId="371">
    <w:name w:val="Сетка таблицы37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4"/>
    <w:uiPriority w:val="99"/>
    <w:semiHidden/>
    <w:unhideWhenUsed/>
    <w:rsid w:val="007835DF"/>
  </w:style>
  <w:style w:type="table" w:customStyle="1" w:styleId="419">
    <w:name w:val="Сетка таблицы41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4"/>
    <w:uiPriority w:val="99"/>
    <w:semiHidden/>
    <w:unhideWhenUsed/>
    <w:rsid w:val="007835DF"/>
  </w:style>
  <w:style w:type="numbering" w:customStyle="1" w:styleId="1127">
    <w:name w:val="Нет списка1127"/>
    <w:next w:val="a4"/>
    <w:semiHidden/>
    <w:unhideWhenUsed/>
    <w:rsid w:val="007835DF"/>
  </w:style>
  <w:style w:type="numbering" w:customStyle="1" w:styleId="11114">
    <w:name w:val="Нет списка11114"/>
    <w:next w:val="a4"/>
    <w:semiHidden/>
    <w:rsid w:val="007835DF"/>
  </w:style>
  <w:style w:type="table" w:customStyle="1" w:styleId="1151">
    <w:name w:val="Сетка таблицы115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4"/>
    <w:uiPriority w:val="99"/>
    <w:semiHidden/>
    <w:unhideWhenUsed/>
    <w:rsid w:val="007835DF"/>
  </w:style>
  <w:style w:type="numbering" w:customStyle="1" w:styleId="111111">
    <w:name w:val="Нет списка111111"/>
    <w:next w:val="a4"/>
    <w:semiHidden/>
    <w:rsid w:val="007835DF"/>
  </w:style>
  <w:style w:type="numbering" w:customStyle="1" w:styleId="319">
    <w:name w:val="Нет списка319"/>
    <w:next w:val="a4"/>
    <w:uiPriority w:val="99"/>
    <w:semiHidden/>
    <w:unhideWhenUsed/>
    <w:rsid w:val="007835DF"/>
  </w:style>
  <w:style w:type="numbering" w:customStyle="1" w:styleId="1219">
    <w:name w:val="Нет списка1219"/>
    <w:next w:val="a4"/>
    <w:semiHidden/>
    <w:rsid w:val="007835DF"/>
  </w:style>
  <w:style w:type="table" w:customStyle="1" w:styleId="2130">
    <w:name w:val="Сетка таблицы213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0">
    <w:name w:val="Нет списка419"/>
    <w:next w:val="a4"/>
    <w:uiPriority w:val="99"/>
    <w:semiHidden/>
    <w:unhideWhenUsed/>
    <w:rsid w:val="007835DF"/>
  </w:style>
  <w:style w:type="numbering" w:customStyle="1" w:styleId="1316">
    <w:name w:val="Нет списка1316"/>
    <w:next w:val="a4"/>
    <w:semiHidden/>
    <w:rsid w:val="007835DF"/>
  </w:style>
  <w:style w:type="table" w:customStyle="1" w:styleId="3110">
    <w:name w:val="Сетка таблицы311"/>
    <w:basedOn w:val="a3"/>
    <w:next w:val="ae"/>
    <w:uiPriority w:val="59"/>
    <w:rsid w:val="0078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3"/>
    <w:next w:val="ae"/>
    <w:uiPriority w:val="59"/>
    <w:rsid w:val="0004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4"/>
    <w:uiPriority w:val="99"/>
    <w:semiHidden/>
    <w:unhideWhenUsed/>
    <w:rsid w:val="004540EE"/>
  </w:style>
  <w:style w:type="table" w:customStyle="1" w:styleId="391">
    <w:name w:val="Сетка таблицы39"/>
    <w:basedOn w:val="a3"/>
    <w:next w:val="ae"/>
    <w:rsid w:val="004540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4"/>
    <w:uiPriority w:val="99"/>
    <w:semiHidden/>
    <w:unhideWhenUsed/>
    <w:rsid w:val="004540EE"/>
  </w:style>
  <w:style w:type="character" w:customStyle="1" w:styleId="afffa">
    <w:name w:val="Символ сноски"/>
    <w:uiPriority w:val="99"/>
    <w:rsid w:val="004540EE"/>
    <w:rPr>
      <w:rFonts w:cs="Times New Roman"/>
      <w:vertAlign w:val="superscript"/>
    </w:rPr>
  </w:style>
  <w:style w:type="numbering" w:customStyle="1" w:styleId="227">
    <w:name w:val="Нет списка227"/>
    <w:next w:val="a4"/>
    <w:semiHidden/>
    <w:unhideWhenUsed/>
    <w:rsid w:val="004540EE"/>
  </w:style>
  <w:style w:type="character" w:customStyle="1" w:styleId="WW8Num1z0">
    <w:name w:val="WW8Num1z0"/>
    <w:rsid w:val="004540EE"/>
  </w:style>
  <w:style w:type="character" w:customStyle="1" w:styleId="WW8Num1z1">
    <w:name w:val="WW8Num1z1"/>
    <w:rsid w:val="004540EE"/>
  </w:style>
  <w:style w:type="character" w:customStyle="1" w:styleId="WW8Num1z2">
    <w:name w:val="WW8Num1z2"/>
    <w:rsid w:val="004540EE"/>
  </w:style>
  <w:style w:type="character" w:customStyle="1" w:styleId="WW8Num1z3">
    <w:name w:val="WW8Num1z3"/>
    <w:rsid w:val="004540EE"/>
  </w:style>
  <w:style w:type="character" w:customStyle="1" w:styleId="WW8Num1z4">
    <w:name w:val="WW8Num1z4"/>
    <w:rsid w:val="004540EE"/>
  </w:style>
  <w:style w:type="character" w:customStyle="1" w:styleId="WW8Num1z5">
    <w:name w:val="WW8Num1z5"/>
    <w:rsid w:val="004540EE"/>
  </w:style>
  <w:style w:type="character" w:customStyle="1" w:styleId="WW8Num1z6">
    <w:name w:val="WW8Num1z6"/>
    <w:rsid w:val="004540EE"/>
  </w:style>
  <w:style w:type="character" w:customStyle="1" w:styleId="WW8Num1z7">
    <w:name w:val="WW8Num1z7"/>
    <w:rsid w:val="004540EE"/>
  </w:style>
  <w:style w:type="character" w:customStyle="1" w:styleId="WW8Num1z8">
    <w:name w:val="WW8Num1z8"/>
    <w:rsid w:val="004540EE"/>
  </w:style>
  <w:style w:type="paragraph" w:customStyle="1" w:styleId="afffb">
    <w:name w:val="Блочная цитата"/>
    <w:basedOn w:val="a1"/>
    <w:rsid w:val="004540EE"/>
    <w:pPr>
      <w:suppressAutoHyphens/>
      <w:spacing w:after="283"/>
      <w:ind w:left="567" w:right="567"/>
    </w:pPr>
    <w:rPr>
      <w:sz w:val="24"/>
      <w:lang w:eastAsia="zh-CN"/>
    </w:rPr>
  </w:style>
  <w:style w:type="numbering" w:customStyle="1" w:styleId="1128">
    <w:name w:val="Нет списка1128"/>
    <w:next w:val="a4"/>
    <w:uiPriority w:val="99"/>
    <w:semiHidden/>
    <w:unhideWhenUsed/>
    <w:rsid w:val="004540EE"/>
  </w:style>
  <w:style w:type="paragraph" w:customStyle="1" w:styleId="1c">
    <w:name w:val="Знак1"/>
    <w:basedOn w:val="a1"/>
    <w:rsid w:val="004540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d">
    <w:name w:val="Без интервала1"/>
    <w:link w:val="NoSpacingChar"/>
    <w:rsid w:val="004540EE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a">
    <w:name w:val="Основной текст 31"/>
    <w:basedOn w:val="a1"/>
    <w:rsid w:val="004540EE"/>
    <w:pPr>
      <w:widowControl w:val="0"/>
      <w:suppressAutoHyphens/>
      <w:jc w:val="both"/>
    </w:pPr>
    <w:rPr>
      <w:i/>
      <w:iCs/>
      <w:kern w:val="2"/>
      <w:sz w:val="24"/>
      <w:lang w:eastAsia="zh-CN"/>
    </w:rPr>
  </w:style>
  <w:style w:type="character" w:customStyle="1" w:styleId="1e">
    <w:name w:val="Название Знак1"/>
    <w:rsid w:val="004540E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ffc">
    <w:name w:val="Знак Знак Знак"/>
    <w:basedOn w:val="a1"/>
    <w:rsid w:val="0045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27">
    <w:name w:val="xl27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28">
    <w:name w:val="xl28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30">
    <w:name w:val="xl30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character" w:customStyle="1" w:styleId="RTFNum26">
    <w:name w:val="RTF_Num 2 6"/>
    <w:rsid w:val="004540EE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customStyle="1" w:styleId="afffd">
    <w:name w:val="Знак Знак"/>
    <w:locked/>
    <w:rsid w:val="004540EE"/>
    <w:rPr>
      <w:sz w:val="28"/>
      <w:szCs w:val="28"/>
      <w:lang w:val="ru-RU" w:eastAsia="ru-RU" w:bidi="ar-SA"/>
    </w:rPr>
  </w:style>
  <w:style w:type="paragraph" w:customStyle="1" w:styleId="afffe">
    <w:name w:val="Îáû÷íûé"/>
    <w:rsid w:val="004540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f">
    <w:name w:val="Знак Знак1"/>
    <w:locked/>
    <w:rsid w:val="004540EE"/>
    <w:rPr>
      <w:sz w:val="28"/>
      <w:lang w:val="ru-RU" w:eastAsia="ru-RU" w:bidi="ar-SA"/>
    </w:rPr>
  </w:style>
  <w:style w:type="character" w:customStyle="1" w:styleId="2d">
    <w:name w:val="Знак Знак2"/>
    <w:locked/>
    <w:rsid w:val="004540EE"/>
    <w:rPr>
      <w:bCs/>
      <w:sz w:val="28"/>
      <w:szCs w:val="28"/>
      <w:lang w:val="ru-RU" w:eastAsia="ru-RU" w:bidi="ar-SA"/>
    </w:rPr>
  </w:style>
  <w:style w:type="paragraph" w:customStyle="1" w:styleId="2e">
    <w:name w:val="Абзац списка2"/>
    <w:basedOn w:val="a1"/>
    <w:rsid w:val="004540EE"/>
    <w:pPr>
      <w:ind w:left="720"/>
      <w:contextualSpacing/>
    </w:pPr>
    <w:rPr>
      <w:rFonts w:eastAsia="Calibri"/>
      <w:sz w:val="24"/>
    </w:rPr>
  </w:style>
  <w:style w:type="character" w:customStyle="1" w:styleId="NoSpacingChar">
    <w:name w:val="No Spacing Char"/>
    <w:link w:val="1d"/>
    <w:locked/>
    <w:rsid w:val="004540EE"/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p13">
    <w:name w:val="p13"/>
    <w:basedOn w:val="a1"/>
    <w:rsid w:val="004540EE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2"/>
    <w:rsid w:val="004540EE"/>
  </w:style>
  <w:style w:type="paragraph" w:customStyle="1" w:styleId="p12">
    <w:name w:val="p12"/>
    <w:basedOn w:val="a1"/>
    <w:rsid w:val="004540EE"/>
    <w:pPr>
      <w:spacing w:before="100" w:beforeAutospacing="1" w:after="100" w:afterAutospacing="1"/>
    </w:pPr>
    <w:rPr>
      <w:sz w:val="24"/>
    </w:rPr>
  </w:style>
  <w:style w:type="numbering" w:customStyle="1" w:styleId="3200">
    <w:name w:val="Нет списка320"/>
    <w:next w:val="a4"/>
    <w:semiHidden/>
    <w:unhideWhenUsed/>
    <w:rsid w:val="004540EE"/>
  </w:style>
  <w:style w:type="table" w:customStyle="1" w:styleId="1160">
    <w:name w:val="Сетка таблицы116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4540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83">
    <w:name w:val="çàãîëîâîê 8"/>
    <w:basedOn w:val="a1"/>
    <w:next w:val="a1"/>
    <w:rsid w:val="004540EE"/>
    <w:pPr>
      <w:keepNext/>
      <w:spacing w:before="120" w:line="360" w:lineRule="auto"/>
      <w:jc w:val="center"/>
    </w:pPr>
    <w:rPr>
      <w:sz w:val="24"/>
    </w:rPr>
  </w:style>
  <w:style w:type="paragraph" w:customStyle="1" w:styleId="5a">
    <w:name w:val="çàãîëîâîê 5"/>
    <w:basedOn w:val="a1"/>
    <w:next w:val="a1"/>
    <w:rsid w:val="004540EE"/>
    <w:pPr>
      <w:keepNext/>
      <w:spacing w:before="120"/>
    </w:pPr>
    <w:rPr>
      <w:szCs w:val="28"/>
    </w:rPr>
  </w:style>
  <w:style w:type="paragraph" w:customStyle="1" w:styleId="ConsCell">
    <w:name w:val="ConsCell"/>
    <w:rsid w:val="00454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1"/>
    <w:link w:val="HTML0"/>
    <w:rsid w:val="004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1"/>
    <w:rsid w:val="004540EE"/>
    <w:pP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1"/>
    <w:rsid w:val="004540EE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70">
    <w:name w:val="xl70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1">
    <w:name w:val="xl71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2">
    <w:name w:val="xl72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paragraph" w:customStyle="1" w:styleId="xl73">
    <w:name w:val="xl73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74">
    <w:name w:val="xl74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6">
    <w:name w:val="xl76"/>
    <w:basedOn w:val="a1"/>
    <w:rsid w:val="004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f0">
    <w:name w:val="Верхний колонтитул Знак1"/>
    <w:aliases w:val="Знак2 Знак1"/>
    <w:rsid w:val="004540EE"/>
    <w:rPr>
      <w:sz w:val="24"/>
      <w:szCs w:val="24"/>
    </w:rPr>
  </w:style>
  <w:style w:type="paragraph" w:customStyle="1" w:styleId="p11">
    <w:name w:val="p11"/>
    <w:basedOn w:val="a1"/>
    <w:rsid w:val="004540EE"/>
    <w:pPr>
      <w:spacing w:before="100" w:beforeAutospacing="1" w:after="100" w:afterAutospacing="1"/>
    </w:pPr>
    <w:rPr>
      <w:sz w:val="24"/>
    </w:rPr>
  </w:style>
  <w:style w:type="character" w:customStyle="1" w:styleId="2f">
    <w:name w:val="Основной текст (2)_"/>
    <w:link w:val="2f0"/>
    <w:uiPriority w:val="99"/>
    <w:locked/>
    <w:rsid w:val="004540EE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1"/>
    <w:link w:val="2f"/>
    <w:uiPriority w:val="99"/>
    <w:rsid w:val="004540EE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ff">
    <w:name w:val="Основной текст_"/>
    <w:link w:val="4a"/>
    <w:locked/>
    <w:rsid w:val="004540EE"/>
    <w:rPr>
      <w:sz w:val="27"/>
      <w:szCs w:val="27"/>
      <w:shd w:val="clear" w:color="auto" w:fill="FFFFFF"/>
    </w:rPr>
  </w:style>
  <w:style w:type="paragraph" w:customStyle="1" w:styleId="4a">
    <w:name w:val="Основной текст4"/>
    <w:basedOn w:val="a1"/>
    <w:link w:val="affff"/>
    <w:rsid w:val="004540EE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4200">
    <w:name w:val="Нет списка420"/>
    <w:next w:val="a4"/>
    <w:semiHidden/>
    <w:rsid w:val="004540EE"/>
  </w:style>
  <w:style w:type="numbering" w:customStyle="1" w:styleId="5100">
    <w:name w:val="Нет списка510"/>
    <w:next w:val="a4"/>
    <w:semiHidden/>
    <w:unhideWhenUsed/>
    <w:rsid w:val="004540EE"/>
  </w:style>
  <w:style w:type="table" w:customStyle="1" w:styleId="2140">
    <w:name w:val="Сетка таблицы214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0"/>
    <w:next w:val="a4"/>
    <w:uiPriority w:val="99"/>
    <w:semiHidden/>
    <w:unhideWhenUsed/>
    <w:rsid w:val="004540EE"/>
  </w:style>
  <w:style w:type="numbering" w:customStyle="1" w:styleId="63">
    <w:name w:val="Нет списка63"/>
    <w:next w:val="a4"/>
    <w:semiHidden/>
    <w:rsid w:val="004540EE"/>
  </w:style>
  <w:style w:type="table" w:customStyle="1" w:styleId="3101">
    <w:name w:val="Сетка таблицы310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">
    <w:name w:val="Нет списка1317"/>
    <w:next w:val="a4"/>
    <w:uiPriority w:val="99"/>
    <w:semiHidden/>
    <w:rsid w:val="004540EE"/>
  </w:style>
  <w:style w:type="numbering" w:customStyle="1" w:styleId="710">
    <w:name w:val="Нет списка71"/>
    <w:next w:val="a4"/>
    <w:semiHidden/>
    <w:rsid w:val="004540EE"/>
  </w:style>
  <w:style w:type="table" w:customStyle="1" w:styleId="423">
    <w:name w:val="Сетка таблицы42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8">
    <w:name w:val="Нет списка148"/>
    <w:next w:val="a4"/>
    <w:uiPriority w:val="99"/>
    <w:semiHidden/>
    <w:rsid w:val="004540EE"/>
  </w:style>
  <w:style w:type="character" w:customStyle="1" w:styleId="Exact">
    <w:name w:val="Основной текст Exact"/>
    <w:rsid w:val="004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f1">
    <w:name w:val="Заголовок №1_"/>
    <w:link w:val="1f2"/>
    <w:rsid w:val="004540EE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f1">
    <w:name w:val="Заголовок №2_"/>
    <w:link w:val="2f2"/>
    <w:rsid w:val="004540EE"/>
    <w:rPr>
      <w:rFonts w:ascii="Times New Roman" w:hAnsi="Times New Roman"/>
      <w:b/>
      <w:bCs/>
      <w:spacing w:val="80"/>
      <w:sz w:val="31"/>
      <w:szCs w:val="31"/>
      <w:shd w:val="clear" w:color="auto" w:fill="FFFFFF"/>
    </w:rPr>
  </w:style>
  <w:style w:type="character" w:customStyle="1" w:styleId="3pt">
    <w:name w:val="Основной текст + Интервал 3 pt"/>
    <w:rsid w:val="004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customStyle="1" w:styleId="1f3">
    <w:name w:val="Основной текст1"/>
    <w:basedOn w:val="a1"/>
    <w:rsid w:val="004540EE"/>
    <w:pPr>
      <w:widowControl w:val="0"/>
      <w:shd w:val="clear" w:color="auto" w:fill="FFFFFF"/>
      <w:spacing w:before="720" w:after="360" w:line="0" w:lineRule="atLeast"/>
      <w:ind w:hanging="340"/>
      <w:jc w:val="both"/>
    </w:pPr>
    <w:rPr>
      <w:sz w:val="27"/>
      <w:szCs w:val="27"/>
      <w:lang w:val="x-none" w:eastAsia="x-none"/>
    </w:rPr>
  </w:style>
  <w:style w:type="paragraph" w:customStyle="1" w:styleId="1f2">
    <w:name w:val="Заголовок №1"/>
    <w:basedOn w:val="a1"/>
    <w:link w:val="1f1"/>
    <w:rsid w:val="004540EE"/>
    <w:pPr>
      <w:widowControl w:val="0"/>
      <w:shd w:val="clear" w:color="auto" w:fill="FFFFFF"/>
      <w:spacing w:after="720" w:line="365" w:lineRule="exact"/>
      <w:jc w:val="center"/>
      <w:outlineLvl w:val="0"/>
    </w:pPr>
    <w:rPr>
      <w:rFonts w:eastAsiaTheme="minorHAnsi" w:cstheme="minorBidi"/>
      <w:sz w:val="31"/>
      <w:szCs w:val="31"/>
      <w:lang w:eastAsia="en-US"/>
    </w:rPr>
  </w:style>
  <w:style w:type="paragraph" w:customStyle="1" w:styleId="2f2">
    <w:name w:val="Заголовок №2"/>
    <w:basedOn w:val="a1"/>
    <w:link w:val="2f1"/>
    <w:rsid w:val="004540EE"/>
    <w:pPr>
      <w:widowControl w:val="0"/>
      <w:shd w:val="clear" w:color="auto" w:fill="FFFFFF"/>
      <w:spacing w:before="720" w:after="720" w:line="0" w:lineRule="atLeast"/>
      <w:jc w:val="center"/>
      <w:outlineLvl w:val="1"/>
    </w:pPr>
    <w:rPr>
      <w:rFonts w:eastAsiaTheme="minorHAnsi" w:cstheme="minorBidi"/>
      <w:b/>
      <w:bCs/>
      <w:spacing w:val="80"/>
      <w:sz w:val="31"/>
      <w:szCs w:val="31"/>
      <w:lang w:eastAsia="en-US"/>
    </w:rPr>
  </w:style>
  <w:style w:type="paragraph" w:customStyle="1" w:styleId="OEM">
    <w:name w:val="Нормальный (OEM)"/>
    <w:basedOn w:val="a1"/>
    <w:next w:val="a1"/>
    <w:rsid w:val="004540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0">
    <w:name w:val="Нормальный (прав. подпись)"/>
    <w:basedOn w:val="a1"/>
    <w:next w:val="a1"/>
    <w:rsid w:val="004540EE"/>
    <w:pPr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affff1">
    <w:name w:val="Прижатый влево"/>
    <w:basedOn w:val="a1"/>
    <w:next w:val="a1"/>
    <w:rsid w:val="004540E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1a">
    <w:name w:val="Основной текст 2 Знак1"/>
    <w:uiPriority w:val="99"/>
    <w:semiHidden/>
    <w:rsid w:val="004540EE"/>
    <w:rPr>
      <w:sz w:val="22"/>
      <w:szCs w:val="22"/>
    </w:rPr>
  </w:style>
  <w:style w:type="paragraph" w:customStyle="1" w:styleId="affff2">
    <w:name w:val="основной текст документа"/>
    <w:basedOn w:val="a1"/>
    <w:rsid w:val="004540EE"/>
    <w:pPr>
      <w:spacing w:before="120" w:after="120"/>
      <w:jc w:val="both"/>
    </w:pPr>
    <w:rPr>
      <w:sz w:val="24"/>
      <w:szCs w:val="20"/>
      <w:lang w:eastAsia="en-US"/>
    </w:rPr>
  </w:style>
  <w:style w:type="paragraph" w:customStyle="1" w:styleId="3a">
    <w:name w:val="заголовок 3"/>
    <w:basedOn w:val="a1"/>
    <w:next w:val="a1"/>
    <w:rsid w:val="004540EE"/>
    <w:pPr>
      <w:keepNext/>
      <w:jc w:val="center"/>
    </w:pPr>
    <w:rPr>
      <w:b/>
      <w:szCs w:val="20"/>
    </w:rPr>
  </w:style>
  <w:style w:type="paragraph" w:customStyle="1" w:styleId="1f4">
    <w:name w:val="нум список 1"/>
    <w:basedOn w:val="a1"/>
    <w:rsid w:val="004540EE"/>
    <w:pPr>
      <w:tabs>
        <w:tab w:val="left" w:pos="360"/>
      </w:tabs>
      <w:suppressAutoHyphens/>
      <w:spacing w:before="120" w:after="120"/>
      <w:jc w:val="both"/>
    </w:pPr>
    <w:rPr>
      <w:kern w:val="2"/>
      <w:sz w:val="24"/>
      <w:szCs w:val="20"/>
      <w:lang w:eastAsia="ar-SA"/>
    </w:rPr>
  </w:style>
  <w:style w:type="character" w:customStyle="1" w:styleId="ConsNonformat0">
    <w:name w:val="ConsNonformat Знак"/>
    <w:link w:val="ConsNonformat"/>
    <w:rsid w:val="004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3">
    <w:name w:val="Текст (справка)"/>
    <w:basedOn w:val="a1"/>
    <w:next w:val="a1"/>
    <w:rsid w:val="004540EE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paragraph" w:customStyle="1" w:styleId="1f5">
    <w:name w:val="марк список 1"/>
    <w:basedOn w:val="a1"/>
    <w:rsid w:val="004540EE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affff4">
    <w:name w:val="Нормальный (таблица)"/>
    <w:basedOn w:val="a1"/>
    <w:next w:val="a1"/>
    <w:rsid w:val="0045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Style4">
    <w:name w:val="Style4"/>
    <w:basedOn w:val="a1"/>
    <w:rsid w:val="004540EE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</w:rPr>
  </w:style>
  <w:style w:type="character" w:customStyle="1" w:styleId="FontStyle44">
    <w:name w:val="Font Style44"/>
    <w:rsid w:val="004540E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6">
    <w:name w:val="Знак1 Знак Знак Знак"/>
    <w:basedOn w:val="a1"/>
    <w:rsid w:val="004540EE"/>
    <w:rPr>
      <w:rFonts w:ascii="Verdana" w:hAnsi="Verdana" w:cs="Verdana"/>
      <w:sz w:val="20"/>
      <w:szCs w:val="20"/>
      <w:lang w:val="en-US" w:eastAsia="en-US"/>
    </w:rPr>
  </w:style>
  <w:style w:type="paragraph" w:customStyle="1" w:styleId="HTML1">
    <w:name w:val="Стандартный HTML1"/>
    <w:basedOn w:val="a1"/>
    <w:rsid w:val="004540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yle7">
    <w:name w:val="Style7"/>
    <w:basedOn w:val="a1"/>
    <w:rsid w:val="004540E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</w:rPr>
  </w:style>
  <w:style w:type="character" w:customStyle="1" w:styleId="FontStyle47">
    <w:name w:val="Font Style47"/>
    <w:rsid w:val="004540E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1"/>
    <w:rsid w:val="004540EE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</w:rPr>
  </w:style>
  <w:style w:type="paragraph" w:customStyle="1" w:styleId="Style18">
    <w:name w:val="Style18"/>
    <w:basedOn w:val="a1"/>
    <w:rsid w:val="004540EE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</w:rPr>
  </w:style>
  <w:style w:type="paragraph" w:customStyle="1" w:styleId="Style24">
    <w:name w:val="Style24"/>
    <w:basedOn w:val="a1"/>
    <w:rsid w:val="004540EE"/>
    <w:pPr>
      <w:widowControl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sz w:val="24"/>
    </w:rPr>
  </w:style>
  <w:style w:type="numbering" w:customStyle="1" w:styleId="810">
    <w:name w:val="Нет списка81"/>
    <w:next w:val="a4"/>
    <w:semiHidden/>
    <w:rsid w:val="004540EE"/>
  </w:style>
  <w:style w:type="paragraph" w:customStyle="1" w:styleId="1f7">
    <w:name w:val="Обычный (веб)1"/>
    <w:basedOn w:val="a1"/>
    <w:rsid w:val="004540EE"/>
    <w:pPr>
      <w:spacing w:line="336" w:lineRule="auto"/>
    </w:pPr>
    <w:rPr>
      <w:sz w:val="19"/>
      <w:szCs w:val="19"/>
    </w:rPr>
  </w:style>
  <w:style w:type="numbering" w:customStyle="1" w:styleId="910">
    <w:name w:val="Нет списка91"/>
    <w:next w:val="a4"/>
    <w:semiHidden/>
    <w:rsid w:val="004540EE"/>
  </w:style>
  <w:style w:type="paragraph" w:styleId="HTML2">
    <w:name w:val="HTML Address"/>
    <w:basedOn w:val="a1"/>
    <w:link w:val="HTML3"/>
    <w:rsid w:val="004540EE"/>
    <w:rPr>
      <w:i/>
      <w:iCs/>
      <w:sz w:val="24"/>
    </w:rPr>
  </w:style>
  <w:style w:type="character" w:customStyle="1" w:styleId="HTML3">
    <w:name w:val="Адрес HTML Знак"/>
    <w:basedOn w:val="a2"/>
    <w:link w:val="HTML2"/>
    <w:rsid w:val="004540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4540EE"/>
    <w:pPr>
      <w:spacing w:before="100" w:beforeAutospacing="1" w:after="100" w:afterAutospacing="1"/>
    </w:pPr>
    <w:rPr>
      <w:sz w:val="24"/>
    </w:rPr>
  </w:style>
  <w:style w:type="paragraph" w:customStyle="1" w:styleId="affff5">
    <w:name w:val="Название_пост"/>
    <w:basedOn w:val="af5"/>
    <w:next w:val="affff6"/>
    <w:rsid w:val="004540EE"/>
    <w:pPr>
      <w:ind w:left="0"/>
    </w:pPr>
    <w:rPr>
      <w:b/>
      <w:bCs/>
      <w:sz w:val="32"/>
      <w:szCs w:val="24"/>
    </w:rPr>
  </w:style>
  <w:style w:type="paragraph" w:customStyle="1" w:styleId="affff6">
    <w:name w:val="Дата и номер"/>
    <w:basedOn w:val="a1"/>
    <w:next w:val="affff7"/>
    <w:rsid w:val="004540EE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ff7">
    <w:name w:val="Заголовок_пост"/>
    <w:basedOn w:val="a1"/>
    <w:rsid w:val="004540EE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ffff8">
    <w:name w:val="Абзац_пост"/>
    <w:basedOn w:val="a1"/>
    <w:link w:val="affff9"/>
    <w:rsid w:val="004540EE"/>
    <w:pPr>
      <w:suppressAutoHyphens/>
      <w:spacing w:before="120"/>
      <w:ind w:firstLine="720"/>
      <w:jc w:val="both"/>
    </w:pPr>
    <w:rPr>
      <w:sz w:val="26"/>
      <w:lang w:val="x-none" w:eastAsia="ar-SA"/>
    </w:rPr>
  </w:style>
  <w:style w:type="paragraph" w:customStyle="1" w:styleId="13a">
    <w:name w:val="Обычный + 13 пт"/>
    <w:basedOn w:val="a1"/>
    <w:link w:val="13b"/>
    <w:rsid w:val="004540EE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val="x-none" w:eastAsia="ar-SA"/>
    </w:rPr>
  </w:style>
  <w:style w:type="character" w:customStyle="1" w:styleId="affff9">
    <w:name w:val="Абзац_пост Знак"/>
    <w:link w:val="affff8"/>
    <w:rsid w:val="004540EE"/>
    <w:rPr>
      <w:rFonts w:ascii="Times New Roman" w:eastAsia="Times New Roman" w:hAnsi="Times New Roman" w:cs="Times New Roman"/>
      <w:sz w:val="26"/>
      <w:szCs w:val="24"/>
      <w:lang w:val="x-none" w:eastAsia="ar-SA"/>
    </w:rPr>
  </w:style>
  <w:style w:type="character" w:customStyle="1" w:styleId="13b">
    <w:name w:val="Обычный + 13 пт Знак"/>
    <w:link w:val="13a"/>
    <w:rsid w:val="004540EE"/>
    <w:rPr>
      <w:rFonts w:ascii="Times New Roman" w:eastAsia="Times New Roman" w:hAnsi="Times New Roman" w:cs="Times New Roman"/>
      <w:sz w:val="26"/>
      <w:szCs w:val="26"/>
      <w:shd w:val="clear" w:color="auto" w:fill="FFFFFF"/>
      <w:lang w:val="x-none" w:eastAsia="ar-SA"/>
    </w:rPr>
  </w:style>
  <w:style w:type="paragraph" w:styleId="affffa">
    <w:name w:val="Revision"/>
    <w:hidden/>
    <w:semiHidden/>
    <w:rsid w:val="0045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Пункт_пост"/>
    <w:basedOn w:val="a1"/>
    <w:rsid w:val="004540EE"/>
    <w:pPr>
      <w:numPr>
        <w:numId w:val="2"/>
      </w:numPr>
      <w:spacing w:before="120"/>
      <w:jc w:val="both"/>
    </w:pPr>
    <w:rPr>
      <w:sz w:val="26"/>
    </w:rPr>
  </w:style>
  <w:style w:type="paragraph" w:customStyle="1" w:styleId="affffb">
    <w:name w:val="Рассылка"/>
    <w:basedOn w:val="affff8"/>
    <w:rsid w:val="004540EE"/>
    <w:pPr>
      <w:tabs>
        <w:tab w:val="left" w:pos="2160"/>
      </w:tabs>
      <w:suppressAutoHyphens w:val="0"/>
      <w:spacing w:before="0"/>
      <w:ind w:left="2160" w:hanging="1440"/>
    </w:pPr>
    <w:rPr>
      <w:lang w:eastAsia="ru-RU"/>
    </w:rPr>
  </w:style>
  <w:style w:type="paragraph" w:customStyle="1" w:styleId="affffc">
    <w:name w:val="Знак"/>
    <w:basedOn w:val="a1"/>
    <w:rsid w:val="004540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2"/>
    <w:rsid w:val="004540EE"/>
  </w:style>
  <w:style w:type="paragraph" w:styleId="z-">
    <w:name w:val="HTML Bottom of Form"/>
    <w:basedOn w:val="a1"/>
    <w:next w:val="a1"/>
    <w:link w:val="z-0"/>
    <w:hidden/>
    <w:rsid w:val="004540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4540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W-Absatz-Standardschriftart11">
    <w:name w:val="WW-Absatz-Standardschriftart11"/>
    <w:rsid w:val="004540EE"/>
  </w:style>
  <w:style w:type="character" w:customStyle="1" w:styleId="WW-Absatz-Standardschriftart111">
    <w:name w:val="WW-Absatz-Standardschriftart111"/>
    <w:rsid w:val="004540EE"/>
  </w:style>
  <w:style w:type="character" w:customStyle="1" w:styleId="WW-Absatz-Standardschriftart1111">
    <w:name w:val="WW-Absatz-Standardschriftart1111"/>
    <w:rsid w:val="004540EE"/>
  </w:style>
  <w:style w:type="character" w:customStyle="1" w:styleId="WW-Absatz-Standardschriftart11111">
    <w:name w:val="WW-Absatz-Standardschriftart11111"/>
    <w:rsid w:val="004540EE"/>
  </w:style>
  <w:style w:type="character" w:customStyle="1" w:styleId="WW-Absatz-Standardschriftart111111">
    <w:name w:val="WW-Absatz-Standardschriftart111111"/>
    <w:rsid w:val="004540EE"/>
  </w:style>
  <w:style w:type="character" w:customStyle="1" w:styleId="WW-Absatz-Standardschriftart1111111">
    <w:name w:val="WW-Absatz-Standardschriftart1111111"/>
    <w:rsid w:val="004540EE"/>
  </w:style>
  <w:style w:type="character" w:customStyle="1" w:styleId="WW-Absatz-Standardschriftart11111111">
    <w:name w:val="WW-Absatz-Standardschriftart11111111"/>
    <w:rsid w:val="004540EE"/>
  </w:style>
  <w:style w:type="character" w:customStyle="1" w:styleId="WW-Absatz-Standardschriftart111111111">
    <w:name w:val="WW-Absatz-Standardschriftart111111111"/>
    <w:rsid w:val="004540EE"/>
  </w:style>
  <w:style w:type="character" w:customStyle="1" w:styleId="WW-Absatz-Standardschriftart1111111111">
    <w:name w:val="WW-Absatz-Standardschriftart1111111111"/>
    <w:rsid w:val="004540EE"/>
  </w:style>
  <w:style w:type="character" w:customStyle="1" w:styleId="WW-Absatz-Standardschriftart11111111111">
    <w:name w:val="WW-Absatz-Standardschriftart11111111111"/>
    <w:rsid w:val="004540EE"/>
  </w:style>
  <w:style w:type="character" w:customStyle="1" w:styleId="WW-Absatz-Standardschriftart111111111111">
    <w:name w:val="WW-Absatz-Standardschriftart111111111111"/>
    <w:rsid w:val="004540EE"/>
  </w:style>
  <w:style w:type="character" w:customStyle="1" w:styleId="WW-Absatz-Standardschriftart1111111111111">
    <w:name w:val="WW-Absatz-Standardschriftart1111111111111"/>
    <w:rsid w:val="004540EE"/>
  </w:style>
  <w:style w:type="character" w:customStyle="1" w:styleId="WW-Absatz-Standardschriftart11111111111111">
    <w:name w:val="WW-Absatz-Standardschriftart11111111111111"/>
    <w:rsid w:val="004540EE"/>
  </w:style>
  <w:style w:type="character" w:customStyle="1" w:styleId="WW-Absatz-Standardschriftart111111111111111">
    <w:name w:val="WW-Absatz-Standardschriftart111111111111111"/>
    <w:rsid w:val="004540EE"/>
  </w:style>
  <w:style w:type="character" w:customStyle="1" w:styleId="WW-Absatz-Standardschriftart1111111111111111">
    <w:name w:val="WW-Absatz-Standardschriftart1111111111111111"/>
    <w:rsid w:val="004540EE"/>
  </w:style>
  <w:style w:type="character" w:customStyle="1" w:styleId="WW-Absatz-Standardschriftart11111111111111111">
    <w:name w:val="WW-Absatz-Standardschriftart11111111111111111"/>
    <w:rsid w:val="004540EE"/>
  </w:style>
  <w:style w:type="character" w:customStyle="1" w:styleId="WW-Absatz-Standardschriftart111111111111111111">
    <w:name w:val="WW-Absatz-Standardschriftart111111111111111111"/>
    <w:rsid w:val="004540EE"/>
  </w:style>
  <w:style w:type="character" w:customStyle="1" w:styleId="WW-Absatz-Standardschriftart1111111111111111111">
    <w:name w:val="WW-Absatz-Standardschriftart1111111111111111111"/>
    <w:rsid w:val="004540EE"/>
  </w:style>
  <w:style w:type="character" w:customStyle="1" w:styleId="WW-Absatz-Standardschriftart11111111111111111111">
    <w:name w:val="WW-Absatz-Standardschriftart11111111111111111111"/>
    <w:rsid w:val="004540EE"/>
  </w:style>
  <w:style w:type="character" w:customStyle="1" w:styleId="WW-Absatz-Standardschriftart111111111111111111111">
    <w:name w:val="WW-Absatz-Standardschriftart111111111111111111111"/>
    <w:rsid w:val="004540EE"/>
  </w:style>
  <w:style w:type="character" w:customStyle="1" w:styleId="WW-Absatz-Standardschriftart1111111111111111111111">
    <w:name w:val="WW-Absatz-Standardschriftart1111111111111111111111"/>
    <w:rsid w:val="004540EE"/>
  </w:style>
  <w:style w:type="character" w:customStyle="1" w:styleId="WW-Absatz-Standardschriftart11111111111111111111111">
    <w:name w:val="WW-Absatz-Standardschriftart11111111111111111111111"/>
    <w:rsid w:val="004540EE"/>
  </w:style>
  <w:style w:type="character" w:customStyle="1" w:styleId="WW-Absatz-Standardschriftart111111111111111111111111">
    <w:name w:val="WW-Absatz-Standardschriftart111111111111111111111111"/>
    <w:rsid w:val="004540EE"/>
  </w:style>
  <w:style w:type="character" w:customStyle="1" w:styleId="WW-Absatz-Standardschriftart1111111111111111111111111">
    <w:name w:val="WW-Absatz-Standardschriftart1111111111111111111111111"/>
    <w:rsid w:val="004540EE"/>
  </w:style>
  <w:style w:type="character" w:customStyle="1" w:styleId="WW-Absatz-Standardschriftart11111111111111111111111111">
    <w:name w:val="WW-Absatz-Standardschriftart11111111111111111111111111"/>
    <w:rsid w:val="004540EE"/>
  </w:style>
  <w:style w:type="character" w:customStyle="1" w:styleId="WW-Absatz-Standardschriftart111111111111111111111111111">
    <w:name w:val="WW-Absatz-Standardschriftart111111111111111111111111111"/>
    <w:rsid w:val="004540EE"/>
  </w:style>
  <w:style w:type="character" w:customStyle="1" w:styleId="WW-Absatz-Standardschriftart1111111111111111111111111111">
    <w:name w:val="WW-Absatz-Standardschriftart1111111111111111111111111111"/>
    <w:rsid w:val="004540EE"/>
  </w:style>
  <w:style w:type="character" w:customStyle="1" w:styleId="WW-Absatz-Standardschriftart11111111111111111111111111111">
    <w:name w:val="WW-Absatz-Standardschriftart11111111111111111111111111111"/>
    <w:rsid w:val="004540EE"/>
  </w:style>
  <w:style w:type="character" w:customStyle="1" w:styleId="WW-Absatz-Standardschriftart111111111111111111111111111111">
    <w:name w:val="WW-Absatz-Standardschriftart111111111111111111111111111111"/>
    <w:rsid w:val="004540EE"/>
  </w:style>
  <w:style w:type="character" w:customStyle="1" w:styleId="WW-Absatz-Standardschriftart1111111111111111111111111111111">
    <w:name w:val="WW-Absatz-Standardschriftart1111111111111111111111111111111"/>
    <w:rsid w:val="004540EE"/>
  </w:style>
  <w:style w:type="character" w:customStyle="1" w:styleId="WW-Absatz-Standardschriftart11111111111111111111111111111111">
    <w:name w:val="WW-Absatz-Standardschriftart11111111111111111111111111111111"/>
    <w:rsid w:val="004540EE"/>
  </w:style>
  <w:style w:type="character" w:customStyle="1" w:styleId="WW-Absatz-Standardschriftart111111111111111111111111111111111">
    <w:name w:val="WW-Absatz-Standardschriftart111111111111111111111111111111111"/>
    <w:rsid w:val="004540EE"/>
  </w:style>
  <w:style w:type="character" w:customStyle="1" w:styleId="WW-Absatz-Standardschriftart1111111111111111111111111111111111">
    <w:name w:val="WW-Absatz-Standardschriftart1111111111111111111111111111111111"/>
    <w:rsid w:val="004540EE"/>
  </w:style>
  <w:style w:type="character" w:customStyle="1" w:styleId="WW-Absatz-Standardschriftart11111111111111111111111111111111111">
    <w:name w:val="WW-Absatz-Standardschriftart11111111111111111111111111111111111"/>
    <w:rsid w:val="004540EE"/>
  </w:style>
  <w:style w:type="character" w:customStyle="1" w:styleId="WW-Absatz-Standardschriftart111111111111111111111111111111111111">
    <w:name w:val="WW-Absatz-Standardschriftart111111111111111111111111111111111111"/>
    <w:rsid w:val="004540EE"/>
  </w:style>
  <w:style w:type="character" w:customStyle="1" w:styleId="WW-Absatz-Standardschriftart1111111111111111111111111111111111111">
    <w:name w:val="WW-Absatz-Standardschriftart1111111111111111111111111111111111111"/>
    <w:rsid w:val="004540EE"/>
  </w:style>
  <w:style w:type="character" w:customStyle="1" w:styleId="WW-Absatz-Standardschriftart11111111111111111111111111111111111111">
    <w:name w:val="WW-Absatz-Standardschriftart11111111111111111111111111111111111111"/>
    <w:rsid w:val="004540EE"/>
  </w:style>
  <w:style w:type="character" w:customStyle="1" w:styleId="WW-Absatz-Standardschriftart111111111111111111111111111111111111111">
    <w:name w:val="WW-Absatz-Standardschriftart111111111111111111111111111111111111111"/>
    <w:rsid w:val="004540EE"/>
  </w:style>
  <w:style w:type="character" w:customStyle="1" w:styleId="WW-Absatz-Standardschriftart1111111111111111111111111111111111111111">
    <w:name w:val="WW-Absatz-Standardschriftart1111111111111111111111111111111111111111"/>
    <w:rsid w:val="004540EE"/>
  </w:style>
  <w:style w:type="character" w:customStyle="1" w:styleId="WW-Absatz-Standardschriftart11111111111111111111111111111111111111111">
    <w:name w:val="WW-Absatz-Standardschriftart11111111111111111111111111111111111111111"/>
    <w:rsid w:val="004540EE"/>
  </w:style>
  <w:style w:type="character" w:customStyle="1" w:styleId="WW-Absatz-Standardschriftart111111111111111111111111111111111111111111">
    <w:name w:val="WW-Absatz-Standardschriftart111111111111111111111111111111111111111111"/>
    <w:rsid w:val="004540EE"/>
  </w:style>
  <w:style w:type="character" w:customStyle="1" w:styleId="WW-Absatz-Standardschriftart1111111111111111111111111111111111111111111">
    <w:name w:val="WW-Absatz-Standardschriftart1111111111111111111111111111111111111111111"/>
    <w:rsid w:val="004540EE"/>
  </w:style>
  <w:style w:type="character" w:customStyle="1" w:styleId="WW-Absatz-Standardschriftart11111111111111111111111111111111111111111111">
    <w:name w:val="WW-Absatz-Standardschriftart11111111111111111111111111111111111111111111"/>
    <w:rsid w:val="004540EE"/>
  </w:style>
  <w:style w:type="character" w:customStyle="1" w:styleId="WW-Absatz-Standardschriftart111111111111111111111111111111111111111111111">
    <w:name w:val="WW-Absatz-Standardschriftart111111111111111111111111111111111111111111111"/>
    <w:rsid w:val="004540EE"/>
  </w:style>
  <w:style w:type="character" w:customStyle="1" w:styleId="WW-Absatz-Standardschriftart1111111111111111111111111111111111111111111111">
    <w:name w:val="WW-Absatz-Standardschriftart1111111111111111111111111111111111111111111111"/>
    <w:rsid w:val="004540EE"/>
  </w:style>
  <w:style w:type="character" w:customStyle="1" w:styleId="WW-Absatz-Standardschriftart11111111111111111111111111111111111111111111111">
    <w:name w:val="WW-Absatz-Standardschriftart11111111111111111111111111111111111111111111111"/>
    <w:rsid w:val="004540EE"/>
  </w:style>
  <w:style w:type="character" w:customStyle="1" w:styleId="WW-Absatz-Standardschriftart111111111111111111111111111111111111111111111111">
    <w:name w:val="WW-Absatz-Standardschriftart111111111111111111111111111111111111111111111111"/>
    <w:rsid w:val="004540EE"/>
  </w:style>
  <w:style w:type="character" w:customStyle="1" w:styleId="WW-Absatz-Standardschriftart1111111111111111111111111111111111111111111111111">
    <w:name w:val="WW-Absatz-Standardschriftart1111111111111111111111111111111111111111111111111"/>
    <w:rsid w:val="004540EE"/>
  </w:style>
  <w:style w:type="paragraph" w:customStyle="1" w:styleId="1f8">
    <w:name w:val="Цитата1"/>
    <w:basedOn w:val="a1"/>
    <w:rsid w:val="004540EE"/>
    <w:pPr>
      <w:suppressAutoHyphens/>
      <w:ind w:left="6804" w:right="-2"/>
      <w:jc w:val="right"/>
    </w:pPr>
    <w:rPr>
      <w:kern w:val="1"/>
      <w:szCs w:val="20"/>
      <w:lang w:eastAsia="ar-SA"/>
    </w:rPr>
  </w:style>
  <w:style w:type="paragraph" w:customStyle="1" w:styleId="affffd">
    <w:name w:val="Содержимое врезки"/>
    <w:basedOn w:val="aa"/>
    <w:rsid w:val="004540EE"/>
    <w:pPr>
      <w:suppressAutoHyphens/>
      <w:spacing w:after="0"/>
      <w:ind w:right="5102"/>
    </w:pPr>
    <w:rPr>
      <w:kern w:val="1"/>
      <w:szCs w:val="20"/>
      <w:lang w:eastAsia="ar-SA"/>
    </w:rPr>
  </w:style>
  <w:style w:type="numbering" w:customStyle="1" w:styleId="1010">
    <w:name w:val="Нет списка101"/>
    <w:next w:val="a4"/>
    <w:uiPriority w:val="99"/>
    <w:semiHidden/>
    <w:unhideWhenUsed/>
    <w:rsid w:val="004540EE"/>
  </w:style>
  <w:style w:type="table" w:customStyle="1" w:styleId="511">
    <w:name w:val="Сетка таблицы5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4"/>
    <w:uiPriority w:val="99"/>
    <w:semiHidden/>
    <w:unhideWhenUsed/>
    <w:rsid w:val="004540EE"/>
  </w:style>
  <w:style w:type="numbering" w:customStyle="1" w:styleId="1610">
    <w:name w:val="Нет списка161"/>
    <w:next w:val="a4"/>
    <w:uiPriority w:val="99"/>
    <w:semiHidden/>
    <w:unhideWhenUsed/>
    <w:rsid w:val="004540EE"/>
  </w:style>
  <w:style w:type="table" w:customStyle="1" w:styleId="611">
    <w:name w:val="Сетка таблицы6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4"/>
    <w:uiPriority w:val="99"/>
    <w:semiHidden/>
    <w:unhideWhenUsed/>
    <w:rsid w:val="004540EE"/>
  </w:style>
  <w:style w:type="numbering" w:customStyle="1" w:styleId="1810">
    <w:name w:val="Нет списка181"/>
    <w:next w:val="a4"/>
    <w:uiPriority w:val="99"/>
    <w:semiHidden/>
    <w:unhideWhenUsed/>
    <w:rsid w:val="004540EE"/>
  </w:style>
  <w:style w:type="character" w:customStyle="1" w:styleId="1f9">
    <w:name w:val="Нижний колонтитул Знак1"/>
    <w:aliases w:val="Знак1 Знак1"/>
    <w:uiPriority w:val="99"/>
    <w:semiHidden/>
    <w:rsid w:val="004540EE"/>
    <w:rPr>
      <w:rFonts w:ascii="Times New Roman" w:eastAsia="Times New Roman" w:hAnsi="Times New Roman"/>
      <w:sz w:val="24"/>
      <w:szCs w:val="24"/>
    </w:rPr>
  </w:style>
  <w:style w:type="table" w:customStyle="1" w:styleId="711">
    <w:name w:val="Сетка таблицы7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4"/>
    <w:uiPriority w:val="99"/>
    <w:semiHidden/>
    <w:unhideWhenUsed/>
    <w:rsid w:val="004540EE"/>
  </w:style>
  <w:style w:type="table" w:customStyle="1" w:styleId="811">
    <w:name w:val="Сетка таблицы8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4"/>
    <w:uiPriority w:val="99"/>
    <w:semiHidden/>
    <w:unhideWhenUsed/>
    <w:rsid w:val="004540EE"/>
  </w:style>
  <w:style w:type="table" w:customStyle="1" w:styleId="911">
    <w:name w:val="Сетка таблицы91"/>
    <w:basedOn w:val="a3"/>
    <w:next w:val="ae"/>
    <w:uiPriority w:val="99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a">
    <w:name w:val="Знак Знак Знак Знак Знак Знак Знак Знак Знак Знак1"/>
    <w:basedOn w:val="a1"/>
    <w:uiPriority w:val="99"/>
    <w:rsid w:val="0045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b">
    <w:name w:val="Знак Знак5"/>
    <w:locked/>
    <w:rsid w:val="004540EE"/>
    <w:rPr>
      <w:b/>
      <w:sz w:val="22"/>
      <w:lang w:val="ru-RU" w:eastAsia="ru-RU" w:bidi="ar-SA"/>
    </w:rPr>
  </w:style>
  <w:style w:type="character" w:customStyle="1" w:styleId="4b">
    <w:name w:val="Знак Знак4"/>
    <w:locked/>
    <w:rsid w:val="004540EE"/>
    <w:rPr>
      <w:b/>
      <w:sz w:val="26"/>
      <w:lang w:val="ru-RU" w:eastAsia="ru-RU" w:bidi="ar-SA"/>
    </w:rPr>
  </w:style>
  <w:style w:type="numbering" w:customStyle="1" w:styleId="21110">
    <w:name w:val="Нет списка2111"/>
    <w:next w:val="a4"/>
    <w:uiPriority w:val="99"/>
    <w:semiHidden/>
    <w:unhideWhenUsed/>
    <w:rsid w:val="004540EE"/>
  </w:style>
  <w:style w:type="table" w:customStyle="1" w:styleId="1011">
    <w:name w:val="Сетка таблицы10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4"/>
    <w:uiPriority w:val="99"/>
    <w:semiHidden/>
    <w:unhideWhenUsed/>
    <w:rsid w:val="004540EE"/>
  </w:style>
  <w:style w:type="table" w:customStyle="1" w:styleId="1170">
    <w:name w:val="Сетка таблицы117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4"/>
    <w:uiPriority w:val="99"/>
    <w:semiHidden/>
    <w:unhideWhenUsed/>
    <w:rsid w:val="004540EE"/>
  </w:style>
  <w:style w:type="numbering" w:customStyle="1" w:styleId="2310">
    <w:name w:val="Нет списка231"/>
    <w:next w:val="a4"/>
    <w:uiPriority w:val="99"/>
    <w:semiHidden/>
    <w:unhideWhenUsed/>
    <w:rsid w:val="004540EE"/>
  </w:style>
  <w:style w:type="table" w:customStyle="1" w:styleId="121a">
    <w:name w:val="Сетка таблицы121"/>
    <w:basedOn w:val="a3"/>
    <w:next w:val="ae"/>
    <w:rsid w:val="0045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3"/>
    <w:next w:val="ae"/>
    <w:uiPriority w:val="59"/>
    <w:rsid w:val="00DF6B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3"/>
    <w:next w:val="ae"/>
    <w:uiPriority w:val="59"/>
    <w:rsid w:val="005730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4"/>
    <w:semiHidden/>
    <w:rsid w:val="00421B95"/>
  </w:style>
  <w:style w:type="table" w:customStyle="1" w:styleId="460">
    <w:name w:val="Сетка таблицы46"/>
    <w:basedOn w:val="a3"/>
    <w:next w:val="ae"/>
    <w:rsid w:val="0042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нак Знак3"/>
    <w:rsid w:val="00421B95"/>
    <w:rPr>
      <w:sz w:val="28"/>
    </w:rPr>
  </w:style>
  <w:style w:type="numbering" w:customStyle="1" w:styleId="65">
    <w:name w:val="Нет списка65"/>
    <w:next w:val="a4"/>
    <w:uiPriority w:val="99"/>
    <w:semiHidden/>
    <w:rsid w:val="00421B95"/>
  </w:style>
  <w:style w:type="character" w:customStyle="1" w:styleId="HTML10">
    <w:name w:val="Стандартный HTML Знак1"/>
    <w:locked/>
    <w:rsid w:val="00421B95"/>
    <w:rPr>
      <w:rFonts w:ascii="Courier New" w:hAnsi="Courier New" w:cs="Courier New"/>
      <w:sz w:val="16"/>
      <w:szCs w:val="16"/>
    </w:rPr>
  </w:style>
  <w:style w:type="table" w:customStyle="1" w:styleId="470">
    <w:name w:val="Сетка таблицы47"/>
    <w:basedOn w:val="a3"/>
    <w:next w:val="ae"/>
    <w:rsid w:val="0042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2"/>
    <w:link w:val="8"/>
    <w:rsid w:val="00D13D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66">
    <w:name w:val="Нет списка66"/>
    <w:next w:val="a4"/>
    <w:uiPriority w:val="99"/>
    <w:semiHidden/>
    <w:unhideWhenUsed/>
    <w:rsid w:val="00D13D3A"/>
  </w:style>
  <w:style w:type="paragraph" w:customStyle="1" w:styleId="affffe">
    <w:name w:val="текст сноски"/>
    <w:basedOn w:val="a1"/>
    <w:rsid w:val="00D13D3A"/>
    <w:pPr>
      <w:widowControl w:val="0"/>
      <w:autoSpaceDE w:val="0"/>
      <w:autoSpaceDN w:val="0"/>
    </w:pPr>
    <w:rPr>
      <w:szCs w:val="28"/>
    </w:rPr>
  </w:style>
  <w:style w:type="paragraph" w:customStyle="1" w:styleId="14-15">
    <w:name w:val="Текст 14-15"/>
    <w:basedOn w:val="a1"/>
    <w:rsid w:val="00D13D3A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4-150">
    <w:name w:val="14-15"/>
    <w:basedOn w:val="af"/>
    <w:rsid w:val="00D13D3A"/>
    <w:pPr>
      <w:spacing w:line="360" w:lineRule="auto"/>
      <w:ind w:right="0"/>
      <w:jc w:val="both"/>
    </w:pPr>
    <w:rPr>
      <w:bCs/>
      <w:kern w:val="28"/>
      <w:szCs w:val="24"/>
      <w:lang w:val="x-none" w:eastAsia="x-none"/>
    </w:rPr>
  </w:style>
  <w:style w:type="paragraph" w:customStyle="1" w:styleId="14-1">
    <w:name w:val="Текст 14-1"/>
    <w:aliases w:val="5,Т-1,Стиль12-1,Текст14-1,текст14"/>
    <w:basedOn w:val="a1"/>
    <w:rsid w:val="00D13D3A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21b">
    <w:name w:val="Основной текст 21"/>
    <w:basedOn w:val="a1"/>
    <w:rsid w:val="00D13D3A"/>
    <w:pPr>
      <w:spacing w:line="360" w:lineRule="auto"/>
      <w:ind w:firstLine="709"/>
    </w:pPr>
    <w:rPr>
      <w:rFonts w:ascii="Times New Roman CYR" w:hAnsi="Times New Roman CYR"/>
      <w:szCs w:val="20"/>
    </w:rPr>
  </w:style>
  <w:style w:type="paragraph" w:customStyle="1" w:styleId="5c">
    <w:name w:val="заголовок 5"/>
    <w:basedOn w:val="a1"/>
    <w:next w:val="a1"/>
    <w:rsid w:val="00D13D3A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3">
    <w:name w:val="заголовок 9"/>
    <w:basedOn w:val="a1"/>
    <w:next w:val="a1"/>
    <w:rsid w:val="00D13D3A"/>
    <w:pPr>
      <w:keepNext/>
      <w:jc w:val="center"/>
      <w:outlineLvl w:val="8"/>
    </w:pPr>
    <w:rPr>
      <w:b/>
      <w:szCs w:val="20"/>
    </w:rPr>
  </w:style>
  <w:style w:type="paragraph" w:customStyle="1" w:styleId="1fb">
    <w:name w:val="текст сноски1"/>
    <w:basedOn w:val="a1"/>
    <w:rsid w:val="00D13D3A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229">
    <w:name w:val="Основной текст 22"/>
    <w:basedOn w:val="a1"/>
    <w:rsid w:val="00D13D3A"/>
    <w:pPr>
      <w:spacing w:line="360" w:lineRule="auto"/>
      <w:ind w:firstLine="709"/>
    </w:pPr>
    <w:rPr>
      <w:rFonts w:ascii="Times New Roman CYR" w:hAnsi="Times New Roman CYR"/>
      <w:szCs w:val="20"/>
    </w:rPr>
  </w:style>
  <w:style w:type="paragraph" w:customStyle="1" w:styleId="4c">
    <w:name w:val="Обычный4"/>
    <w:rsid w:val="00D13D3A"/>
    <w:pPr>
      <w:widowControl w:val="0"/>
      <w:snapToGrid w:val="0"/>
      <w:spacing w:after="0" w:line="240" w:lineRule="auto"/>
      <w:ind w:left="960" w:firstLine="8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67">
    <w:name w:val="Нет списка67"/>
    <w:next w:val="a4"/>
    <w:semiHidden/>
    <w:rsid w:val="00D13D3A"/>
  </w:style>
  <w:style w:type="character" w:customStyle="1" w:styleId="5d">
    <w:name w:val="Знак Знак5"/>
    <w:semiHidden/>
    <w:rsid w:val="00D13D3A"/>
    <w:rPr>
      <w:sz w:val="28"/>
      <w:szCs w:val="24"/>
      <w:lang w:val="x-none" w:eastAsia="x-none" w:bidi="ar-SA"/>
    </w:rPr>
  </w:style>
  <w:style w:type="character" w:customStyle="1" w:styleId="afffff">
    <w:name w:val="Знак Знак"/>
    <w:basedOn w:val="a2"/>
    <w:semiHidden/>
    <w:rsid w:val="00D13D3A"/>
  </w:style>
  <w:style w:type="paragraph" w:customStyle="1" w:styleId="3c">
    <w:name w:val="Абзац списка3"/>
    <w:basedOn w:val="a1"/>
    <w:rsid w:val="00D13D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fff0">
    <w:name w:val="???????"/>
    <w:rsid w:val="00D1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Содерж"/>
    <w:basedOn w:val="a1"/>
    <w:rsid w:val="00D13D3A"/>
    <w:pPr>
      <w:widowControl w:val="0"/>
      <w:autoSpaceDE w:val="0"/>
      <w:autoSpaceDN w:val="0"/>
      <w:spacing w:after="120"/>
      <w:jc w:val="center"/>
    </w:pPr>
    <w:rPr>
      <w:szCs w:val="28"/>
    </w:rPr>
  </w:style>
  <w:style w:type="paragraph" w:customStyle="1" w:styleId="afffff2">
    <w:name w:val="Îáû÷íû"/>
    <w:rsid w:val="00D13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1"/>
    <w:rsid w:val="00D13D3A"/>
    <w:pPr>
      <w:autoSpaceDE w:val="0"/>
      <w:autoSpaceDN w:val="0"/>
      <w:jc w:val="both"/>
    </w:pPr>
    <w:rPr>
      <w:szCs w:val="28"/>
    </w:rPr>
  </w:style>
  <w:style w:type="character" w:customStyle="1" w:styleId="afffff3">
    <w:name w:val="номер страницы"/>
    <w:rsid w:val="00D13D3A"/>
    <w:rPr>
      <w:sz w:val="20"/>
      <w:szCs w:val="20"/>
    </w:rPr>
  </w:style>
  <w:style w:type="numbering" w:customStyle="1" w:styleId="68">
    <w:name w:val="Нет списка68"/>
    <w:next w:val="a4"/>
    <w:semiHidden/>
    <w:rsid w:val="00E72BEA"/>
  </w:style>
  <w:style w:type="paragraph" w:customStyle="1" w:styleId="232">
    <w:name w:val="Основной текст 23"/>
    <w:basedOn w:val="a1"/>
    <w:rsid w:val="00E72BEA"/>
    <w:pPr>
      <w:spacing w:line="360" w:lineRule="auto"/>
      <w:ind w:firstLine="709"/>
    </w:pPr>
    <w:rPr>
      <w:rFonts w:ascii="Times New Roman CYR" w:hAnsi="Times New Roman CYR"/>
      <w:szCs w:val="20"/>
    </w:rPr>
  </w:style>
  <w:style w:type="paragraph" w:customStyle="1" w:styleId="5e">
    <w:name w:val="Обычный5"/>
    <w:rsid w:val="00E72BEA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f">
    <w:name w:val="Знак Знак5"/>
    <w:semiHidden/>
    <w:rsid w:val="00E72BEA"/>
    <w:rPr>
      <w:sz w:val="28"/>
      <w:szCs w:val="24"/>
      <w:lang w:val="x-none" w:eastAsia="x-none" w:bidi="ar-SA"/>
    </w:rPr>
  </w:style>
  <w:style w:type="character" w:customStyle="1" w:styleId="afffff4">
    <w:name w:val="Знак Знак"/>
    <w:basedOn w:val="a2"/>
    <w:semiHidden/>
    <w:rsid w:val="00E72BEA"/>
  </w:style>
  <w:style w:type="paragraph" w:customStyle="1" w:styleId="4d">
    <w:name w:val="Абзац списка4"/>
    <w:basedOn w:val="a1"/>
    <w:rsid w:val="00E72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480">
    <w:name w:val="Сетка таблицы48"/>
    <w:basedOn w:val="a3"/>
    <w:next w:val="ae"/>
    <w:locked/>
    <w:rsid w:val="00E7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Нет списка69"/>
    <w:next w:val="a4"/>
    <w:semiHidden/>
    <w:rsid w:val="00273F02"/>
  </w:style>
  <w:style w:type="table" w:customStyle="1" w:styleId="490">
    <w:name w:val="Сетка таблицы49"/>
    <w:basedOn w:val="a3"/>
    <w:next w:val="ae"/>
    <w:rsid w:val="0027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Знак Знак3"/>
    <w:rsid w:val="00273F02"/>
    <w:rPr>
      <w:sz w:val="28"/>
    </w:rPr>
  </w:style>
  <w:style w:type="numbering" w:customStyle="1" w:styleId="700">
    <w:name w:val="Нет списка70"/>
    <w:next w:val="a4"/>
    <w:uiPriority w:val="99"/>
    <w:semiHidden/>
    <w:unhideWhenUsed/>
    <w:rsid w:val="00164E32"/>
  </w:style>
  <w:style w:type="numbering" w:customStyle="1" w:styleId="149">
    <w:name w:val="Нет списка149"/>
    <w:next w:val="a4"/>
    <w:semiHidden/>
    <w:unhideWhenUsed/>
    <w:rsid w:val="00164E32"/>
  </w:style>
  <w:style w:type="numbering" w:customStyle="1" w:styleId="1129">
    <w:name w:val="Нет списка1129"/>
    <w:next w:val="a4"/>
    <w:semiHidden/>
    <w:rsid w:val="00164E32"/>
  </w:style>
  <w:style w:type="table" w:customStyle="1" w:styleId="501">
    <w:name w:val="Сетка таблицы50"/>
    <w:basedOn w:val="a3"/>
    <w:next w:val="ae"/>
    <w:uiPriority w:val="59"/>
    <w:rsid w:val="0016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0">
    <w:name w:val="Нет списка229"/>
    <w:next w:val="a4"/>
    <w:uiPriority w:val="99"/>
    <w:semiHidden/>
    <w:unhideWhenUsed/>
    <w:rsid w:val="00164E32"/>
  </w:style>
  <w:style w:type="numbering" w:customStyle="1" w:styleId="11115">
    <w:name w:val="Нет списка11115"/>
    <w:next w:val="a4"/>
    <w:semiHidden/>
    <w:rsid w:val="00164E32"/>
  </w:style>
  <w:style w:type="numbering" w:customStyle="1" w:styleId="3230">
    <w:name w:val="Нет списка323"/>
    <w:next w:val="a4"/>
    <w:uiPriority w:val="99"/>
    <w:semiHidden/>
    <w:unhideWhenUsed/>
    <w:rsid w:val="00164E32"/>
  </w:style>
  <w:style w:type="numbering" w:customStyle="1" w:styleId="1221">
    <w:name w:val="Нет списка1221"/>
    <w:next w:val="a4"/>
    <w:semiHidden/>
    <w:rsid w:val="00164E32"/>
  </w:style>
  <w:style w:type="table" w:customStyle="1" w:styleId="2150">
    <w:name w:val="Сетка таблицы215"/>
    <w:basedOn w:val="a3"/>
    <w:next w:val="ae"/>
    <w:uiPriority w:val="59"/>
    <w:rsid w:val="0016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0">
    <w:name w:val="Нет списка423"/>
    <w:next w:val="a4"/>
    <w:uiPriority w:val="99"/>
    <w:semiHidden/>
    <w:unhideWhenUsed/>
    <w:rsid w:val="00164E32"/>
  </w:style>
  <w:style w:type="numbering" w:customStyle="1" w:styleId="1318">
    <w:name w:val="Нет списка1318"/>
    <w:next w:val="a4"/>
    <w:semiHidden/>
    <w:rsid w:val="00164E32"/>
  </w:style>
  <w:style w:type="numbering" w:customStyle="1" w:styleId="5110">
    <w:name w:val="Нет списка511"/>
    <w:next w:val="a4"/>
    <w:uiPriority w:val="99"/>
    <w:semiHidden/>
    <w:unhideWhenUsed/>
    <w:rsid w:val="00164E32"/>
  </w:style>
  <w:style w:type="numbering" w:customStyle="1" w:styleId="1410">
    <w:name w:val="Нет списка1410"/>
    <w:next w:val="a4"/>
    <w:uiPriority w:val="99"/>
    <w:semiHidden/>
    <w:unhideWhenUsed/>
    <w:rsid w:val="00164E32"/>
  </w:style>
  <w:style w:type="numbering" w:customStyle="1" w:styleId="11210">
    <w:name w:val="Нет списка11210"/>
    <w:next w:val="a4"/>
    <w:semiHidden/>
    <w:unhideWhenUsed/>
    <w:rsid w:val="00164E32"/>
  </w:style>
  <w:style w:type="numbering" w:customStyle="1" w:styleId="11116">
    <w:name w:val="Нет списка11116"/>
    <w:next w:val="a4"/>
    <w:semiHidden/>
    <w:rsid w:val="00164E32"/>
  </w:style>
  <w:style w:type="table" w:customStyle="1" w:styleId="1180">
    <w:name w:val="Сетка таблицы118"/>
    <w:basedOn w:val="a3"/>
    <w:next w:val="ae"/>
    <w:uiPriority w:val="59"/>
    <w:rsid w:val="0016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4"/>
    <w:uiPriority w:val="99"/>
    <w:semiHidden/>
    <w:unhideWhenUsed/>
    <w:rsid w:val="00164E32"/>
  </w:style>
  <w:style w:type="numbering" w:customStyle="1" w:styleId="111112">
    <w:name w:val="Нет списка111112"/>
    <w:next w:val="a4"/>
    <w:semiHidden/>
    <w:rsid w:val="00164E32"/>
  </w:style>
  <w:style w:type="numbering" w:customStyle="1" w:styleId="31100">
    <w:name w:val="Нет списка3110"/>
    <w:next w:val="a4"/>
    <w:uiPriority w:val="99"/>
    <w:semiHidden/>
    <w:unhideWhenUsed/>
    <w:rsid w:val="00164E32"/>
  </w:style>
  <w:style w:type="numbering" w:customStyle="1" w:styleId="12110">
    <w:name w:val="Нет списка12110"/>
    <w:next w:val="a4"/>
    <w:semiHidden/>
    <w:rsid w:val="00164E32"/>
  </w:style>
  <w:style w:type="numbering" w:customStyle="1" w:styleId="4110">
    <w:name w:val="Нет списка4110"/>
    <w:next w:val="a4"/>
    <w:uiPriority w:val="99"/>
    <w:semiHidden/>
    <w:unhideWhenUsed/>
    <w:rsid w:val="00164E32"/>
  </w:style>
  <w:style w:type="numbering" w:customStyle="1" w:styleId="1319">
    <w:name w:val="Нет списка1319"/>
    <w:next w:val="a4"/>
    <w:semiHidden/>
    <w:rsid w:val="00164E32"/>
  </w:style>
  <w:style w:type="table" w:customStyle="1" w:styleId="3120">
    <w:name w:val="Сетка таблицы312"/>
    <w:basedOn w:val="a3"/>
    <w:next w:val="ae"/>
    <w:uiPriority w:val="59"/>
    <w:rsid w:val="0016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semiHidden/>
    <w:rsid w:val="007430AE"/>
  </w:style>
  <w:style w:type="table" w:customStyle="1" w:styleId="521">
    <w:name w:val="Сетка таблицы52"/>
    <w:basedOn w:val="a3"/>
    <w:next w:val="ae"/>
    <w:rsid w:val="0074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">
    <w:name w:val=" Знак Знак3"/>
    <w:rsid w:val="007430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bestpravo.ru/federalnoje/ea-pravila/j3a.ht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D3B6-31E1-4A4A-8477-2B90ED2B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1</Pages>
  <Words>5858</Words>
  <Characters>33393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121</cp:revision>
  <cp:lastPrinted>2018-02-12T08:39:00Z</cp:lastPrinted>
  <dcterms:created xsi:type="dcterms:W3CDTF">2014-10-17T06:53:00Z</dcterms:created>
  <dcterms:modified xsi:type="dcterms:W3CDTF">2020-11-02T12:35:00Z</dcterms:modified>
</cp:coreProperties>
</file>