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0" w:rsidRPr="00E67F00" w:rsidRDefault="00E67F00" w:rsidP="00E67F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F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B44AB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</w:p>
    <w:p w:rsidR="00B44AB7" w:rsidRDefault="00E67F00" w:rsidP="00E67F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E67F00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</w:t>
      </w:r>
      <w:r w:rsidRPr="00E67F00">
        <w:rPr>
          <w:rFonts w:ascii="Times New Roman" w:hAnsi="Times New Roman" w:cs="Times New Roman"/>
          <w:sz w:val="18"/>
          <w:szCs w:val="18"/>
        </w:rPr>
        <w:t xml:space="preserve"> о </w:t>
      </w:r>
      <w:proofErr w:type="gramStart"/>
      <w:r w:rsidRPr="00E67F00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  <w:r w:rsidRPr="00E67F00">
        <w:rPr>
          <w:rFonts w:ascii="Times New Roman" w:hAnsi="Times New Roman" w:cs="Times New Roman"/>
          <w:sz w:val="18"/>
          <w:szCs w:val="18"/>
        </w:rPr>
        <w:t xml:space="preserve"> научно-практической </w:t>
      </w:r>
    </w:p>
    <w:p w:rsidR="00E67F00" w:rsidRPr="00E67F00" w:rsidRDefault="00E67F00" w:rsidP="00E67F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F00">
        <w:rPr>
          <w:rFonts w:ascii="Times New Roman" w:hAnsi="Times New Roman" w:cs="Times New Roman"/>
          <w:sz w:val="18"/>
          <w:szCs w:val="18"/>
        </w:rPr>
        <w:t>конференции школьников «Старт в науку»</w:t>
      </w:r>
    </w:p>
    <w:p w:rsidR="00E67F00" w:rsidRPr="00E67F00" w:rsidRDefault="00E67F00" w:rsidP="00E67F00">
      <w:pPr>
        <w:jc w:val="both"/>
        <w:rPr>
          <w:sz w:val="16"/>
          <w:szCs w:val="16"/>
        </w:rPr>
      </w:pPr>
    </w:p>
    <w:p w:rsidR="00E67F00" w:rsidRPr="00B44AB7" w:rsidRDefault="00E67F00" w:rsidP="00E67F0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44AB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Критерии оценки проектных  работ </w:t>
      </w:r>
    </w:p>
    <w:p w:rsidR="00E67F00" w:rsidRPr="00B44AB7" w:rsidRDefault="00E67F00" w:rsidP="00896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Осмысление проблемы проекта и формулирование цели и задач проекта или исследования</w:t>
      </w:r>
    </w:p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1.1. Проблема</w:t>
      </w:r>
    </w:p>
    <w:tbl>
      <w:tblPr>
        <w:tblW w:w="652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1114"/>
      </w:tblGrid>
      <w:tr w:rsidR="0089677A" w:rsidRPr="002A7DFB" w:rsidTr="00B44AB7">
        <w:trPr>
          <w:trHeight w:val="198"/>
        </w:trPr>
        <w:tc>
          <w:tcPr>
            <w:tcW w:w="5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проблему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B44AB7">
        <w:trPr>
          <w:trHeight w:val="229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выбор проблемы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B44AB7">
        <w:trPr>
          <w:trHeight w:val="262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 противоречие на основе анализа ситуации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B44AB7">
        <w:trPr>
          <w:trHeight w:val="265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 причины существования проблемы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B44AB7">
        <w:trPr>
          <w:trHeight w:val="270"/>
        </w:trPr>
        <w:tc>
          <w:tcPr>
            <w:tcW w:w="5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Сформулировал проблему, проанализировал ее причины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B4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Целеполагание </w:t>
      </w:r>
    </w:p>
    <w:tbl>
      <w:tblPr>
        <w:tblW w:w="654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1114"/>
      </w:tblGrid>
      <w:tr w:rsidR="0089677A" w:rsidRPr="002A7DFB" w:rsidTr="00B44AB7">
        <w:trPr>
          <w:trHeight w:val="292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и понимает цель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B44AB7">
        <w:trPr>
          <w:trHeight w:val="26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соответствуют цели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B44AB7">
        <w:trPr>
          <w:trHeight w:val="25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 способ убедиться в достижении цели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B44AB7">
        <w:trPr>
          <w:trHeight w:val="26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 способы решения проблемы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B44AB7">
        <w:trPr>
          <w:trHeight w:val="25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 стратегию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B4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 Планирование</w:t>
      </w:r>
    </w:p>
    <w:tbl>
      <w:tblPr>
        <w:tblW w:w="651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1115"/>
      </w:tblGrid>
      <w:tr w:rsidR="0089677A" w:rsidRPr="002A7DFB" w:rsidTr="00B44AB7">
        <w:trPr>
          <w:trHeight w:val="316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Рассказал о работе над проектом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B44AB7">
        <w:trPr>
          <w:trHeight w:val="249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Определил последовательность действий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B44AB7">
        <w:trPr>
          <w:trHeight w:val="268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 шаги и указал некоторые ресурсы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B44AB7">
        <w:trPr>
          <w:trHeight w:val="271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Обосновал ресурсы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B44AB7">
        <w:trPr>
          <w:trHeight w:val="262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Спланировал текущий контроль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B4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1.4. Оценка результата</w:t>
      </w:r>
    </w:p>
    <w:tbl>
      <w:tblPr>
        <w:tblW w:w="649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1099"/>
      </w:tblGrid>
      <w:tr w:rsidR="0089677A" w:rsidRPr="002A7DFB" w:rsidTr="00B44AB7">
        <w:trPr>
          <w:trHeight w:val="298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Сравнил продукт с ожидаемым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B44AB7">
        <w:trPr>
          <w:trHeight w:val="259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Сделал вывод о соответствии продукта замыслу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B44AB7">
        <w:trPr>
          <w:trHeight w:val="264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 критерии для оценки продукта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B44AB7">
        <w:trPr>
          <w:trHeight w:val="253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Оценил продукт в соответствии с критериями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B44AB7">
        <w:trPr>
          <w:trHeight w:val="272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 систему критериев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E67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1.5. Значение полученных результатов</w:t>
      </w:r>
    </w:p>
    <w:tbl>
      <w:tblPr>
        <w:tblW w:w="651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1115"/>
      </w:tblGrid>
      <w:tr w:rsidR="0089677A" w:rsidRPr="002A7DFB" w:rsidTr="00B44AB7">
        <w:trPr>
          <w:trHeight w:val="329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Описал ожидаемый продукт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B44AB7">
        <w:trPr>
          <w:trHeight w:val="241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Рассказал, как будет использовать продукт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B44AB7">
        <w:trPr>
          <w:trHeight w:val="246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Обосновал потребителей и области использования продукта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B44AB7">
        <w:trPr>
          <w:trHeight w:val="277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 рекомендации по использованию продукта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Спланировал продвижение или указал границы  применения продукта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B44AB7" w:rsidRPr="00B44AB7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bookmarkStart w:id="0" w:name="_GoBack"/>
      <w:bookmarkEnd w:id="0"/>
    </w:p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аксимальное кол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ичест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баллов по 1 критерию 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</w:p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      </w:t>
      </w:r>
    </w:p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Работа с информацией  </w:t>
      </w: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(количество новой информации использованной для выполнения проекта, </w:t>
      </w: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степень осмысления использованной информации)</w:t>
      </w:r>
    </w:p>
    <w:p w:rsidR="0089677A" w:rsidRPr="002A7DFB" w:rsidRDefault="0089677A" w:rsidP="00E6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Поиск информации</w:t>
      </w:r>
    </w:p>
    <w:tbl>
      <w:tblPr>
        <w:tblW w:w="651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1115"/>
      </w:tblGrid>
      <w:tr w:rsidR="0089677A" w:rsidRPr="002A7DFB" w:rsidTr="0034083D">
        <w:trPr>
          <w:trHeight w:val="357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 по ходу работы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34083D">
        <w:trPr>
          <w:trHeight w:val="400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пробелы в информации по вопросу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 виды источников, необходимые для работы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E6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Обработка информации</w:t>
      </w:r>
    </w:p>
    <w:tbl>
      <w:tblPr>
        <w:tblW w:w="648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1099"/>
      </w:tblGrid>
      <w:tr w:rsidR="0089677A" w:rsidRPr="002A7DFB" w:rsidTr="0034083D">
        <w:trPr>
          <w:trHeight w:val="390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Воспроизвел аргументы и вывод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34083D">
        <w:trPr>
          <w:trHeight w:val="43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Привел пример, подтверждающий вывод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Сделал вывод и привел аргументы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Сделал вывод на основе критического анализа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 вывод собственной аргументацией или данными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E67F00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 </w:t>
      </w:r>
    </w:p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аксимальное кол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ичест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баллов по 2 критерию 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10</w:t>
      </w:r>
    </w:p>
    <w:p w:rsidR="00E67F00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Оформление работы</w:t>
      </w:r>
    </w:p>
    <w:tbl>
      <w:tblPr>
        <w:tblW w:w="648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1115"/>
      </w:tblGrid>
      <w:tr w:rsidR="0089677A" w:rsidRPr="002A7DFB" w:rsidTr="00E67F00">
        <w:trPr>
          <w:trHeight w:val="39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соблюдает нормы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E67F00">
        <w:trPr>
          <w:trHeight w:val="437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Неточное соблюдение норм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E67F00">
        <w:trPr>
          <w:trHeight w:val="437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нормы, заданные образцом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E67F00">
        <w:trPr>
          <w:trHeight w:val="437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вспомогательную графику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E67F00">
        <w:trPr>
          <w:trHeight w:val="437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аксимальное кол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ичест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баллов по 3 критерию 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- 5</w:t>
      </w:r>
    </w:p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Коммуникация</w:t>
      </w:r>
    </w:p>
    <w:p w:rsidR="0089677A" w:rsidRPr="002A7DFB" w:rsidRDefault="0089677A" w:rsidP="00E6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 Устная коммуникация</w:t>
      </w:r>
    </w:p>
    <w:tbl>
      <w:tblPr>
        <w:tblW w:w="648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1131"/>
      </w:tblGrid>
      <w:tr w:rsidR="0089677A" w:rsidRPr="002A7DFB" w:rsidTr="0034083D">
        <w:trPr>
          <w:trHeight w:val="390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не соответствует норме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соответствует норме, обращается к тексту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Подготовил план, соблюдает нормы речи и регламент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E6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Продуктивная коммуникация</w:t>
      </w:r>
    </w:p>
    <w:tbl>
      <w:tblPr>
        <w:tblW w:w="645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1099"/>
      </w:tblGrid>
      <w:tr w:rsidR="0089677A" w:rsidRPr="002A7DFB" w:rsidTr="0034083D">
        <w:trPr>
          <w:trHeight w:val="390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Односложные ответы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Развернутый ответ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Привел дополнительную информацию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Привел объяснения или дополнительную  информацию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34083D">
        <w:trPr>
          <w:trHeight w:val="437"/>
        </w:trPr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E6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4.3. Владение рефлексией</w:t>
      </w:r>
    </w:p>
    <w:tbl>
      <w:tblPr>
        <w:tblW w:w="643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051"/>
      </w:tblGrid>
      <w:tr w:rsidR="0089677A" w:rsidRPr="002A7DFB" w:rsidTr="0034083D">
        <w:trPr>
          <w:trHeight w:val="357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Высказал впечатление от работы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</w:tr>
      <w:tr w:rsidR="0089677A" w:rsidRPr="002A7DFB" w:rsidTr="0034083D">
        <w:trPr>
          <w:trHeight w:val="4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 сильные стороны работы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Назвал слабые стороны работы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Указал причины успехов и неудач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балла</w:t>
            </w:r>
          </w:p>
        </w:tc>
      </w:tr>
      <w:tr w:rsidR="0089677A" w:rsidRPr="002A7DFB" w:rsidTr="0034083D">
        <w:trPr>
          <w:trHeight w:val="400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  способ избегания неудач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A" w:rsidRPr="002A7DFB" w:rsidRDefault="0089677A" w:rsidP="0034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</w:t>
            </w:r>
          </w:p>
        </w:tc>
      </w:tr>
    </w:tbl>
    <w:p w:rsidR="0089677A" w:rsidRPr="002A7DFB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9677A" w:rsidRPr="002A7DFB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аксимальное кол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ичест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баллов по 4 критерию </w:t>
      </w: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15</w:t>
      </w:r>
      <w:r w:rsidR="0089677A"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677A" w:rsidRDefault="0089677A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7D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Дизайн, оригинальность представления результатов</w:t>
      </w:r>
      <w:r w:rsidR="00E67F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5 баллов</w:t>
      </w:r>
    </w:p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67F00" w:rsidRPr="00E67F00" w:rsidRDefault="00E67F00" w:rsidP="0089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F0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Общее максимальное количество баллов - 60</w:t>
      </w:r>
    </w:p>
    <w:sectPr w:rsidR="00E67F00" w:rsidRPr="00E67F00" w:rsidSect="00E67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A"/>
    <w:rsid w:val="001477C7"/>
    <w:rsid w:val="0089677A"/>
    <w:rsid w:val="00B44AB7"/>
    <w:rsid w:val="00E67F00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</cp:revision>
  <dcterms:created xsi:type="dcterms:W3CDTF">2017-09-06T09:25:00Z</dcterms:created>
  <dcterms:modified xsi:type="dcterms:W3CDTF">2018-09-05T09:54:00Z</dcterms:modified>
</cp:coreProperties>
</file>